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3E2A1F">
      <w:pPr>
        <w:pStyle w:val="6"/>
        <w:spacing w:before="3"/>
        <w:ind w:left="0"/>
        <w:rPr>
          <w:sz w:val="28"/>
        </w:rPr>
      </w:pPr>
      <w:bookmarkStart w:id="0" w:name="_GoBack"/>
      <w:bookmarkEnd w:id="0"/>
    </w:p>
    <w:p w14:paraId="0B6D5DDC">
      <w:pPr>
        <w:pStyle w:val="7"/>
      </w:pPr>
      <w:r>
        <w:t>BAB</w:t>
      </w:r>
      <w:r>
        <w:rPr>
          <w:spacing w:val="-3"/>
        </w:rPr>
        <w:t xml:space="preserve"> </w:t>
      </w:r>
      <w:r>
        <w:rPr>
          <w:spacing w:val="-5"/>
        </w:rPr>
        <w:t>IV</w:t>
      </w:r>
    </w:p>
    <w:p w14:paraId="6DE59A95">
      <w:pPr>
        <w:pStyle w:val="7"/>
        <w:spacing w:before="163"/>
        <w:ind w:left="702"/>
      </w:pPr>
      <w:r>
        <w:t>HASIL</w:t>
      </w:r>
      <w:r>
        <w:rPr>
          <w:spacing w:val="-9"/>
        </w:rPr>
        <w:t xml:space="preserve"> </w:t>
      </w:r>
      <w:r>
        <w:t>PENELITIAN</w:t>
      </w:r>
      <w:r>
        <w:rPr>
          <w:spacing w:val="-8"/>
        </w:rPr>
        <w:t xml:space="preserve"> </w:t>
      </w:r>
      <w:r>
        <w:t>DAN</w:t>
      </w:r>
      <w:r>
        <w:rPr>
          <w:spacing w:val="-7"/>
        </w:rPr>
        <w:t xml:space="preserve"> </w:t>
      </w:r>
      <w:r>
        <w:rPr>
          <w:spacing w:val="-2"/>
        </w:rPr>
        <w:t>PEMBAHASAN</w:t>
      </w:r>
    </w:p>
    <w:p w14:paraId="10CAEE33">
      <w:pPr>
        <w:pStyle w:val="6"/>
        <w:spacing w:before="257"/>
        <w:ind w:left="0"/>
        <w:rPr>
          <w:b/>
          <w:sz w:val="28"/>
        </w:rPr>
      </w:pPr>
    </w:p>
    <w:p w14:paraId="0EC5D9AE">
      <w:pPr>
        <w:pStyle w:val="6"/>
        <w:spacing w:line="360" w:lineRule="auto"/>
        <w:ind w:right="279" w:firstLine="710"/>
        <w:jc w:val="both"/>
      </w:pPr>
      <w:r>
        <w:drawing>
          <wp:anchor distT="0" distB="0" distL="0" distR="0" simplePos="0" relativeHeight="251660288" behindDoc="1" locked="0" layoutInCell="1" allowOverlap="1">
            <wp:simplePos x="0" y="0"/>
            <wp:positionH relativeFrom="page">
              <wp:posOffset>1455420</wp:posOffset>
            </wp:positionH>
            <wp:positionV relativeFrom="paragraph">
              <wp:posOffset>723265</wp:posOffset>
            </wp:positionV>
            <wp:extent cx="4667250" cy="4591050"/>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4667249" cy="4591049"/>
                    </a:xfrm>
                    <a:prstGeom prst="rect">
                      <a:avLst/>
                    </a:prstGeom>
                  </pic:spPr>
                </pic:pic>
              </a:graphicData>
            </a:graphic>
          </wp:anchor>
        </w:drawing>
      </w:r>
      <w:r>
        <w:t>Untuk menjawab pertanyaan penelitian diperlukan analisis dan</w:t>
      </w:r>
      <w:r>
        <w:rPr>
          <w:spacing w:val="40"/>
        </w:rPr>
        <w:t xml:space="preserve"> </w:t>
      </w:r>
      <w:r>
        <w:t>interprestasi</w:t>
      </w:r>
      <w:r>
        <w:rPr>
          <w:spacing w:val="-1"/>
        </w:rPr>
        <w:t xml:space="preserve"> </w:t>
      </w:r>
      <w:r>
        <w:t>data hasil</w:t>
      </w:r>
      <w:r>
        <w:rPr>
          <w:spacing w:val="-1"/>
        </w:rPr>
        <w:t xml:space="preserve"> </w:t>
      </w:r>
      <w:r>
        <w:t>penelitian.</w:t>
      </w:r>
      <w:r>
        <w:rPr>
          <w:spacing w:val="-3"/>
        </w:rPr>
        <w:t xml:space="preserve"> </w:t>
      </w:r>
      <w:r>
        <w:t>Analisis</w:t>
      </w:r>
      <w:r>
        <w:rPr>
          <w:spacing w:val="-3"/>
        </w:rPr>
        <w:t xml:space="preserve"> </w:t>
      </w:r>
      <w:r>
        <w:t>yang</w:t>
      </w:r>
      <w:r>
        <w:rPr>
          <w:spacing w:val="-1"/>
        </w:rPr>
        <w:t xml:space="preserve"> </w:t>
      </w:r>
      <w:r>
        <w:t>digunakan</w:t>
      </w:r>
      <w:r>
        <w:rPr>
          <w:spacing w:val="-1"/>
        </w:rPr>
        <w:t xml:space="preserve"> </w:t>
      </w:r>
      <w:r>
        <w:t>adalah</w:t>
      </w:r>
      <w:r>
        <w:rPr>
          <w:spacing w:val="-1"/>
        </w:rPr>
        <w:t xml:space="preserve"> </w:t>
      </w:r>
      <w:r>
        <w:t>analisis</w:t>
      </w:r>
      <w:r>
        <w:rPr>
          <w:spacing w:val="-3"/>
        </w:rPr>
        <w:t xml:space="preserve"> </w:t>
      </w:r>
      <w:r>
        <w:t xml:space="preserve">statistik deskripsi data dan analisis statistic inferensial. Analisis statistik data digunakan untuk menganalisis aktivitas belajar siswa dalam model pendekatan </w:t>
      </w:r>
      <w:r>
        <w:rPr>
          <w:i/>
        </w:rPr>
        <w:t xml:space="preserve">Realistic Mathematics Education </w:t>
      </w:r>
      <w:r>
        <w:t xml:space="preserve">(RME). Sedangkan analisis inferensial digunakan untuk menguji hipotesis dalam penelitian ini dengan menganalisis data hasil belajar sebelum pembelajaran (pretes) dan sesudah dilakukannya pembelajaran dengan pendekatan RME (postes). Berikut ini adalah uraian hasil analisis data dan </w:t>
      </w:r>
      <w:r>
        <w:rPr>
          <w:spacing w:val="-2"/>
        </w:rPr>
        <w:t>pembahasannya.</w:t>
      </w:r>
    </w:p>
    <w:p w14:paraId="5D46F735">
      <w:pPr>
        <w:pStyle w:val="6"/>
        <w:spacing w:before="136"/>
        <w:ind w:left="0"/>
      </w:pPr>
    </w:p>
    <w:p w14:paraId="151BE58F">
      <w:pPr>
        <w:pStyle w:val="2"/>
        <w:numPr>
          <w:ilvl w:val="1"/>
          <w:numId w:val="1"/>
        </w:numPr>
        <w:tabs>
          <w:tab w:val="left" w:pos="924"/>
        </w:tabs>
        <w:spacing w:before="0" w:after="0" w:line="240" w:lineRule="auto"/>
        <w:ind w:left="924" w:right="0" w:hanging="359"/>
        <w:jc w:val="both"/>
      </w:pPr>
      <w:r>
        <w:t>Deskripsi</w:t>
      </w:r>
      <w:r>
        <w:rPr>
          <w:spacing w:val="-6"/>
        </w:rPr>
        <w:t xml:space="preserve"> </w:t>
      </w:r>
      <w:r>
        <w:t>Hasil</w:t>
      </w:r>
      <w:r>
        <w:rPr>
          <w:spacing w:val="-1"/>
        </w:rPr>
        <w:t xml:space="preserve"> </w:t>
      </w:r>
      <w:r>
        <w:rPr>
          <w:spacing w:val="-2"/>
        </w:rPr>
        <w:t>Penelitian</w:t>
      </w:r>
    </w:p>
    <w:p w14:paraId="09E942EA">
      <w:pPr>
        <w:spacing w:before="141" w:line="360" w:lineRule="auto"/>
        <w:ind w:left="565" w:right="279" w:firstLine="851"/>
        <w:jc w:val="both"/>
        <w:rPr>
          <w:sz w:val="22"/>
        </w:rPr>
      </w:pPr>
      <w:r>
        <w:rPr>
          <w:sz w:val="22"/>
        </w:rPr>
        <w:t xml:space="preserve">Penelitian ini bertujuan untuk mengukur sejauh mana pendekatan </w:t>
      </w:r>
      <w:r>
        <w:rPr>
          <w:i/>
          <w:sz w:val="22"/>
        </w:rPr>
        <w:t xml:space="preserve">Realistic Mathematics Education </w:t>
      </w:r>
      <w:r>
        <w:rPr>
          <w:sz w:val="22"/>
        </w:rPr>
        <w:t>(RME) berbasis etnomatematika dapat memengaruhi aktivitas belajar siswa kelas IV SD pada materi segitiga. Melalui desain eksperimen semu dengan dua kelompok berbeda—kelas eksperimen yang mendapat perlakuan pembelajaran RME berbasis budaya lokal, dan kelas kontrol yang diajar dengan metode konvensional—diperoleh temuan yang signifikan dan mendalam mengenai proses dan hasil</w:t>
      </w:r>
      <w:r>
        <w:rPr>
          <w:spacing w:val="40"/>
          <w:sz w:val="22"/>
        </w:rPr>
        <w:t xml:space="preserve"> </w:t>
      </w:r>
      <w:r>
        <w:rPr>
          <w:sz w:val="22"/>
        </w:rPr>
        <w:t>pembelajaran. Instrumen penelitian berupa tes pretest dan posttest serta lembar observasi aktivitas belajar digunakan untuk mengukur perkembangan aktivitas dan pemahaman matematis siswa.</w:t>
      </w:r>
    </w:p>
    <w:p w14:paraId="1ED619BE">
      <w:pPr>
        <w:pStyle w:val="6"/>
        <w:spacing w:line="360" w:lineRule="auto"/>
        <w:ind w:right="281" w:firstLine="851"/>
        <w:jc w:val="both"/>
        <w:rPr>
          <w:i/>
        </w:rPr>
      </w:pPr>
      <w:r>
        <w:t>Periode penelitian selama 3 hari yaitu tanggal 23,24, dan 30 Mei 2025 sebanyak 3 kali pertemuan dengan kelompok sampel mendapat jatah 1 kali pertemuan. Waktu untuk sekali mengajar berlangsung selama 70 Menit (2 jam pelajaran). Untuk topik pembelajaran materi mengenai segitiga. Sementara itu untuk pengambilan data didapatkan dari test yang diberikan peneliti dalam bentuk preetest dan posttest dalam bentuk soal pilihan ganda dan jumlah soal sebanyak</w:t>
      </w:r>
      <w:r>
        <w:rPr>
          <w:spacing w:val="80"/>
        </w:rPr>
        <w:t xml:space="preserve"> </w:t>
      </w:r>
      <w:r>
        <w:t>20</w:t>
      </w:r>
      <w:r>
        <w:rPr>
          <w:spacing w:val="-3"/>
        </w:rPr>
        <w:t xml:space="preserve"> </w:t>
      </w:r>
      <w:r>
        <w:t>soal.</w:t>
      </w:r>
      <w:r>
        <w:rPr>
          <w:spacing w:val="-3"/>
        </w:rPr>
        <w:t xml:space="preserve"> </w:t>
      </w:r>
      <w:r>
        <w:t>Jenis</w:t>
      </w:r>
      <w:r>
        <w:rPr>
          <w:spacing w:val="-3"/>
        </w:rPr>
        <w:t xml:space="preserve"> </w:t>
      </w:r>
      <w:r>
        <w:t>penelitian</w:t>
      </w:r>
      <w:r>
        <w:rPr>
          <w:spacing w:val="-3"/>
        </w:rPr>
        <w:t xml:space="preserve"> </w:t>
      </w:r>
      <w:r>
        <w:t>ini</w:t>
      </w:r>
      <w:r>
        <w:rPr>
          <w:spacing w:val="-3"/>
        </w:rPr>
        <w:t xml:space="preserve"> </w:t>
      </w:r>
      <w:r>
        <w:t>eksperimen</w:t>
      </w:r>
      <w:r>
        <w:rPr>
          <w:spacing w:val="-3"/>
        </w:rPr>
        <w:t xml:space="preserve"> </w:t>
      </w:r>
      <w:r>
        <w:t>semu</w:t>
      </w:r>
      <w:r>
        <w:rPr>
          <w:spacing w:val="-3"/>
        </w:rPr>
        <w:t xml:space="preserve"> </w:t>
      </w:r>
      <w:r>
        <w:t>karena</w:t>
      </w:r>
      <w:r>
        <w:rPr>
          <w:spacing w:val="-3"/>
        </w:rPr>
        <w:t xml:space="preserve"> </w:t>
      </w:r>
      <w:r>
        <w:t>penelitian</w:t>
      </w:r>
      <w:r>
        <w:rPr>
          <w:spacing w:val="-3"/>
        </w:rPr>
        <w:t xml:space="preserve"> </w:t>
      </w:r>
      <w:r>
        <w:t>ini</w:t>
      </w:r>
      <w:r>
        <w:rPr>
          <w:spacing w:val="-3"/>
        </w:rPr>
        <w:t xml:space="preserve"> </w:t>
      </w:r>
      <w:r>
        <w:t>bertujuan</w:t>
      </w:r>
      <w:r>
        <w:rPr>
          <w:spacing w:val="-3"/>
        </w:rPr>
        <w:t xml:space="preserve"> </w:t>
      </w:r>
      <w:r>
        <w:t>untuk mengetahui</w:t>
      </w:r>
      <w:r>
        <w:rPr>
          <w:spacing w:val="66"/>
        </w:rPr>
        <w:t xml:space="preserve"> </w:t>
      </w:r>
      <w:r>
        <w:t>seberapa</w:t>
      </w:r>
      <w:r>
        <w:rPr>
          <w:spacing w:val="68"/>
        </w:rPr>
        <w:t xml:space="preserve"> </w:t>
      </w:r>
      <w:r>
        <w:t>besar</w:t>
      </w:r>
      <w:r>
        <w:rPr>
          <w:spacing w:val="68"/>
        </w:rPr>
        <w:t xml:space="preserve"> </w:t>
      </w:r>
      <w:r>
        <w:t>pengaruh</w:t>
      </w:r>
      <w:r>
        <w:rPr>
          <w:spacing w:val="68"/>
        </w:rPr>
        <w:t xml:space="preserve"> </w:t>
      </w:r>
      <w:r>
        <w:t>model</w:t>
      </w:r>
      <w:r>
        <w:rPr>
          <w:spacing w:val="68"/>
        </w:rPr>
        <w:t xml:space="preserve"> </w:t>
      </w:r>
      <w:r>
        <w:rPr>
          <w:i/>
        </w:rPr>
        <w:t>Realistic</w:t>
      </w:r>
      <w:r>
        <w:rPr>
          <w:i/>
          <w:spacing w:val="68"/>
        </w:rPr>
        <w:t xml:space="preserve"> </w:t>
      </w:r>
      <w:r>
        <w:rPr>
          <w:i/>
        </w:rPr>
        <w:t>Mathematics</w:t>
      </w:r>
      <w:r>
        <w:rPr>
          <w:i/>
          <w:spacing w:val="68"/>
        </w:rPr>
        <w:t xml:space="preserve"> </w:t>
      </w:r>
      <w:r>
        <w:rPr>
          <w:i/>
          <w:spacing w:val="-2"/>
        </w:rPr>
        <w:t>Education</w:t>
      </w:r>
    </w:p>
    <w:p w14:paraId="25FF767B">
      <w:pPr>
        <w:pStyle w:val="6"/>
        <w:ind w:left="0"/>
        <w:rPr>
          <w:i/>
          <w:sz w:val="22"/>
        </w:rPr>
      </w:pPr>
    </w:p>
    <w:p w14:paraId="60DC2D08">
      <w:pPr>
        <w:pStyle w:val="6"/>
        <w:ind w:left="0"/>
        <w:rPr>
          <w:i/>
          <w:sz w:val="22"/>
        </w:rPr>
      </w:pPr>
    </w:p>
    <w:p w14:paraId="209E20BE">
      <w:pPr>
        <w:pStyle w:val="6"/>
        <w:spacing w:before="175"/>
        <w:ind w:left="0"/>
        <w:rPr>
          <w:i/>
          <w:sz w:val="22"/>
        </w:rPr>
      </w:pPr>
    </w:p>
    <w:p w14:paraId="3E810F16">
      <w:pPr>
        <w:spacing w:before="0"/>
        <w:ind w:left="281" w:right="0" w:firstLine="0"/>
        <w:jc w:val="center"/>
        <w:rPr>
          <w:sz w:val="22"/>
        </w:rPr>
      </w:pPr>
      <w:r>
        <w:rPr>
          <w:spacing w:val="-5"/>
          <w:sz w:val="22"/>
        </w:rPr>
        <w:t>52</w:t>
      </w:r>
    </w:p>
    <w:p w14:paraId="4AB2219A">
      <w:pPr>
        <w:spacing w:after="0"/>
        <w:jc w:val="center"/>
        <w:rPr>
          <w:sz w:val="22"/>
        </w:rPr>
        <w:sectPr>
          <w:type w:val="continuous"/>
          <w:pgSz w:w="11910" w:h="16840"/>
          <w:pgMar w:top="1920" w:right="1417" w:bottom="280" w:left="1700" w:header="720" w:footer="720" w:gutter="0"/>
          <w:cols w:space="720" w:num="1"/>
        </w:sectPr>
      </w:pPr>
    </w:p>
    <w:p w14:paraId="3EB7EACA">
      <w:pPr>
        <w:pStyle w:val="6"/>
        <w:spacing w:before="52"/>
        <w:ind w:left="0"/>
      </w:pPr>
    </w:p>
    <w:p w14:paraId="0C1929DC">
      <w:pPr>
        <w:pStyle w:val="6"/>
        <w:spacing w:line="362" w:lineRule="auto"/>
        <w:ind w:right="282"/>
        <w:jc w:val="both"/>
      </w:pPr>
      <w:r>
        <w:t>(RME) berbasis etnomatematika terhadap aktivitas belajar siswa kelas IV di SDS Nurul Huda Kota Medan.</w:t>
      </w:r>
    </w:p>
    <w:p w14:paraId="6AB13235">
      <w:pPr>
        <w:spacing w:before="0" w:line="360" w:lineRule="auto"/>
        <w:ind w:left="565" w:right="279" w:firstLine="851"/>
        <w:jc w:val="both"/>
        <w:rPr>
          <w:sz w:val="22"/>
        </w:rPr>
      </w:pPr>
      <w:r>
        <w:rPr>
          <w:sz w:val="22"/>
        </w:rPr>
        <w:drawing>
          <wp:anchor distT="0" distB="0" distL="0" distR="0" simplePos="0" relativeHeight="251660288" behindDoc="1" locked="0" layoutInCell="1" allowOverlap="1">
            <wp:simplePos x="0" y="0"/>
            <wp:positionH relativeFrom="page">
              <wp:posOffset>1455420</wp:posOffset>
            </wp:positionH>
            <wp:positionV relativeFrom="paragraph">
              <wp:posOffset>1072515</wp:posOffset>
            </wp:positionV>
            <wp:extent cx="4667250" cy="4591050"/>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4667249" cy="4591049"/>
                    </a:xfrm>
                    <a:prstGeom prst="rect">
                      <a:avLst/>
                    </a:prstGeom>
                  </pic:spPr>
                </pic:pic>
              </a:graphicData>
            </a:graphic>
          </wp:anchor>
        </w:drawing>
      </w:r>
      <w:r>
        <w:rPr>
          <w:sz w:val="22"/>
        </w:rPr>
        <w:t xml:space="preserve">Hasil penelitian mengenai pengaruh pendekatan Realistic Mathematics Education (RME) berbasis etnomatematika terhadap aktivitas belajar siswa kelas IV SD pada materi segitiga menunjukkan temuan yang signifikan dan relevan secara pedagogis. Data menunjukkan bahwa aktivitas belajar matematis siswa paling menonjol pada indikator </w:t>
      </w:r>
      <w:r>
        <w:rPr>
          <w:i/>
          <w:sz w:val="22"/>
        </w:rPr>
        <w:t>reason</w:t>
      </w:r>
      <w:r>
        <w:rPr>
          <w:sz w:val="22"/>
        </w:rPr>
        <w:t>, yakni kemampuan memberikan alasan logis dalam menyelesaikan masalah. Hal ini terjadi karena pendekatan RME yang dikontekstualisasikan melalui etnomatematika memberi ruang bagi siswa untuk menghubungkan konsep segitiga</w:t>
      </w:r>
      <w:r>
        <w:rPr>
          <w:spacing w:val="40"/>
          <w:sz w:val="22"/>
        </w:rPr>
        <w:t xml:space="preserve"> </w:t>
      </w:r>
      <w:r>
        <w:rPr>
          <w:sz w:val="22"/>
        </w:rPr>
        <w:t xml:space="preserve">dengan budaya dan pengalaman nyata mereka, seperti motif kain tradisional atau bentuk atap rumah adat. Sebaliknya, indikator </w:t>
      </w:r>
      <w:r>
        <w:rPr>
          <w:i/>
          <w:sz w:val="22"/>
        </w:rPr>
        <w:t xml:space="preserve">inference </w:t>
      </w:r>
      <w:r>
        <w:rPr>
          <w:sz w:val="22"/>
        </w:rPr>
        <w:t xml:space="preserve">menjadi capaian terendah, menunjukkan bahwa siswa masih kesulitan dalam menarik kesimpulan dari data yang tersedia, yang mengindikasikan kebutuhan akan latihan lebih lanjut dalam berpikir abstrak dan </w:t>
      </w:r>
      <w:r>
        <w:rPr>
          <w:spacing w:val="-2"/>
          <w:sz w:val="22"/>
        </w:rPr>
        <w:t>kompleks.</w:t>
      </w:r>
    </w:p>
    <w:p w14:paraId="11AAEEA1">
      <w:pPr>
        <w:spacing w:before="0" w:line="360" w:lineRule="auto"/>
        <w:ind w:left="565" w:right="278" w:firstLine="851"/>
        <w:jc w:val="both"/>
        <w:rPr>
          <w:sz w:val="22"/>
        </w:rPr>
      </w:pPr>
      <w:r>
        <w:rPr>
          <w:sz w:val="22"/>
        </w:rPr>
        <w:t xml:space="preserve">Pada kelas eksperimen yang terdiri dari 24 siswa, penerapan pendekatan RME berbasis etnomatematika secara nyata meningkatkan aktivitas belajar siswa. Hal ini tercermin dari tingginya skor aktivitas pada indikator </w:t>
      </w:r>
      <w:r>
        <w:rPr>
          <w:i/>
          <w:sz w:val="22"/>
        </w:rPr>
        <w:t xml:space="preserve">reasoning </w:t>
      </w:r>
      <w:r>
        <w:rPr>
          <w:sz w:val="22"/>
        </w:rPr>
        <w:t>(pemberian alasan logis), yang menjadi indikator tertinggi dibandingkan indikator lain. Pendekatan ini membuka ruang bagi siswa untuk menghubungkan konsep segitiga dengan realitas budaya mereka, seperti pola kain tradisional, bentuk atap rumah adat, dan ornamen khas lokal. Dengan adanya pengait ini, siswa lebih mampu memahami materi secara kontekstual dan memecahkan persoalan dengan landasan berpikir yang lebih logis dan bermakna.</w:t>
      </w:r>
    </w:p>
    <w:p w14:paraId="42BD1032">
      <w:pPr>
        <w:spacing w:before="0" w:line="360" w:lineRule="auto"/>
        <w:ind w:left="565" w:right="279" w:firstLine="851"/>
        <w:jc w:val="both"/>
        <w:rPr>
          <w:sz w:val="22"/>
        </w:rPr>
      </w:pPr>
      <w:r>
        <w:rPr>
          <w:sz w:val="22"/>
        </w:rPr>
        <w:t>Dari aspek dinamika kelas, aktivitas siswa dalam kelompok eksperimen menunjukkan lonjakan yang signifikan dibandingkan kelompok kontrol. Siswa terlihat aktif bertanya, berdiskusi, dan melakukan eksplorasi pemecahan masalah secara kolaboratif. Observasi menunjukkan bahwa penggunaan konteks budaya dalam pembelajaran menumbuhkan rasa ingin tahu yang tinggi, meningkatkan motivasi belajar, dan memperkuat afeksi siswa terhadap pembelajaran matematika. Secara kognitif, siswa juga menunjukkan peningkatan pemahaman konsep, terutama karena materi diajarkan melalui representasi visual dan konkret yang relevan dengan kehidupan mereka.</w:t>
      </w:r>
    </w:p>
    <w:p w14:paraId="371288D2">
      <w:pPr>
        <w:spacing w:before="0" w:line="360" w:lineRule="auto"/>
        <w:ind w:left="565" w:right="280" w:firstLine="851"/>
        <w:jc w:val="both"/>
        <w:rPr>
          <w:sz w:val="22"/>
        </w:rPr>
      </w:pPr>
      <w:r>
        <w:rPr>
          <w:sz w:val="22"/>
        </w:rPr>
        <w:t>Sebaliknya, pada kelas kontrol yang berjumlah 25 siswa dan masih menggunakan</w:t>
      </w:r>
      <w:r>
        <w:rPr>
          <w:spacing w:val="-1"/>
          <w:sz w:val="22"/>
        </w:rPr>
        <w:t xml:space="preserve"> </w:t>
      </w:r>
      <w:r>
        <w:rPr>
          <w:sz w:val="22"/>
        </w:rPr>
        <w:t>metode</w:t>
      </w:r>
      <w:r>
        <w:rPr>
          <w:spacing w:val="-1"/>
          <w:sz w:val="22"/>
        </w:rPr>
        <w:t xml:space="preserve"> </w:t>
      </w:r>
      <w:r>
        <w:rPr>
          <w:sz w:val="22"/>
        </w:rPr>
        <w:t>ceramah</w:t>
      </w:r>
      <w:r>
        <w:rPr>
          <w:spacing w:val="-1"/>
          <w:sz w:val="22"/>
        </w:rPr>
        <w:t xml:space="preserve"> </w:t>
      </w:r>
      <w:r>
        <w:rPr>
          <w:sz w:val="22"/>
        </w:rPr>
        <w:t>serta</w:t>
      </w:r>
      <w:r>
        <w:rPr>
          <w:spacing w:val="-1"/>
          <w:sz w:val="22"/>
        </w:rPr>
        <w:t xml:space="preserve"> </w:t>
      </w:r>
      <w:r>
        <w:rPr>
          <w:sz w:val="22"/>
        </w:rPr>
        <w:t>latihan</w:t>
      </w:r>
      <w:r>
        <w:rPr>
          <w:spacing w:val="-1"/>
          <w:sz w:val="22"/>
        </w:rPr>
        <w:t xml:space="preserve"> </w:t>
      </w:r>
      <w:r>
        <w:rPr>
          <w:sz w:val="22"/>
        </w:rPr>
        <w:t>soal,</w:t>
      </w:r>
      <w:r>
        <w:rPr>
          <w:spacing w:val="-1"/>
          <w:sz w:val="22"/>
        </w:rPr>
        <w:t xml:space="preserve"> </w:t>
      </w:r>
      <w:r>
        <w:rPr>
          <w:sz w:val="22"/>
        </w:rPr>
        <w:t>partisipasi</w:t>
      </w:r>
      <w:r>
        <w:rPr>
          <w:spacing w:val="-1"/>
          <w:sz w:val="22"/>
        </w:rPr>
        <w:t xml:space="preserve"> </w:t>
      </w:r>
      <w:r>
        <w:rPr>
          <w:sz w:val="22"/>
        </w:rPr>
        <w:t>siswa</w:t>
      </w:r>
      <w:r>
        <w:rPr>
          <w:spacing w:val="-1"/>
          <w:sz w:val="22"/>
        </w:rPr>
        <w:t xml:space="preserve"> </w:t>
      </w:r>
      <w:r>
        <w:rPr>
          <w:sz w:val="22"/>
        </w:rPr>
        <w:t>cenderung</w:t>
      </w:r>
      <w:r>
        <w:rPr>
          <w:spacing w:val="-1"/>
          <w:sz w:val="22"/>
        </w:rPr>
        <w:t xml:space="preserve"> </w:t>
      </w:r>
      <w:r>
        <w:rPr>
          <w:sz w:val="22"/>
        </w:rPr>
        <w:t>pasif.</w:t>
      </w:r>
      <w:r>
        <w:rPr>
          <w:spacing w:val="-1"/>
          <w:sz w:val="22"/>
        </w:rPr>
        <w:t xml:space="preserve"> </w:t>
      </w:r>
      <w:r>
        <w:rPr>
          <w:sz w:val="22"/>
        </w:rPr>
        <w:t>Siswa mengalami kesulitan dalam mengaitkan konsep abstrak seperti segitiga dengan fenomena nyata</w:t>
      </w:r>
      <w:r>
        <w:rPr>
          <w:spacing w:val="39"/>
          <w:sz w:val="22"/>
        </w:rPr>
        <w:t xml:space="preserve"> </w:t>
      </w:r>
      <w:r>
        <w:rPr>
          <w:sz w:val="22"/>
        </w:rPr>
        <w:t>di</w:t>
      </w:r>
      <w:r>
        <w:rPr>
          <w:spacing w:val="39"/>
          <w:sz w:val="22"/>
        </w:rPr>
        <w:t xml:space="preserve"> </w:t>
      </w:r>
      <w:r>
        <w:rPr>
          <w:sz w:val="22"/>
        </w:rPr>
        <w:t>sekitar</w:t>
      </w:r>
      <w:r>
        <w:rPr>
          <w:spacing w:val="39"/>
          <w:sz w:val="22"/>
        </w:rPr>
        <w:t xml:space="preserve"> </w:t>
      </w:r>
      <w:r>
        <w:rPr>
          <w:sz w:val="22"/>
        </w:rPr>
        <w:t>mereka.</w:t>
      </w:r>
      <w:r>
        <w:rPr>
          <w:spacing w:val="39"/>
          <w:sz w:val="22"/>
        </w:rPr>
        <w:t xml:space="preserve"> </w:t>
      </w:r>
      <w:r>
        <w:rPr>
          <w:sz w:val="22"/>
        </w:rPr>
        <w:t>Minimnya</w:t>
      </w:r>
      <w:r>
        <w:rPr>
          <w:spacing w:val="39"/>
          <w:sz w:val="22"/>
        </w:rPr>
        <w:t xml:space="preserve"> </w:t>
      </w:r>
      <w:r>
        <w:rPr>
          <w:sz w:val="22"/>
        </w:rPr>
        <w:t>relevansi</w:t>
      </w:r>
      <w:r>
        <w:rPr>
          <w:spacing w:val="39"/>
          <w:sz w:val="22"/>
        </w:rPr>
        <w:t xml:space="preserve"> </w:t>
      </w:r>
      <w:r>
        <w:rPr>
          <w:sz w:val="22"/>
        </w:rPr>
        <w:t>pembelajaran</w:t>
      </w:r>
      <w:r>
        <w:rPr>
          <w:spacing w:val="39"/>
          <w:sz w:val="22"/>
        </w:rPr>
        <w:t xml:space="preserve"> </w:t>
      </w:r>
      <w:r>
        <w:rPr>
          <w:sz w:val="22"/>
        </w:rPr>
        <w:t>menyebabkan</w:t>
      </w:r>
      <w:r>
        <w:rPr>
          <w:spacing w:val="39"/>
          <w:sz w:val="22"/>
        </w:rPr>
        <w:t xml:space="preserve"> </w:t>
      </w:r>
      <w:r>
        <w:rPr>
          <w:sz w:val="22"/>
        </w:rPr>
        <w:t>keterbatasan</w:t>
      </w:r>
    </w:p>
    <w:p w14:paraId="46933588">
      <w:pPr>
        <w:spacing w:after="0" w:line="360" w:lineRule="auto"/>
        <w:jc w:val="both"/>
        <w:rPr>
          <w:sz w:val="22"/>
        </w:rPr>
        <w:sectPr>
          <w:headerReference r:id="rId5" w:type="default"/>
          <w:pgSz w:w="11910" w:h="16840"/>
          <w:pgMar w:top="1920" w:right="1417" w:bottom="280" w:left="1700" w:header="730" w:footer="0" w:gutter="0"/>
          <w:pgNumType w:start="53"/>
          <w:cols w:space="720" w:num="1"/>
        </w:sectPr>
      </w:pPr>
    </w:p>
    <w:p w14:paraId="08E8A481">
      <w:pPr>
        <w:pStyle w:val="6"/>
        <w:spacing w:before="75"/>
        <w:ind w:left="0"/>
        <w:rPr>
          <w:sz w:val="22"/>
        </w:rPr>
      </w:pPr>
    </w:p>
    <w:p w14:paraId="3D039AD5">
      <w:pPr>
        <w:spacing w:before="0" w:line="364" w:lineRule="auto"/>
        <w:ind w:left="565" w:right="279" w:firstLine="0"/>
        <w:jc w:val="both"/>
        <w:rPr>
          <w:sz w:val="22"/>
        </w:rPr>
      </w:pPr>
      <w:r>
        <w:rPr>
          <w:sz w:val="22"/>
        </w:rPr>
        <w:t>dalam berpikir kritis, rendahnya interaksi kelas, serta tidak berkembangnya kemampuan menyampaikan alasan atau strategi pemecahan masalah.</w:t>
      </w:r>
    </w:p>
    <w:p w14:paraId="07918D07">
      <w:pPr>
        <w:spacing w:before="0" w:line="360" w:lineRule="auto"/>
        <w:ind w:left="565" w:right="280" w:firstLine="851"/>
        <w:jc w:val="both"/>
        <w:rPr>
          <w:sz w:val="22"/>
        </w:rPr>
      </w:pPr>
      <w:r>
        <w:rPr>
          <w:sz w:val="22"/>
        </w:rPr>
        <w:drawing>
          <wp:anchor distT="0" distB="0" distL="0" distR="0" simplePos="0" relativeHeight="251661312" behindDoc="1" locked="0" layoutInCell="1" allowOverlap="1">
            <wp:simplePos x="0" y="0"/>
            <wp:positionH relativeFrom="page">
              <wp:posOffset>1455420</wp:posOffset>
            </wp:positionH>
            <wp:positionV relativeFrom="paragraph">
              <wp:posOffset>1113155</wp:posOffset>
            </wp:positionV>
            <wp:extent cx="4667250" cy="4591050"/>
            <wp:effectExtent l="0" t="0" r="0" b="0"/>
            <wp:wrapNone/>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4667249" cy="4591049"/>
                    </a:xfrm>
                    <a:prstGeom prst="rect">
                      <a:avLst/>
                    </a:prstGeom>
                  </pic:spPr>
                </pic:pic>
              </a:graphicData>
            </a:graphic>
          </wp:anchor>
        </w:drawing>
      </w:r>
      <w:r>
        <w:rPr>
          <w:sz w:val="22"/>
        </w:rPr>
        <w:t>Penerapan RME berbasis budaya lokal di SD Swasta Nurul Huda Medan terbukti lebih efektif dibandingkan dengan metode konvensional. Siswa dalam kelas eksperimen memperlihatkan lonjakan aktivitas belajar yang ditandai dengan keterlibatan aktif dalam bertanya, berdiskusi, serta memecahkan masalah kontekstual. Keterlibatan ini diperkuat oleh relevansi materi dengan identitas budaya mereka, sehingga tidak hanya meningkatkan capaian kognitif dan afektif, tetapi juga menumbuhkan motivasi belajar</w:t>
      </w:r>
      <w:r>
        <w:rPr>
          <w:spacing w:val="40"/>
          <w:sz w:val="22"/>
        </w:rPr>
        <w:t xml:space="preserve"> </w:t>
      </w:r>
      <w:r>
        <w:rPr>
          <w:sz w:val="22"/>
        </w:rPr>
        <w:t xml:space="preserve">dan kebanggaan terhadap warisan budaya lokal. Temuan ini selaras dengan literatur terkini yang menegaskan bahwa integrasi etnomatematika dalam pembelajaran berbasis RME mampu memperkuat kemampuan </w:t>
      </w:r>
      <w:r>
        <w:rPr>
          <w:i/>
          <w:sz w:val="22"/>
        </w:rPr>
        <w:t xml:space="preserve">problem-solving </w:t>
      </w:r>
      <w:r>
        <w:rPr>
          <w:sz w:val="22"/>
        </w:rPr>
        <w:t>siswa sekaligus menghidupkan kembali kesadaran budaya yang selama ini kurang tereksplorasi dalam ruang kelas.</w:t>
      </w:r>
    </w:p>
    <w:p w14:paraId="4A99178E">
      <w:pPr>
        <w:spacing w:before="0" w:line="360" w:lineRule="auto"/>
        <w:ind w:left="565" w:right="279" w:firstLine="851"/>
        <w:jc w:val="both"/>
        <w:rPr>
          <w:sz w:val="22"/>
        </w:rPr>
      </w:pPr>
      <w:r>
        <w:rPr>
          <w:sz w:val="22"/>
        </w:rPr>
        <w:t>Sebaliknya, kelas kontrol yang diajar dengan metode ceramah dan latihan soal menunjukkan aktivitas belajar yang cenderung pasif dan tidak kontekstual. Siswa mengalami kesulitan dalam menghubungkan materi dengan kehidupan nyata, yang berdampak pada rendahnya partisipasi dan kurangnya pemahaman bermakna. Dengan demikian, pendekatan RME berbasis etnomatematika tidak hanya relevan dalam meningkatkan hasil belajar, tetapi juga memperkaya proses pendidikan melalui</w:t>
      </w:r>
      <w:r>
        <w:rPr>
          <w:spacing w:val="40"/>
          <w:sz w:val="22"/>
        </w:rPr>
        <w:t xml:space="preserve"> </w:t>
      </w:r>
      <w:r>
        <w:rPr>
          <w:sz w:val="22"/>
        </w:rPr>
        <w:t>kolaborasi, pemikiran kritis, dan penguatan identitas budaya. Strategi ini terbukti membentuk pengalaman belajar yang lebih bermakna, holistik, dan berdampak jangka panjang bagi pengembangan karakter dan kompetensi siswa sekolah dasar.</w:t>
      </w:r>
    </w:p>
    <w:p w14:paraId="3814EBBD">
      <w:pPr>
        <w:spacing w:before="0" w:line="360" w:lineRule="auto"/>
        <w:ind w:left="565" w:right="280" w:firstLine="851"/>
        <w:jc w:val="both"/>
        <w:rPr>
          <w:sz w:val="22"/>
        </w:rPr>
      </w:pPr>
      <w:r>
        <w:rPr>
          <w:sz w:val="22"/>
        </w:rPr>
        <w:t xml:space="preserve">Hasil penelitian ini memperkuat urgensi penerapan pendekatan </w:t>
      </w:r>
      <w:r>
        <w:rPr>
          <w:i/>
          <w:sz w:val="22"/>
        </w:rPr>
        <w:t xml:space="preserve">Realistic Mathematics Education </w:t>
      </w:r>
      <w:r>
        <w:rPr>
          <w:sz w:val="22"/>
        </w:rPr>
        <w:t>(RME) berbasis etnomatematika sebagai strategi pedagogis yang responsif terhadap konteks budaya siswa. Dalam pendekatan ini, matematika tidak diposisikan sebagai ilmu abstrak yang terlepas dari realitas, melainkan sebagai bagian</w:t>
      </w:r>
      <w:r>
        <w:rPr>
          <w:spacing w:val="40"/>
          <w:sz w:val="22"/>
        </w:rPr>
        <w:t xml:space="preserve"> </w:t>
      </w:r>
      <w:r>
        <w:rPr>
          <w:sz w:val="22"/>
        </w:rPr>
        <w:t xml:space="preserve">dari kehidupan sehari-hari yang bermakna dan dapat dikenali siswa melalui pengalaman budaya mereka. Temuan bahwa indikator </w:t>
      </w:r>
      <w:r>
        <w:rPr>
          <w:i/>
          <w:sz w:val="22"/>
        </w:rPr>
        <w:t xml:space="preserve">reason </w:t>
      </w:r>
      <w:r>
        <w:rPr>
          <w:sz w:val="22"/>
        </w:rPr>
        <w:t>menunjukkan skor tertinggi</w:t>
      </w:r>
      <w:r>
        <w:rPr>
          <w:spacing w:val="80"/>
          <w:sz w:val="22"/>
        </w:rPr>
        <w:t xml:space="preserve"> </w:t>
      </w:r>
      <w:r>
        <w:rPr>
          <w:sz w:val="22"/>
        </w:rPr>
        <w:t>menjelaskan bahwa siswa memiliki kemampuan logis yang meningkat ketika mereka mampu mengaitkan materi segitiga dengan representasi budaya yang familiar. Hal ini mendukung pandangan Gravemeijer (1994) yang menyatakan bahwa RME membantu siswa</w:t>
      </w:r>
      <w:r>
        <w:rPr>
          <w:spacing w:val="-3"/>
          <w:sz w:val="22"/>
        </w:rPr>
        <w:t xml:space="preserve"> </w:t>
      </w:r>
      <w:r>
        <w:rPr>
          <w:sz w:val="22"/>
        </w:rPr>
        <w:t>membangun</w:t>
      </w:r>
      <w:r>
        <w:rPr>
          <w:spacing w:val="-3"/>
          <w:sz w:val="22"/>
        </w:rPr>
        <w:t xml:space="preserve"> </w:t>
      </w:r>
      <w:r>
        <w:rPr>
          <w:sz w:val="22"/>
        </w:rPr>
        <w:t>pemahaman</w:t>
      </w:r>
      <w:r>
        <w:rPr>
          <w:spacing w:val="-3"/>
          <w:sz w:val="22"/>
        </w:rPr>
        <w:t xml:space="preserve"> </w:t>
      </w:r>
      <w:r>
        <w:rPr>
          <w:sz w:val="22"/>
        </w:rPr>
        <w:t>konseptual</w:t>
      </w:r>
      <w:r>
        <w:rPr>
          <w:spacing w:val="-2"/>
          <w:sz w:val="22"/>
        </w:rPr>
        <w:t xml:space="preserve"> </w:t>
      </w:r>
      <w:r>
        <w:rPr>
          <w:sz w:val="22"/>
        </w:rPr>
        <w:t>melalui</w:t>
      </w:r>
      <w:r>
        <w:rPr>
          <w:spacing w:val="-2"/>
          <w:sz w:val="22"/>
        </w:rPr>
        <w:t xml:space="preserve"> </w:t>
      </w:r>
      <w:r>
        <w:rPr>
          <w:sz w:val="22"/>
        </w:rPr>
        <w:t xml:space="preserve">proses </w:t>
      </w:r>
      <w:r>
        <w:rPr>
          <w:i/>
          <w:sz w:val="22"/>
        </w:rPr>
        <w:t>guided</w:t>
      </w:r>
      <w:r>
        <w:rPr>
          <w:i/>
          <w:spacing w:val="-2"/>
          <w:sz w:val="22"/>
        </w:rPr>
        <w:t xml:space="preserve"> </w:t>
      </w:r>
      <w:r>
        <w:rPr>
          <w:i/>
          <w:sz w:val="22"/>
        </w:rPr>
        <w:t>reinvention</w:t>
      </w:r>
      <w:r>
        <w:rPr>
          <w:i/>
          <w:spacing w:val="-3"/>
          <w:sz w:val="22"/>
        </w:rPr>
        <w:t xml:space="preserve"> </w:t>
      </w:r>
      <w:r>
        <w:rPr>
          <w:sz w:val="22"/>
        </w:rPr>
        <w:t>berdasarkan konteks nyata.</w:t>
      </w:r>
    </w:p>
    <w:p w14:paraId="46896065">
      <w:pPr>
        <w:tabs>
          <w:tab w:val="left" w:pos="854"/>
          <w:tab w:val="left" w:pos="1935"/>
          <w:tab w:val="left" w:pos="2557"/>
          <w:tab w:val="left" w:pos="3192"/>
          <w:tab w:val="left" w:pos="3839"/>
          <w:tab w:val="left" w:pos="4645"/>
          <w:tab w:val="left" w:pos="5267"/>
          <w:tab w:val="left" w:pos="6267"/>
        </w:tabs>
        <w:spacing w:before="0" w:line="250" w:lineRule="exact"/>
        <w:ind w:left="0" w:right="282" w:firstLine="0"/>
        <w:jc w:val="right"/>
        <w:rPr>
          <w:i/>
          <w:sz w:val="22"/>
        </w:rPr>
      </w:pPr>
      <w:r>
        <w:rPr>
          <w:spacing w:val="-2"/>
          <w:sz w:val="22"/>
        </w:rPr>
        <w:t>Namun</w:t>
      </w:r>
      <w:r>
        <w:rPr>
          <w:sz w:val="22"/>
        </w:rPr>
        <w:tab/>
      </w:r>
      <w:r>
        <w:rPr>
          <w:spacing w:val="-2"/>
          <w:sz w:val="22"/>
        </w:rPr>
        <w:t>demikian,</w:t>
      </w:r>
      <w:r>
        <w:rPr>
          <w:sz w:val="22"/>
        </w:rPr>
        <w:tab/>
      </w:r>
      <w:r>
        <w:rPr>
          <w:spacing w:val="-2"/>
          <w:sz w:val="22"/>
        </w:rPr>
        <w:t>hasil</w:t>
      </w:r>
      <w:r>
        <w:rPr>
          <w:sz w:val="22"/>
        </w:rPr>
        <w:tab/>
      </w:r>
      <w:r>
        <w:rPr>
          <w:spacing w:val="-4"/>
          <w:sz w:val="22"/>
        </w:rPr>
        <w:t>yang</w:t>
      </w:r>
      <w:r>
        <w:rPr>
          <w:sz w:val="22"/>
        </w:rPr>
        <w:tab/>
      </w:r>
      <w:r>
        <w:rPr>
          <w:spacing w:val="-2"/>
          <w:sz w:val="22"/>
        </w:rPr>
        <w:t>lebih</w:t>
      </w:r>
      <w:r>
        <w:rPr>
          <w:sz w:val="22"/>
        </w:rPr>
        <w:tab/>
      </w:r>
      <w:r>
        <w:rPr>
          <w:spacing w:val="-2"/>
          <w:sz w:val="22"/>
        </w:rPr>
        <w:t>rendah</w:t>
      </w:r>
      <w:r>
        <w:rPr>
          <w:sz w:val="22"/>
        </w:rPr>
        <w:tab/>
      </w:r>
      <w:r>
        <w:rPr>
          <w:spacing w:val="-4"/>
          <w:sz w:val="22"/>
        </w:rPr>
        <w:t>pada</w:t>
      </w:r>
      <w:r>
        <w:rPr>
          <w:sz w:val="22"/>
        </w:rPr>
        <w:tab/>
      </w:r>
      <w:r>
        <w:rPr>
          <w:spacing w:val="-2"/>
          <w:sz w:val="22"/>
        </w:rPr>
        <w:t>indikator</w:t>
      </w:r>
      <w:r>
        <w:rPr>
          <w:sz w:val="22"/>
        </w:rPr>
        <w:tab/>
      </w:r>
      <w:r>
        <w:rPr>
          <w:i/>
          <w:spacing w:val="-2"/>
          <w:sz w:val="22"/>
        </w:rPr>
        <w:t>inference</w:t>
      </w:r>
    </w:p>
    <w:p w14:paraId="235815A9">
      <w:pPr>
        <w:spacing w:before="120"/>
        <w:ind w:left="0" w:right="283" w:firstLine="0"/>
        <w:jc w:val="right"/>
        <w:rPr>
          <w:sz w:val="22"/>
        </w:rPr>
      </w:pPr>
      <w:r>
        <w:rPr>
          <w:sz w:val="22"/>
        </w:rPr>
        <w:t>menunjukkan</w:t>
      </w:r>
      <w:r>
        <w:rPr>
          <w:spacing w:val="-7"/>
          <w:sz w:val="22"/>
        </w:rPr>
        <w:t xml:space="preserve"> </w:t>
      </w:r>
      <w:r>
        <w:rPr>
          <w:sz w:val="22"/>
        </w:rPr>
        <w:t>adanya</w:t>
      </w:r>
      <w:r>
        <w:rPr>
          <w:spacing w:val="-7"/>
          <w:sz w:val="22"/>
        </w:rPr>
        <w:t xml:space="preserve"> </w:t>
      </w:r>
      <w:r>
        <w:rPr>
          <w:sz w:val="22"/>
        </w:rPr>
        <w:t>tantangan</w:t>
      </w:r>
      <w:r>
        <w:rPr>
          <w:spacing w:val="-7"/>
          <w:sz w:val="22"/>
        </w:rPr>
        <w:t xml:space="preserve"> </w:t>
      </w:r>
      <w:r>
        <w:rPr>
          <w:sz w:val="22"/>
        </w:rPr>
        <w:t>dalam</w:t>
      </w:r>
      <w:r>
        <w:rPr>
          <w:spacing w:val="-7"/>
          <w:sz w:val="22"/>
        </w:rPr>
        <w:t xml:space="preserve"> </w:t>
      </w:r>
      <w:r>
        <w:rPr>
          <w:sz w:val="22"/>
        </w:rPr>
        <w:t>kemampuan</w:t>
      </w:r>
      <w:r>
        <w:rPr>
          <w:spacing w:val="-6"/>
          <w:sz w:val="22"/>
        </w:rPr>
        <w:t xml:space="preserve"> </w:t>
      </w:r>
      <w:r>
        <w:rPr>
          <w:sz w:val="22"/>
        </w:rPr>
        <w:t>berpikir</w:t>
      </w:r>
      <w:r>
        <w:rPr>
          <w:spacing w:val="-7"/>
          <w:sz w:val="22"/>
        </w:rPr>
        <w:t xml:space="preserve"> </w:t>
      </w:r>
      <w:r>
        <w:rPr>
          <w:sz w:val="22"/>
        </w:rPr>
        <w:t>abstrak</w:t>
      </w:r>
      <w:r>
        <w:rPr>
          <w:spacing w:val="-7"/>
          <w:sz w:val="22"/>
        </w:rPr>
        <w:t xml:space="preserve"> </w:t>
      </w:r>
      <w:r>
        <w:rPr>
          <w:sz w:val="22"/>
        </w:rPr>
        <w:t>siswa,</w:t>
      </w:r>
      <w:r>
        <w:rPr>
          <w:spacing w:val="-7"/>
          <w:sz w:val="22"/>
        </w:rPr>
        <w:t xml:space="preserve"> </w:t>
      </w:r>
      <w:r>
        <w:rPr>
          <w:sz w:val="22"/>
        </w:rPr>
        <w:t>khususnya</w:t>
      </w:r>
      <w:r>
        <w:rPr>
          <w:spacing w:val="-6"/>
          <w:sz w:val="22"/>
        </w:rPr>
        <w:t xml:space="preserve"> </w:t>
      </w:r>
      <w:r>
        <w:rPr>
          <w:spacing w:val="-4"/>
          <w:sz w:val="22"/>
        </w:rPr>
        <w:t>saat</w:t>
      </w:r>
    </w:p>
    <w:p w14:paraId="5729AB6B">
      <w:pPr>
        <w:spacing w:after="0"/>
        <w:jc w:val="right"/>
        <w:rPr>
          <w:sz w:val="22"/>
        </w:rPr>
        <w:sectPr>
          <w:pgSz w:w="11910" w:h="16840"/>
          <w:pgMar w:top="1920" w:right="1417" w:bottom="280" w:left="1700" w:header="730" w:footer="0" w:gutter="0"/>
          <w:cols w:space="720" w:num="1"/>
        </w:sectPr>
      </w:pPr>
    </w:p>
    <w:p w14:paraId="347C3297">
      <w:pPr>
        <w:pStyle w:val="6"/>
        <w:spacing w:before="75"/>
        <w:ind w:left="0"/>
        <w:rPr>
          <w:sz w:val="22"/>
        </w:rPr>
      </w:pPr>
    </w:p>
    <w:p w14:paraId="7A3206C2">
      <w:pPr>
        <w:spacing w:before="0" w:line="360" w:lineRule="auto"/>
        <w:ind w:left="565" w:right="279" w:firstLine="0"/>
        <w:jc w:val="both"/>
        <w:rPr>
          <w:sz w:val="22"/>
        </w:rPr>
      </w:pPr>
      <w:r>
        <w:rPr>
          <w:sz w:val="22"/>
        </w:rPr>
        <w:t xml:space="preserve">mereka harus membuat generalisasi atau menarik kesimpulan dari data. Fenomena ini dapat dijelaskan melalui teori perkembangan kognitif Piaget, di mana siswa usia sekolah dasar berada dalam tahap </w:t>
      </w:r>
      <w:r>
        <w:rPr>
          <w:i/>
          <w:sz w:val="22"/>
        </w:rPr>
        <w:t>operasional konkret</w:t>
      </w:r>
      <w:r>
        <w:rPr>
          <w:sz w:val="22"/>
        </w:rPr>
        <w:t>, yaitu lebih mudah memahami konsep</w:t>
      </w:r>
      <w:r>
        <w:rPr>
          <w:spacing w:val="80"/>
          <w:sz w:val="22"/>
        </w:rPr>
        <w:t xml:space="preserve"> </w:t>
      </w:r>
      <w:r>
        <w:rPr>
          <w:sz w:val="22"/>
        </w:rPr>
        <w:t>yang dapat diamati atau dimanipulasi secara langsung daripada yang bersifat simbolis</w:t>
      </w:r>
      <w:r>
        <w:rPr>
          <w:spacing w:val="40"/>
          <w:sz w:val="22"/>
        </w:rPr>
        <w:t xml:space="preserve"> </w:t>
      </w:r>
      <w:r>
        <w:rPr>
          <w:sz w:val="22"/>
        </w:rPr>
        <w:t>atau hipotetis. Ini menandakan perlunya penguatan strategi scaffolding dan latihan reflektif agar siswa dapat berkembang ke tahap berpikir yang lebih kompleks.</w:t>
      </w:r>
    </w:p>
    <w:p w14:paraId="1D53BE39">
      <w:pPr>
        <w:spacing w:before="3" w:line="360" w:lineRule="auto"/>
        <w:ind w:left="565" w:right="279" w:firstLine="851"/>
        <w:jc w:val="both"/>
        <w:rPr>
          <w:sz w:val="22"/>
        </w:rPr>
      </w:pPr>
      <w:r>
        <w:rPr>
          <w:sz w:val="22"/>
        </w:rPr>
        <w:drawing>
          <wp:anchor distT="0" distB="0" distL="0" distR="0" simplePos="0" relativeHeight="251661312" behindDoc="1" locked="0" layoutInCell="1" allowOverlap="1">
            <wp:simplePos x="0" y="0"/>
            <wp:positionH relativeFrom="page">
              <wp:posOffset>1455420</wp:posOffset>
            </wp:positionH>
            <wp:positionV relativeFrom="paragraph">
              <wp:posOffset>156210</wp:posOffset>
            </wp:positionV>
            <wp:extent cx="4667250" cy="4591050"/>
            <wp:effectExtent l="0" t="0" r="0" b="0"/>
            <wp:wrapNone/>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7" cstate="print"/>
                    <a:stretch>
                      <a:fillRect/>
                    </a:stretch>
                  </pic:blipFill>
                  <pic:spPr>
                    <a:xfrm>
                      <a:off x="0" y="0"/>
                      <a:ext cx="4667249" cy="4591049"/>
                    </a:xfrm>
                    <a:prstGeom prst="rect">
                      <a:avLst/>
                    </a:prstGeom>
                  </pic:spPr>
                </pic:pic>
              </a:graphicData>
            </a:graphic>
          </wp:anchor>
        </w:drawing>
      </w:r>
      <w:r>
        <w:rPr>
          <w:sz w:val="22"/>
        </w:rPr>
        <w:t xml:space="preserve">Efektivitas pendekatan RME berbasis etnomatematika juga tercermin dalam perubahan signifikan perilaku belajar siswa di kelas eksperimen. Aktivitas belajar meningkat drastis—dengan siswa aktif bertanya, berdiskusi, dan mengeksplorasi konsep segitiga melalui konteks lokal seperti bentuk atap rumah adat dan motif kain tradisional. Hal ini sesuai dengan prinsip </w:t>
      </w:r>
      <w:r>
        <w:rPr>
          <w:i/>
          <w:sz w:val="22"/>
        </w:rPr>
        <w:t xml:space="preserve">culturally responsive pedagogy </w:t>
      </w:r>
      <w:r>
        <w:rPr>
          <w:sz w:val="22"/>
        </w:rPr>
        <w:t>yang dikemukakan oleh</w:t>
      </w:r>
      <w:r>
        <w:rPr>
          <w:spacing w:val="80"/>
          <w:sz w:val="22"/>
        </w:rPr>
        <w:t xml:space="preserve"> </w:t>
      </w:r>
      <w:r>
        <w:rPr>
          <w:sz w:val="22"/>
        </w:rPr>
        <w:t>Gay (2010), bahwa pembelajaran yang menghargai latar belakang budaya siswa dapat meningkatkan</w:t>
      </w:r>
      <w:r>
        <w:rPr>
          <w:spacing w:val="-3"/>
          <w:sz w:val="22"/>
        </w:rPr>
        <w:t xml:space="preserve"> </w:t>
      </w:r>
      <w:r>
        <w:rPr>
          <w:sz w:val="22"/>
        </w:rPr>
        <w:t>partisipasi,</w:t>
      </w:r>
      <w:r>
        <w:rPr>
          <w:spacing w:val="-2"/>
          <w:sz w:val="22"/>
        </w:rPr>
        <w:t xml:space="preserve"> </w:t>
      </w:r>
      <w:r>
        <w:rPr>
          <w:sz w:val="22"/>
        </w:rPr>
        <w:t>motivasi,</w:t>
      </w:r>
      <w:r>
        <w:rPr>
          <w:spacing w:val="-2"/>
          <w:sz w:val="22"/>
        </w:rPr>
        <w:t xml:space="preserve"> </w:t>
      </w:r>
      <w:r>
        <w:rPr>
          <w:sz w:val="22"/>
        </w:rPr>
        <w:t>dan</w:t>
      </w:r>
      <w:r>
        <w:rPr>
          <w:spacing w:val="-3"/>
          <w:sz w:val="22"/>
        </w:rPr>
        <w:t xml:space="preserve"> </w:t>
      </w:r>
      <w:r>
        <w:rPr>
          <w:sz w:val="22"/>
        </w:rPr>
        <w:t>hasil</w:t>
      </w:r>
      <w:r>
        <w:rPr>
          <w:spacing w:val="-2"/>
          <w:sz w:val="22"/>
        </w:rPr>
        <w:t xml:space="preserve"> </w:t>
      </w:r>
      <w:r>
        <w:rPr>
          <w:sz w:val="22"/>
        </w:rPr>
        <w:t>belajar.</w:t>
      </w:r>
      <w:r>
        <w:rPr>
          <w:spacing w:val="-2"/>
          <w:sz w:val="22"/>
        </w:rPr>
        <w:t xml:space="preserve"> </w:t>
      </w:r>
      <w:r>
        <w:rPr>
          <w:sz w:val="22"/>
        </w:rPr>
        <w:t>Interaksi</w:t>
      </w:r>
      <w:r>
        <w:rPr>
          <w:spacing w:val="-2"/>
          <w:sz w:val="22"/>
        </w:rPr>
        <w:t xml:space="preserve"> </w:t>
      </w:r>
      <w:r>
        <w:rPr>
          <w:sz w:val="22"/>
        </w:rPr>
        <w:t>sosial</w:t>
      </w:r>
      <w:r>
        <w:rPr>
          <w:spacing w:val="-2"/>
          <w:sz w:val="22"/>
        </w:rPr>
        <w:t xml:space="preserve"> </w:t>
      </w:r>
      <w:r>
        <w:rPr>
          <w:sz w:val="22"/>
        </w:rPr>
        <w:t>dalam</w:t>
      </w:r>
      <w:r>
        <w:rPr>
          <w:spacing w:val="-3"/>
          <w:sz w:val="22"/>
        </w:rPr>
        <w:t xml:space="preserve"> </w:t>
      </w:r>
      <w:r>
        <w:rPr>
          <w:sz w:val="22"/>
        </w:rPr>
        <w:t>proses</w:t>
      </w:r>
      <w:r>
        <w:rPr>
          <w:spacing w:val="-2"/>
          <w:sz w:val="22"/>
        </w:rPr>
        <w:t xml:space="preserve"> </w:t>
      </w:r>
      <w:r>
        <w:rPr>
          <w:sz w:val="22"/>
        </w:rPr>
        <w:t xml:space="preserve">belajar yang dikembangkan melalui pendekatan ini juga merefleksikan pandangan Vygotsky bahwa perkembangan kognitif dipengaruhi secara signifikan oleh interaksi sosial dalam </w:t>
      </w:r>
      <w:r>
        <w:rPr>
          <w:i/>
          <w:sz w:val="22"/>
        </w:rPr>
        <w:t xml:space="preserve">zone of proximal development </w:t>
      </w:r>
      <w:r>
        <w:rPr>
          <w:sz w:val="22"/>
        </w:rPr>
        <w:t>(ZPD).</w:t>
      </w:r>
    </w:p>
    <w:p w14:paraId="6828A5C2">
      <w:pPr>
        <w:spacing w:before="0" w:line="360" w:lineRule="auto"/>
        <w:ind w:left="565" w:right="278" w:firstLine="851"/>
        <w:jc w:val="both"/>
        <w:rPr>
          <w:sz w:val="22"/>
        </w:rPr>
      </w:pPr>
      <w:r>
        <w:rPr>
          <w:sz w:val="22"/>
        </w:rPr>
        <w:t>Di sisi lain, pembelajaran konvensional yang masih mengandalkan ceramah dan latihan soal terbukti kurang mampu memfasilitasi siswa dalam mengaitkan konsep matematika dengan kehidupan nyata. Akibatnya, keterlibatan siswa rendah, dan pemahaman mereka terhadap materi bersifat dangkal. Ini memperkuat kritik terhadap metode tradisional yang terlalu berorientasi pada hafalan dan prosedural, tanpa memperhatikan pemaknaan dan relevansi konsep.</w:t>
      </w:r>
    </w:p>
    <w:p w14:paraId="51254922">
      <w:pPr>
        <w:spacing w:before="1" w:line="360" w:lineRule="auto"/>
        <w:ind w:left="565" w:right="279" w:firstLine="851"/>
        <w:jc w:val="both"/>
        <w:rPr>
          <w:sz w:val="22"/>
        </w:rPr>
      </w:pPr>
      <w:r>
        <w:rPr>
          <w:sz w:val="22"/>
        </w:rPr>
        <w:t xml:space="preserve">Temuan tambahan dari analisis distribusi frekuensi nilai siswa memperkuat efektivitas pendekatan </w:t>
      </w:r>
      <w:r>
        <w:rPr>
          <w:i/>
          <w:sz w:val="22"/>
        </w:rPr>
        <w:t xml:space="preserve">Realistic Mathematics Education </w:t>
      </w:r>
      <w:r>
        <w:rPr>
          <w:sz w:val="22"/>
        </w:rPr>
        <w:t>(RME) berbasis etnomatematika dalam meningkatkan aktivitas belajar siswa. Data distribusi menunjukkan bahwa tidak</w:t>
      </w:r>
      <w:r>
        <w:rPr>
          <w:spacing w:val="40"/>
          <w:sz w:val="22"/>
        </w:rPr>
        <w:t xml:space="preserve"> </w:t>
      </w:r>
      <w:r>
        <w:rPr>
          <w:sz w:val="22"/>
        </w:rPr>
        <w:t>ada siswa yang tergolong dalam kategori nilai rendah (0–31), dan hanya sebagian kecil siswa berada dalam kategori sedang ke bawah. Sebanyak 10 siswa (40%) berada pada rentang nilai 64–80, dan 10 siswa lainnya (40%) bahkan mencapai rentang 81–100. Dengan demikian, sebanyak 80% siswa dalam kelas eksperimen berada pada kategori aktivitas belajar tinggi hingga sangat tinggi. Fakta ini memberikan bukti kuantitatif</w:t>
      </w:r>
      <w:r>
        <w:rPr>
          <w:spacing w:val="80"/>
          <w:sz w:val="22"/>
        </w:rPr>
        <w:t xml:space="preserve"> </w:t>
      </w:r>
      <w:r>
        <w:rPr>
          <w:sz w:val="22"/>
        </w:rPr>
        <w:t>bahwa pendekatan RME tidak hanya meningkatkan partisipasi, tetapi juga menghasilkan pengalaman belajar yang bermakna dan mendalam. Peningkatan ini sangat erat kaitannya dengan kemampuan siswa dalam mengaitkan materi matematika dengan realitas kontekstual dan budaya lokal, sebagaimana dikedepankan dalam prinsip-prinsip RME..</w:t>
      </w:r>
    </w:p>
    <w:p w14:paraId="47D73804">
      <w:pPr>
        <w:spacing w:after="0" w:line="360" w:lineRule="auto"/>
        <w:jc w:val="both"/>
        <w:rPr>
          <w:sz w:val="22"/>
        </w:rPr>
        <w:sectPr>
          <w:pgSz w:w="11910" w:h="16840"/>
          <w:pgMar w:top="1920" w:right="1417" w:bottom="280" w:left="1700" w:header="730" w:footer="0" w:gutter="0"/>
          <w:cols w:space="720" w:num="1"/>
        </w:sectPr>
      </w:pPr>
    </w:p>
    <w:p w14:paraId="557D4C92">
      <w:pPr>
        <w:pStyle w:val="6"/>
        <w:ind w:left="0"/>
        <w:rPr>
          <w:sz w:val="22"/>
        </w:rPr>
      </w:pPr>
    </w:p>
    <w:p w14:paraId="33620301">
      <w:pPr>
        <w:pStyle w:val="6"/>
        <w:spacing w:before="206"/>
        <w:ind w:left="0"/>
        <w:rPr>
          <w:sz w:val="22"/>
        </w:rPr>
      </w:pPr>
    </w:p>
    <w:p w14:paraId="67567331">
      <w:pPr>
        <w:spacing w:before="0" w:line="360" w:lineRule="auto"/>
        <w:ind w:left="565" w:right="279" w:firstLine="851"/>
        <w:jc w:val="both"/>
        <w:rPr>
          <w:sz w:val="22"/>
        </w:rPr>
      </w:pPr>
      <w:r>
        <w:rPr>
          <w:sz w:val="22"/>
        </w:rPr>
        <w:drawing>
          <wp:anchor distT="0" distB="0" distL="0" distR="0" simplePos="0" relativeHeight="251662336" behindDoc="1" locked="0" layoutInCell="1" allowOverlap="1">
            <wp:simplePos x="0" y="0"/>
            <wp:positionH relativeFrom="page">
              <wp:posOffset>1455420</wp:posOffset>
            </wp:positionH>
            <wp:positionV relativeFrom="paragraph">
              <wp:posOffset>1357630</wp:posOffset>
            </wp:positionV>
            <wp:extent cx="4667250" cy="4591050"/>
            <wp:effectExtent l="0" t="0" r="0" b="0"/>
            <wp:wrapNone/>
            <wp:docPr id="6" name="Image 6"/>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7" cstate="print"/>
                    <a:stretch>
                      <a:fillRect/>
                    </a:stretch>
                  </pic:blipFill>
                  <pic:spPr>
                    <a:xfrm>
                      <a:off x="0" y="0"/>
                      <a:ext cx="4667249" cy="4591049"/>
                    </a:xfrm>
                    <a:prstGeom prst="rect">
                      <a:avLst/>
                    </a:prstGeom>
                  </pic:spPr>
                </pic:pic>
              </a:graphicData>
            </a:graphic>
          </wp:anchor>
        </w:drawing>
      </w:r>
      <w:r>
        <w:rPr>
          <w:sz w:val="22"/>
        </w:rPr>
        <w:t>Penguatan atas temuan ini juga tampak dalam perbandingan nilai pretest dan posttest siswa di kelas kontrol. Rata-rata nilai posttest sebesar 75,36 memang menunjukkan adanya peningkatan dari skor pretest yang berkisar antara 42 hingga 58. Namun, kenaikan ini lebih merefleksikan pemahaman yang bersifat prosedural dan terfokus pada penyelesaian soal rutin, bukan hasil dari proses pembelajaran yang mendorong siswa berpikir kritis dan kontekstual. Artinya, peningkatan tersebut bersifat terbatas dan tidak menjangkau seluruh spektrum indikator aktivitas belajar.</w:t>
      </w:r>
    </w:p>
    <w:p w14:paraId="1218164E">
      <w:pPr>
        <w:spacing w:before="0" w:line="360" w:lineRule="auto"/>
        <w:ind w:left="565" w:right="279" w:firstLine="851"/>
        <w:jc w:val="both"/>
        <w:rPr>
          <w:sz w:val="22"/>
        </w:rPr>
      </w:pPr>
      <w:r>
        <w:rPr>
          <w:sz w:val="22"/>
        </w:rPr>
        <w:t>Berdasarkan teori belajar konstruktivis dan hasil observasi empirik, dapat disimpulkan bahwa pendekatan RME berbasis etnomatematika lebih unggul dalam membangun keterlibatan siswa secara utuh. Strategi ini tidak hanya menumbuhkan pemahaman konseptual, tetapi juga memberdayakan siswa sebagai subjek aktif dalam proses pembelajaran yang menghargai budaya, berorientasi pada pemecahan masalah nyata, serta mengembangkan daya pikir kritis dan kolaboratif. Dalam konteks pembelajaran matematika di sekolah dasar, pendekatan ini sangat relevan karena selaras dengan tahap perkembangan kognitif siswa dan kebutuhan untuk menjadikan matematika sebagai ilmu yang hidup, bukan sekadar hafalan rumus.</w:t>
      </w:r>
    </w:p>
    <w:p w14:paraId="043E928C">
      <w:pPr>
        <w:spacing w:before="0" w:line="360" w:lineRule="auto"/>
        <w:ind w:left="565" w:right="279" w:firstLine="851"/>
        <w:jc w:val="both"/>
        <w:rPr>
          <w:sz w:val="22"/>
        </w:rPr>
      </w:pPr>
      <w:r>
        <w:rPr>
          <w:sz w:val="22"/>
        </w:rPr>
        <w:t>Dengan demikian, pendekatan RME berbasis etnomatematika tidak hanya berhasil merelevansikan materi pembelajaran dengan konteks lokal, tetapi juga mengintegrasikan aspek kognitif, afektif, dan sosial dalam proses belajar. Ini menjadikan pembelajaran matematika lebih holistik, transformatif, dan berakar pada budaya siswa. Strategi ini tidak hanya meningkatkan hasil akademik, tetapi juga membentuk karakter siswa yang berpikir kritis, menghargai budaya, dan siap menghadapi tantangan nyata. Implikasi dari temuan ini menunjukkan bahwa pendekatan pembelajaran kontekstual berbasis budaya lokal layak diadopsi secara lebih luas dalam kurikulum pendidikan dasar untuk menciptakan generasi pembelajar yang bermakna dan berdaya saing budaya</w:t>
      </w:r>
    </w:p>
    <w:p w14:paraId="4E82EAF8">
      <w:pPr>
        <w:pStyle w:val="2"/>
        <w:numPr>
          <w:ilvl w:val="2"/>
          <w:numId w:val="1"/>
        </w:numPr>
        <w:tabs>
          <w:tab w:val="left" w:pos="1106"/>
        </w:tabs>
        <w:spacing w:before="0" w:after="0" w:line="240" w:lineRule="auto"/>
        <w:ind w:left="1106" w:right="0" w:hanging="541"/>
        <w:jc w:val="both"/>
      </w:pPr>
      <w:r>
        <w:t>Analisis</w:t>
      </w:r>
      <w:r>
        <w:rPr>
          <w:spacing w:val="-3"/>
        </w:rPr>
        <w:t xml:space="preserve"> </w:t>
      </w:r>
      <w:r>
        <w:t>Butir</w:t>
      </w:r>
      <w:r>
        <w:rPr>
          <w:spacing w:val="-6"/>
        </w:rPr>
        <w:t xml:space="preserve"> </w:t>
      </w:r>
      <w:r>
        <w:rPr>
          <w:spacing w:val="-4"/>
        </w:rPr>
        <w:t>Soal</w:t>
      </w:r>
    </w:p>
    <w:p w14:paraId="3A62E5EE">
      <w:pPr>
        <w:pStyle w:val="6"/>
        <w:spacing w:before="135" w:line="360" w:lineRule="auto"/>
        <w:ind w:right="281" w:firstLine="851"/>
        <w:jc w:val="both"/>
      </w:pPr>
      <w:r>
        <w:t xml:space="preserve">Analisis butir soal merupakan bagian penting dalam evaluasi instrumen penilaian untuk memastikan validitas dan reliabilitas pengukuran aktivitas belajar siswa, khususnya dalam konteks pembelajaran matematika berbasis </w:t>
      </w:r>
      <w:r>
        <w:rPr>
          <w:i/>
        </w:rPr>
        <w:t xml:space="preserve">Realistic Mathematics Education </w:t>
      </w:r>
      <w:r>
        <w:t>(RME) dan etnomatematika. Dalam penelitian ini,</w:t>
      </w:r>
      <w:r>
        <w:rPr>
          <w:spacing w:val="80"/>
        </w:rPr>
        <w:t xml:space="preserve"> </w:t>
      </w:r>
      <w:r>
        <w:t>analisis butir soal dilakukan terhadap instrumen posttest dan aktivitas belajar yang digunakan</w:t>
      </w:r>
      <w:r>
        <w:rPr>
          <w:spacing w:val="15"/>
        </w:rPr>
        <w:t xml:space="preserve"> </w:t>
      </w:r>
      <w:r>
        <w:t>untuk</w:t>
      </w:r>
      <w:r>
        <w:rPr>
          <w:spacing w:val="18"/>
        </w:rPr>
        <w:t xml:space="preserve"> </w:t>
      </w:r>
      <w:r>
        <w:t>menilai</w:t>
      </w:r>
      <w:r>
        <w:rPr>
          <w:spacing w:val="18"/>
        </w:rPr>
        <w:t xml:space="preserve"> </w:t>
      </w:r>
      <w:r>
        <w:t>hasil</w:t>
      </w:r>
      <w:r>
        <w:rPr>
          <w:spacing w:val="18"/>
        </w:rPr>
        <w:t xml:space="preserve"> </w:t>
      </w:r>
      <w:r>
        <w:t>pembelajaran</w:t>
      </w:r>
      <w:r>
        <w:rPr>
          <w:spacing w:val="18"/>
        </w:rPr>
        <w:t xml:space="preserve"> </w:t>
      </w:r>
      <w:r>
        <w:t>siswa</w:t>
      </w:r>
      <w:r>
        <w:rPr>
          <w:spacing w:val="18"/>
        </w:rPr>
        <w:t xml:space="preserve"> </w:t>
      </w:r>
      <w:r>
        <w:t>setelah</w:t>
      </w:r>
      <w:r>
        <w:rPr>
          <w:spacing w:val="18"/>
        </w:rPr>
        <w:t xml:space="preserve"> </w:t>
      </w:r>
      <w:r>
        <w:t>penerapan</w:t>
      </w:r>
      <w:r>
        <w:rPr>
          <w:spacing w:val="18"/>
        </w:rPr>
        <w:t xml:space="preserve"> </w:t>
      </w:r>
      <w:r>
        <w:rPr>
          <w:spacing w:val="-2"/>
        </w:rPr>
        <w:t>pendekatan</w:t>
      </w:r>
    </w:p>
    <w:p w14:paraId="52AB6279">
      <w:pPr>
        <w:pStyle w:val="6"/>
        <w:spacing w:after="0" w:line="360" w:lineRule="auto"/>
        <w:jc w:val="both"/>
        <w:sectPr>
          <w:pgSz w:w="11910" w:h="16840"/>
          <w:pgMar w:top="1920" w:right="1417" w:bottom="280" w:left="1700" w:header="730" w:footer="0" w:gutter="0"/>
          <w:cols w:space="720" w:num="1"/>
        </w:sectPr>
      </w:pPr>
    </w:p>
    <w:p w14:paraId="3EBD5116">
      <w:pPr>
        <w:pStyle w:val="6"/>
        <w:spacing w:before="52"/>
        <w:ind w:left="0"/>
      </w:pPr>
    </w:p>
    <w:p w14:paraId="34CC6982">
      <w:pPr>
        <w:pStyle w:val="6"/>
        <w:jc w:val="both"/>
      </w:pPr>
      <w:r>
        <w:t>RME</w:t>
      </w:r>
      <w:r>
        <w:rPr>
          <w:spacing w:val="-2"/>
        </w:rPr>
        <w:t xml:space="preserve"> </w:t>
      </w:r>
      <w:r>
        <w:t>berbasis</w:t>
      </w:r>
      <w:r>
        <w:rPr>
          <w:spacing w:val="-1"/>
        </w:rPr>
        <w:t xml:space="preserve"> </w:t>
      </w:r>
      <w:r>
        <w:t>budaya</w:t>
      </w:r>
      <w:r>
        <w:rPr>
          <w:spacing w:val="-2"/>
        </w:rPr>
        <w:t xml:space="preserve"> lokal</w:t>
      </w:r>
    </w:p>
    <w:p w14:paraId="317FBA55">
      <w:pPr>
        <w:pStyle w:val="2"/>
        <w:numPr>
          <w:ilvl w:val="0"/>
          <w:numId w:val="2"/>
        </w:numPr>
        <w:tabs>
          <w:tab w:val="left" w:pos="924"/>
        </w:tabs>
        <w:spacing w:before="142" w:after="0" w:line="240" w:lineRule="auto"/>
        <w:ind w:left="924" w:right="0" w:hanging="359"/>
        <w:jc w:val="both"/>
      </w:pPr>
      <w:r>
        <w:t>Uji</w:t>
      </w:r>
      <w:r>
        <w:rPr>
          <w:spacing w:val="-2"/>
        </w:rPr>
        <w:t xml:space="preserve"> Validitas</w:t>
      </w:r>
    </w:p>
    <w:p w14:paraId="4BCFEBC6">
      <w:pPr>
        <w:pStyle w:val="6"/>
        <w:spacing w:before="136" w:line="357" w:lineRule="auto"/>
        <w:ind w:right="282" w:firstLine="851"/>
        <w:jc w:val="both"/>
      </w:pPr>
      <w:r>
        <w:rPr>
          <w:position w:val="2"/>
        </w:rPr>
        <w:t xml:space="preserve">Setelah dilakukan perhitungan dengan ketentuannya jika r </w:t>
      </w:r>
      <w:r>
        <w:rPr>
          <w:sz w:val="16"/>
        </w:rPr>
        <w:t>hitung</w:t>
      </w:r>
      <w:r>
        <w:rPr>
          <w:spacing w:val="40"/>
          <w:sz w:val="16"/>
        </w:rPr>
        <w:t xml:space="preserve"> </w:t>
      </w:r>
      <w:r>
        <w:rPr>
          <w:position w:val="2"/>
        </w:rPr>
        <w:t xml:space="preserve">&gt; r </w:t>
      </w:r>
      <w:r>
        <w:rPr>
          <w:sz w:val="16"/>
        </w:rPr>
        <w:t>tabel</w:t>
      </w:r>
      <w:r>
        <w:rPr>
          <w:position w:val="2"/>
        </w:rPr>
        <w:t>,maka soal dinyatakan valid dengan taraf nyata = 0,25 atau 5 % dan untuk N = 49 orang, maka diperoleh bahwa r</w:t>
      </w:r>
      <w:r>
        <w:rPr>
          <w:sz w:val="16"/>
        </w:rPr>
        <w:t>tabel</w:t>
      </w:r>
      <w:r>
        <w:rPr>
          <w:spacing w:val="40"/>
          <w:sz w:val="16"/>
        </w:rPr>
        <w:t xml:space="preserve"> </w:t>
      </w:r>
      <w:r>
        <w:rPr>
          <w:position w:val="2"/>
        </w:rPr>
        <w:t xml:space="preserve">= 0,3297. Validitas butir soal dihitung </w:t>
      </w:r>
      <w:r>
        <w:t>dengan menggunakan rumus Product Moment sebagai berikut:</w:t>
      </w:r>
    </w:p>
    <w:p w14:paraId="36E420F9">
      <w:pPr>
        <w:pStyle w:val="6"/>
        <w:tabs>
          <w:tab w:val="left" w:pos="3837"/>
        </w:tabs>
        <w:spacing w:before="22" w:line="201" w:lineRule="auto"/>
        <w:ind w:left="2826" w:right="1849" w:hanging="694"/>
        <w:rPr>
          <w:rFonts w:ascii="Cambria Math" w:hAnsi="Cambria Math" w:eastAsia="Cambria Math"/>
        </w:rPr>
      </w:pPr>
      <w:r>
        <w:rPr>
          <w:rFonts w:ascii="Cambria Math" w:hAnsi="Cambria Math" w:eastAsia="Cambria Math"/>
        </w:rPr>
        <w:drawing>
          <wp:anchor distT="0" distB="0" distL="0" distR="0" simplePos="0" relativeHeight="251662336" behindDoc="1" locked="0" layoutInCell="1" allowOverlap="1">
            <wp:simplePos x="0" y="0"/>
            <wp:positionH relativeFrom="page">
              <wp:posOffset>1455420</wp:posOffset>
            </wp:positionH>
            <wp:positionV relativeFrom="paragraph">
              <wp:posOffset>24765</wp:posOffset>
            </wp:positionV>
            <wp:extent cx="4667250" cy="4591050"/>
            <wp:effectExtent l="0" t="0" r="0" b="0"/>
            <wp:wrapNone/>
            <wp:docPr id="7" name="Image 7"/>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4667249" cy="4591049"/>
                    </a:xfrm>
                    <a:prstGeom prst="rect">
                      <a:avLst/>
                    </a:prstGeom>
                  </pic:spPr>
                </pic:pic>
              </a:graphicData>
            </a:graphic>
          </wp:anchor>
        </w:drawing>
      </w:r>
      <w:r>
        <w:rPr>
          <w:rFonts w:ascii="Cambria Math" w:hAnsi="Cambria Math" w:eastAsia="Cambria Math"/>
        </w:rPr>
        <mc:AlternateContent>
          <mc:Choice Requires="wps">
            <w:drawing>
              <wp:anchor distT="0" distB="0" distL="0" distR="0" simplePos="0" relativeHeight="251663360" behindDoc="1" locked="0" layoutInCell="1" allowOverlap="1">
                <wp:simplePos x="0" y="0"/>
                <wp:positionH relativeFrom="page">
                  <wp:posOffset>2874010</wp:posOffset>
                </wp:positionH>
                <wp:positionV relativeFrom="paragraph">
                  <wp:posOffset>226695</wp:posOffset>
                </wp:positionV>
                <wp:extent cx="2609215" cy="48895"/>
                <wp:effectExtent l="0" t="0" r="0" b="0"/>
                <wp:wrapNone/>
                <wp:docPr id="8" name="Graphic 8"/>
                <wp:cNvGraphicFramePr/>
                <a:graphic xmlns:a="http://schemas.openxmlformats.org/drawingml/2006/main">
                  <a:graphicData uri="http://schemas.microsoft.com/office/word/2010/wordprocessingShape">
                    <wps:wsp>
                      <wps:cNvSpPr/>
                      <wps:spPr>
                        <a:xfrm>
                          <a:off x="0" y="0"/>
                          <a:ext cx="2609215" cy="48895"/>
                        </a:xfrm>
                        <a:custGeom>
                          <a:avLst/>
                          <a:gdLst/>
                          <a:ahLst/>
                          <a:cxnLst/>
                          <a:rect l="l" t="t" r="r" b="b"/>
                          <a:pathLst>
                            <a:path w="2609215" h="48895">
                              <a:moveTo>
                                <a:pt x="2609088" y="39624"/>
                              </a:moveTo>
                              <a:lnTo>
                                <a:pt x="112776" y="39624"/>
                              </a:lnTo>
                              <a:lnTo>
                                <a:pt x="112776" y="48768"/>
                              </a:lnTo>
                              <a:lnTo>
                                <a:pt x="2609088" y="48768"/>
                              </a:lnTo>
                              <a:lnTo>
                                <a:pt x="2609088" y="39624"/>
                              </a:lnTo>
                              <a:close/>
                            </a:path>
                            <a:path w="2609215" h="48895">
                              <a:moveTo>
                                <a:pt x="2609088" y="0"/>
                              </a:moveTo>
                              <a:lnTo>
                                <a:pt x="0" y="0"/>
                              </a:lnTo>
                              <a:lnTo>
                                <a:pt x="0" y="9144"/>
                              </a:lnTo>
                              <a:lnTo>
                                <a:pt x="2609088" y="9144"/>
                              </a:lnTo>
                              <a:lnTo>
                                <a:pt x="2609088" y="0"/>
                              </a:lnTo>
                              <a:close/>
                            </a:path>
                          </a:pathLst>
                        </a:custGeom>
                        <a:solidFill>
                          <a:srgbClr val="000000"/>
                        </a:solidFill>
                      </wps:spPr>
                      <wps:bodyPr wrap="square" lIns="0" tIns="0" rIns="0" bIns="0" rtlCol="0">
                        <a:noAutofit/>
                      </wps:bodyPr>
                    </wps:wsp>
                  </a:graphicData>
                </a:graphic>
              </wp:anchor>
            </w:drawing>
          </mc:Choice>
          <mc:Fallback>
            <w:pict>
              <v:shape id="Graphic 8" o:spid="_x0000_s1026" o:spt="100" style="position:absolute;left:0pt;margin-left:226.3pt;margin-top:17.85pt;height:3.85pt;width:205.45pt;mso-position-horizontal-relative:page;z-index:-251653120;mso-width-relative:page;mso-height-relative:page;" fillcolor="#000000" filled="t" stroked="f" coordsize="2609215,48895" o:gfxdata="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DKS/811QAAAAkBAAAPAAAA&#10;AAAAAAEAIAAAACIAAABkcnMvZG93bnJldi54bWxQSwECFAAUAAAACACHTuJA32ifZlECAAD3BQAA&#10;DgAAAAAAAAABACAAAAAkAQAAZHJzL2Uyb0RvYy54bWxQSwUGAAAAAAYABgBZAQAA5wUAAAAA&#10;" path="m2609088,39624l112776,39624,112776,48768,2609088,48768,2609088,39624xem2609088,0l0,0,0,9144,2609088,9144,2609088,0xe">
                <v:fill on="t" focussize="0,0"/>
                <v:stroke on="f"/>
                <v:imagedata o:title=""/>
                <o:lock v:ext="edit" aspectratio="f"/>
                <v:textbox inset="0mm,0mm,0mm,0mm"/>
              </v:shape>
            </w:pict>
          </mc:Fallback>
        </mc:AlternateContent>
      </w:r>
      <w:r>
        <w:rPr>
          <w:rFonts w:ascii="Cambria Math" w:hAnsi="Cambria Math" w:eastAsia="Cambria Math"/>
          <w:position w:val="-17"/>
        </w:rPr>
        <w:t>𝑟𝑥𝑦 =</w:t>
      </w:r>
      <w:r>
        <w:rPr>
          <w:rFonts w:ascii="Cambria Math" w:hAnsi="Cambria Math" w:eastAsia="Cambria Math"/>
          <w:position w:val="-17"/>
        </w:rPr>
        <w:tab/>
      </w:r>
      <w:r>
        <w:rPr>
          <w:rFonts w:ascii="Cambria Math" w:hAnsi="Cambria Math" w:eastAsia="Cambria Math"/>
          <w:position w:val="-17"/>
        </w:rPr>
        <w:tab/>
      </w:r>
      <w:r>
        <w:rPr>
          <w:rFonts w:ascii="Cambria Math" w:hAnsi="Cambria Math" w:eastAsia="Cambria Math"/>
        </w:rPr>
        <w:t>𝑁∑xy − O</w:t>
      </w:r>
      <w:r>
        <w:rPr>
          <w:rFonts w:ascii="Cambria Math" w:hAnsi="Cambria Math" w:eastAsia="Cambria Math"/>
          <w:position w:val="1"/>
        </w:rPr>
        <w:t>(</w:t>
      </w:r>
      <w:r>
        <w:rPr>
          <w:rFonts w:ascii="Cambria Math" w:hAnsi="Cambria Math" w:eastAsia="Cambria Math"/>
        </w:rPr>
        <w:t>∑X</w:t>
      </w:r>
      <w:r>
        <w:rPr>
          <w:rFonts w:ascii="Cambria Math" w:hAnsi="Cambria Math" w:eastAsia="Cambria Math"/>
          <w:position w:val="1"/>
        </w:rPr>
        <w:t>)(</w:t>
      </w:r>
      <w:r>
        <w:rPr>
          <w:rFonts w:ascii="Cambria Math" w:hAnsi="Cambria Math" w:eastAsia="Cambria Math"/>
        </w:rPr>
        <w:t>∑y</w:t>
      </w:r>
      <w:r>
        <w:rPr>
          <w:rFonts w:ascii="Cambria Math" w:hAnsi="Cambria Math" w:eastAsia="Cambria Math"/>
          <w:position w:val="1"/>
        </w:rPr>
        <w:t>)</w:t>
      </w:r>
      <w:r>
        <w:rPr>
          <w:rFonts w:ascii="Cambria Math" w:hAnsi="Cambria Math" w:eastAsia="Cambria Math"/>
        </w:rPr>
        <w:t>Q R</w:t>
      </w:r>
      <w:r>
        <w:rPr>
          <w:rFonts w:ascii="Cambria Math" w:hAnsi="Cambria Math" w:eastAsia="Cambria Math"/>
          <w:position w:val="1"/>
        </w:rPr>
        <w:t>(</w:t>
      </w:r>
      <w:r>
        <w:rPr>
          <w:rFonts w:ascii="Cambria Math" w:hAnsi="Cambria Math" w:eastAsia="Cambria Math"/>
        </w:rPr>
        <w:t>(𝑁∑𝑋</w:t>
      </w:r>
      <w:r>
        <w:rPr>
          <w:rFonts w:ascii="Cambria Math" w:hAnsi="Cambria Math" w:eastAsia="Cambria Math"/>
          <w:position w:val="8"/>
          <w:sz w:val="17"/>
        </w:rPr>
        <w:t>2</w:t>
      </w:r>
      <w:r>
        <w:rPr>
          <w:rFonts w:ascii="Cambria Math" w:hAnsi="Cambria Math" w:eastAsia="Cambria Math"/>
          <w:position w:val="1"/>
        </w:rPr>
        <w:t xml:space="preserve">) </w:t>
      </w:r>
      <w:r>
        <w:rPr>
          <w:rFonts w:ascii="Cambria Math" w:hAnsi="Cambria Math" w:eastAsia="Cambria Math"/>
        </w:rPr>
        <w:t>− (∑𝑋)</w:t>
      </w:r>
      <w:r>
        <w:rPr>
          <w:rFonts w:ascii="Cambria Math" w:hAnsi="Cambria Math" w:eastAsia="Cambria Math"/>
          <w:position w:val="8"/>
          <w:sz w:val="17"/>
        </w:rPr>
        <w:t>2</w:t>
      </w:r>
      <w:r>
        <w:rPr>
          <w:rFonts w:ascii="Cambria Math" w:hAnsi="Cambria Math" w:eastAsia="Cambria Math"/>
        </w:rPr>
        <w:t>(</w:t>
      </w:r>
      <w:r>
        <w:rPr>
          <w:rFonts w:ascii="Cambria Math" w:hAnsi="Cambria Math" w:eastAsia="Cambria Math"/>
          <w:position w:val="1"/>
        </w:rPr>
        <w:t>(</w:t>
      </w:r>
      <w:r>
        <w:rPr>
          <w:rFonts w:ascii="Cambria Math" w:hAnsi="Cambria Math" w:eastAsia="Cambria Math"/>
        </w:rPr>
        <w:t>𝑁∑𝑋𝑌</w:t>
      </w:r>
      <w:r>
        <w:rPr>
          <w:rFonts w:ascii="Cambria Math" w:hAnsi="Cambria Math" w:eastAsia="Cambria Math"/>
          <w:position w:val="8"/>
          <w:sz w:val="17"/>
        </w:rPr>
        <w:t>2</w:t>
      </w:r>
      <w:r>
        <w:rPr>
          <w:rFonts w:ascii="Cambria Math" w:hAnsi="Cambria Math" w:eastAsia="Cambria Math"/>
          <w:position w:val="1"/>
        </w:rPr>
        <w:t xml:space="preserve">) </w:t>
      </w:r>
      <w:r>
        <w:rPr>
          <w:rFonts w:ascii="Cambria Math" w:hAnsi="Cambria Math" w:eastAsia="Cambria Math"/>
        </w:rPr>
        <w:t>− (∑𝑌)</w:t>
      </w:r>
      <w:r>
        <w:rPr>
          <w:rFonts w:ascii="Cambria Math" w:hAnsi="Cambria Math" w:eastAsia="Cambria Math"/>
          <w:position w:val="8"/>
          <w:sz w:val="17"/>
        </w:rPr>
        <w:t>2</w:t>
      </w:r>
      <w:r>
        <w:rPr>
          <w:rFonts w:ascii="Cambria Math" w:hAnsi="Cambria Math" w:eastAsia="Cambria Math"/>
        </w:rPr>
        <w:t>)</w:t>
      </w:r>
    </w:p>
    <w:p w14:paraId="0388D3B2">
      <w:pPr>
        <w:pStyle w:val="6"/>
        <w:spacing w:before="160" w:line="362" w:lineRule="auto"/>
        <w:ind w:firstLine="851"/>
      </w:pPr>
      <w:r>
        <w:t>Perhitungan koefisien korelasi untuk butir soal no 1 diperoleh hasilnya</w:t>
      </w:r>
      <w:r>
        <w:rPr>
          <w:spacing w:val="80"/>
        </w:rPr>
        <w:t xml:space="preserve"> </w:t>
      </w:r>
      <w:r>
        <w:t>sebagai berikut:</w:t>
      </w:r>
    </w:p>
    <w:p w14:paraId="0AE989F7">
      <w:pPr>
        <w:pStyle w:val="6"/>
        <w:tabs>
          <w:tab w:val="left" w:pos="4885"/>
        </w:tabs>
        <w:spacing w:line="273" w:lineRule="exact"/>
        <w:ind w:left="1416"/>
      </w:pPr>
      <w:r>
        <w:t xml:space="preserve">∑X = </w:t>
      </w:r>
      <w:r>
        <w:rPr>
          <w:spacing w:val="-5"/>
        </w:rPr>
        <w:t>13</w:t>
      </w:r>
      <w:r>
        <w:tab/>
      </w:r>
      <w:r>
        <w:t xml:space="preserve">∑Y = </w:t>
      </w:r>
      <w:r>
        <w:rPr>
          <w:spacing w:val="-5"/>
        </w:rPr>
        <w:t>430</w:t>
      </w:r>
    </w:p>
    <w:p w14:paraId="64BF249F">
      <w:pPr>
        <w:pStyle w:val="6"/>
        <w:tabs>
          <w:tab w:val="left" w:pos="4885"/>
        </w:tabs>
        <w:spacing w:before="137"/>
        <w:ind w:left="1416"/>
      </w:pPr>
      <w:r>
        <w:t xml:space="preserve">∑X2 = </w:t>
      </w:r>
      <w:r>
        <w:rPr>
          <w:spacing w:val="-5"/>
        </w:rPr>
        <w:t>13</w:t>
      </w:r>
      <w:r>
        <w:tab/>
      </w:r>
      <w:r>
        <w:t>∑Y2</w:t>
      </w:r>
      <w:r>
        <w:rPr>
          <w:spacing w:val="-2"/>
        </w:rPr>
        <w:t xml:space="preserve"> </w:t>
      </w:r>
      <w:r>
        <w:t xml:space="preserve">= </w:t>
      </w:r>
      <w:r>
        <w:rPr>
          <w:spacing w:val="-4"/>
        </w:rPr>
        <w:t>7914</w:t>
      </w:r>
    </w:p>
    <w:p w14:paraId="7243EB1A">
      <w:pPr>
        <w:pStyle w:val="6"/>
        <w:tabs>
          <w:tab w:val="left" w:pos="4885"/>
        </w:tabs>
        <w:spacing w:before="137"/>
        <w:ind w:left="1416"/>
      </w:pPr>
      <w:r>
        <w:t xml:space="preserve">(∑Y)2 = </w:t>
      </w:r>
      <w:r>
        <w:rPr>
          <w:spacing w:val="-2"/>
        </w:rPr>
        <w:t>184900</w:t>
      </w:r>
      <w:r>
        <w:tab/>
      </w:r>
      <w:r>
        <w:t xml:space="preserve">∑XY = </w:t>
      </w:r>
      <w:r>
        <w:rPr>
          <w:spacing w:val="-5"/>
        </w:rPr>
        <w:t>249</w:t>
      </w:r>
    </w:p>
    <w:p w14:paraId="6180A623">
      <w:pPr>
        <w:pStyle w:val="6"/>
        <w:tabs>
          <w:tab w:val="left" w:pos="4885"/>
        </w:tabs>
        <w:spacing w:before="137"/>
        <w:ind w:left="1476"/>
      </w:pPr>
      <w:r>
        <w:t xml:space="preserve">(∑X)2 = </w:t>
      </w:r>
      <w:r>
        <w:rPr>
          <w:spacing w:val="-5"/>
        </w:rPr>
        <w:t>169</w:t>
      </w:r>
      <w:r>
        <w:tab/>
      </w:r>
      <w:r>
        <w:t xml:space="preserve">n = </w:t>
      </w:r>
      <w:r>
        <w:rPr>
          <w:spacing w:val="-5"/>
        </w:rPr>
        <w:t>49</w:t>
      </w:r>
    </w:p>
    <w:p w14:paraId="4BC32632">
      <w:pPr>
        <w:pStyle w:val="6"/>
        <w:spacing w:before="141"/>
        <w:ind w:left="1416"/>
      </w:pPr>
      <w:r>
        <w:t>Maka</w:t>
      </w:r>
      <w:r>
        <w:rPr>
          <w:spacing w:val="-3"/>
        </w:rPr>
        <w:t xml:space="preserve"> </w:t>
      </w:r>
      <w:r>
        <w:t>diperoleh</w:t>
      </w:r>
      <w:r>
        <w:rPr>
          <w:spacing w:val="-1"/>
        </w:rPr>
        <w:t xml:space="preserve"> </w:t>
      </w:r>
      <w:r>
        <w:rPr>
          <w:spacing w:val="-10"/>
        </w:rPr>
        <w:t>:</w:t>
      </w:r>
    </w:p>
    <w:p w14:paraId="49C70E69">
      <w:pPr>
        <w:pStyle w:val="6"/>
        <w:tabs>
          <w:tab w:val="left" w:pos="3837"/>
        </w:tabs>
        <w:spacing w:before="155" w:line="201" w:lineRule="auto"/>
        <w:ind w:left="2826" w:right="1849" w:hanging="694"/>
        <w:rPr>
          <w:rFonts w:ascii="Cambria Math" w:hAnsi="Cambria Math" w:eastAsia="Cambria Math"/>
        </w:rPr>
      </w:pPr>
      <w:r>
        <w:rPr>
          <w:rFonts w:ascii="Cambria Math" w:hAnsi="Cambria Math" w:eastAsia="Cambria Math"/>
        </w:rPr>
        <mc:AlternateContent>
          <mc:Choice Requires="wps">
            <w:drawing>
              <wp:anchor distT="0" distB="0" distL="0" distR="0" simplePos="0" relativeHeight="251663360" behindDoc="1" locked="0" layoutInCell="1" allowOverlap="1">
                <wp:simplePos x="0" y="0"/>
                <wp:positionH relativeFrom="page">
                  <wp:posOffset>2874010</wp:posOffset>
                </wp:positionH>
                <wp:positionV relativeFrom="paragraph">
                  <wp:posOffset>311785</wp:posOffset>
                </wp:positionV>
                <wp:extent cx="2609215" cy="48895"/>
                <wp:effectExtent l="0" t="0" r="0" b="0"/>
                <wp:wrapNone/>
                <wp:docPr id="9" name="Graphic 9"/>
                <wp:cNvGraphicFramePr/>
                <a:graphic xmlns:a="http://schemas.openxmlformats.org/drawingml/2006/main">
                  <a:graphicData uri="http://schemas.microsoft.com/office/word/2010/wordprocessingShape">
                    <wps:wsp>
                      <wps:cNvSpPr/>
                      <wps:spPr>
                        <a:xfrm>
                          <a:off x="0" y="0"/>
                          <a:ext cx="2609215" cy="48895"/>
                        </a:xfrm>
                        <a:custGeom>
                          <a:avLst/>
                          <a:gdLst/>
                          <a:ahLst/>
                          <a:cxnLst/>
                          <a:rect l="l" t="t" r="r" b="b"/>
                          <a:pathLst>
                            <a:path w="2609215" h="48895">
                              <a:moveTo>
                                <a:pt x="2609088" y="39624"/>
                              </a:moveTo>
                              <a:lnTo>
                                <a:pt x="112776" y="39624"/>
                              </a:lnTo>
                              <a:lnTo>
                                <a:pt x="112776" y="48768"/>
                              </a:lnTo>
                              <a:lnTo>
                                <a:pt x="2609088" y="48768"/>
                              </a:lnTo>
                              <a:lnTo>
                                <a:pt x="2609088" y="39624"/>
                              </a:lnTo>
                              <a:close/>
                            </a:path>
                            <a:path w="2609215" h="48895">
                              <a:moveTo>
                                <a:pt x="2609088" y="0"/>
                              </a:moveTo>
                              <a:lnTo>
                                <a:pt x="0" y="0"/>
                              </a:lnTo>
                              <a:lnTo>
                                <a:pt x="0" y="9144"/>
                              </a:lnTo>
                              <a:lnTo>
                                <a:pt x="2609088" y="9144"/>
                              </a:lnTo>
                              <a:lnTo>
                                <a:pt x="2609088" y="0"/>
                              </a:lnTo>
                              <a:close/>
                            </a:path>
                          </a:pathLst>
                        </a:custGeom>
                        <a:solidFill>
                          <a:srgbClr val="000000"/>
                        </a:solidFill>
                      </wps:spPr>
                      <wps:bodyPr wrap="square" lIns="0" tIns="0" rIns="0" bIns="0" rtlCol="0">
                        <a:noAutofit/>
                      </wps:bodyPr>
                    </wps:wsp>
                  </a:graphicData>
                </a:graphic>
              </wp:anchor>
            </w:drawing>
          </mc:Choice>
          <mc:Fallback>
            <w:pict>
              <v:shape id="Graphic 9" o:spid="_x0000_s1026" o:spt="100" style="position:absolute;left:0pt;margin-left:226.3pt;margin-top:24.55pt;height:3.85pt;width:205.45pt;mso-position-horizontal-relative:page;z-index:-251653120;mso-width-relative:page;mso-height-relative:page;" fillcolor="#000000" filled="t" stroked="f" coordsize="2609215,48895" o:gfxdata="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9+QsM1wAAAAkB&#10;AAAPAAAAAAAAAAEAIAAAACIAAABkcnMvZG93bnJldi54bWxQSwECFAAUAAAACACHTuJAUwvyClUC&#10;AAD3BQAADgAAAAAAAAABACAAAAAmAQAAZHJzL2Uyb0RvYy54bWxQSwUGAAAAAAYABgBZAQAA7QUA&#10;AAAA&#10;" path="m2609088,39624l112776,39624,112776,48768,2609088,48768,2609088,39624xem2609088,0l0,0,0,9144,2609088,9144,2609088,0xe">
                <v:fill on="t" focussize="0,0"/>
                <v:stroke on="f"/>
                <v:imagedata o:title=""/>
                <o:lock v:ext="edit" aspectratio="f"/>
                <v:textbox inset="0mm,0mm,0mm,0mm"/>
              </v:shape>
            </w:pict>
          </mc:Fallback>
        </mc:AlternateContent>
      </w:r>
      <w:r>
        <w:rPr>
          <w:rFonts w:ascii="Cambria Math" w:hAnsi="Cambria Math" w:eastAsia="Cambria Math"/>
          <w:position w:val="-17"/>
        </w:rPr>
        <w:t>𝑟𝑥𝑦 =</w:t>
      </w:r>
      <w:r>
        <w:rPr>
          <w:rFonts w:ascii="Cambria Math" w:hAnsi="Cambria Math" w:eastAsia="Cambria Math"/>
          <w:position w:val="-17"/>
        </w:rPr>
        <w:tab/>
      </w:r>
      <w:r>
        <w:rPr>
          <w:rFonts w:ascii="Cambria Math" w:hAnsi="Cambria Math" w:eastAsia="Cambria Math"/>
          <w:position w:val="-17"/>
        </w:rPr>
        <w:tab/>
      </w:r>
      <w:r>
        <w:rPr>
          <w:rFonts w:ascii="Cambria Math" w:hAnsi="Cambria Math" w:eastAsia="Cambria Math"/>
        </w:rPr>
        <w:t>𝑁∑xy − O</w:t>
      </w:r>
      <w:r>
        <w:rPr>
          <w:rFonts w:ascii="Cambria Math" w:hAnsi="Cambria Math" w:eastAsia="Cambria Math"/>
          <w:position w:val="1"/>
        </w:rPr>
        <w:t>(</w:t>
      </w:r>
      <w:r>
        <w:rPr>
          <w:rFonts w:ascii="Cambria Math" w:hAnsi="Cambria Math" w:eastAsia="Cambria Math"/>
        </w:rPr>
        <w:t>∑X</w:t>
      </w:r>
      <w:r>
        <w:rPr>
          <w:rFonts w:ascii="Cambria Math" w:hAnsi="Cambria Math" w:eastAsia="Cambria Math"/>
          <w:position w:val="1"/>
        </w:rPr>
        <w:t>)(</w:t>
      </w:r>
      <w:r>
        <w:rPr>
          <w:rFonts w:ascii="Cambria Math" w:hAnsi="Cambria Math" w:eastAsia="Cambria Math"/>
        </w:rPr>
        <w:t>∑y</w:t>
      </w:r>
      <w:r>
        <w:rPr>
          <w:rFonts w:ascii="Cambria Math" w:hAnsi="Cambria Math" w:eastAsia="Cambria Math"/>
          <w:position w:val="1"/>
        </w:rPr>
        <w:t>)</w:t>
      </w:r>
      <w:r>
        <w:rPr>
          <w:rFonts w:ascii="Cambria Math" w:hAnsi="Cambria Math" w:eastAsia="Cambria Math"/>
        </w:rPr>
        <w:t>Q R</w:t>
      </w:r>
      <w:r>
        <w:rPr>
          <w:rFonts w:ascii="Cambria Math" w:hAnsi="Cambria Math" w:eastAsia="Cambria Math"/>
          <w:position w:val="1"/>
        </w:rPr>
        <w:t>(</w:t>
      </w:r>
      <w:r>
        <w:rPr>
          <w:rFonts w:ascii="Cambria Math" w:hAnsi="Cambria Math" w:eastAsia="Cambria Math"/>
        </w:rPr>
        <w:t>(𝑁∑𝑋</w:t>
      </w:r>
      <w:r>
        <w:rPr>
          <w:rFonts w:ascii="Cambria Math" w:hAnsi="Cambria Math" w:eastAsia="Cambria Math"/>
          <w:position w:val="8"/>
          <w:sz w:val="17"/>
        </w:rPr>
        <w:t>2</w:t>
      </w:r>
      <w:r>
        <w:rPr>
          <w:rFonts w:ascii="Cambria Math" w:hAnsi="Cambria Math" w:eastAsia="Cambria Math"/>
          <w:position w:val="1"/>
        </w:rPr>
        <w:t xml:space="preserve">) </w:t>
      </w:r>
      <w:r>
        <w:rPr>
          <w:rFonts w:ascii="Cambria Math" w:hAnsi="Cambria Math" w:eastAsia="Cambria Math"/>
        </w:rPr>
        <w:t>− (∑𝑋)</w:t>
      </w:r>
      <w:r>
        <w:rPr>
          <w:rFonts w:ascii="Cambria Math" w:hAnsi="Cambria Math" w:eastAsia="Cambria Math"/>
          <w:position w:val="8"/>
          <w:sz w:val="17"/>
        </w:rPr>
        <w:t>2</w:t>
      </w:r>
      <w:r>
        <w:rPr>
          <w:rFonts w:ascii="Cambria Math" w:hAnsi="Cambria Math" w:eastAsia="Cambria Math"/>
        </w:rPr>
        <w:t>(</w:t>
      </w:r>
      <w:r>
        <w:rPr>
          <w:rFonts w:ascii="Cambria Math" w:hAnsi="Cambria Math" w:eastAsia="Cambria Math"/>
          <w:position w:val="1"/>
        </w:rPr>
        <w:t>(</w:t>
      </w:r>
      <w:r>
        <w:rPr>
          <w:rFonts w:ascii="Cambria Math" w:hAnsi="Cambria Math" w:eastAsia="Cambria Math"/>
        </w:rPr>
        <w:t>𝑁∑𝑋𝑌</w:t>
      </w:r>
      <w:r>
        <w:rPr>
          <w:rFonts w:ascii="Cambria Math" w:hAnsi="Cambria Math" w:eastAsia="Cambria Math"/>
          <w:position w:val="8"/>
          <w:sz w:val="17"/>
        </w:rPr>
        <w:t>2</w:t>
      </w:r>
      <w:r>
        <w:rPr>
          <w:rFonts w:ascii="Cambria Math" w:hAnsi="Cambria Math" w:eastAsia="Cambria Math"/>
          <w:position w:val="1"/>
        </w:rPr>
        <w:t xml:space="preserve">) </w:t>
      </w:r>
      <w:r>
        <w:rPr>
          <w:rFonts w:ascii="Cambria Math" w:hAnsi="Cambria Math" w:eastAsia="Cambria Math"/>
        </w:rPr>
        <w:t>− (∑𝑌)</w:t>
      </w:r>
      <w:r>
        <w:rPr>
          <w:rFonts w:ascii="Cambria Math" w:hAnsi="Cambria Math" w:eastAsia="Cambria Math"/>
          <w:position w:val="8"/>
          <w:sz w:val="17"/>
        </w:rPr>
        <w:t>2</w:t>
      </w:r>
      <w:r>
        <w:rPr>
          <w:rFonts w:ascii="Cambria Math" w:hAnsi="Cambria Math" w:eastAsia="Cambria Math"/>
        </w:rPr>
        <w:t>)</w:t>
      </w:r>
    </w:p>
    <w:p w14:paraId="28C62E17">
      <w:pPr>
        <w:pStyle w:val="6"/>
        <w:tabs>
          <w:tab w:val="left" w:pos="3666"/>
        </w:tabs>
        <w:spacing w:before="178" w:line="204" w:lineRule="auto"/>
        <w:ind w:left="2792" w:right="1818" w:hanging="691"/>
        <w:rPr>
          <w:rFonts w:ascii="Cambria Math" w:hAnsi="Cambria Math" w:eastAsia="Cambria Math"/>
        </w:rPr>
      </w:pPr>
      <w:r>
        <w:rPr>
          <w:rFonts w:ascii="Cambria Math" w:hAnsi="Cambria Math" w:eastAsia="Cambria Math"/>
        </w:rPr>
        <mc:AlternateContent>
          <mc:Choice Requires="wps">
            <w:drawing>
              <wp:anchor distT="0" distB="0" distL="0" distR="0" simplePos="0" relativeHeight="251664384" behindDoc="1" locked="0" layoutInCell="1" allowOverlap="1">
                <wp:simplePos x="0" y="0"/>
                <wp:positionH relativeFrom="page">
                  <wp:posOffset>2852420</wp:posOffset>
                </wp:positionH>
                <wp:positionV relativeFrom="paragraph">
                  <wp:posOffset>326390</wp:posOffset>
                </wp:positionV>
                <wp:extent cx="2651760" cy="48895"/>
                <wp:effectExtent l="0" t="0" r="0" b="0"/>
                <wp:wrapNone/>
                <wp:docPr id="10" name="Graphic 10"/>
                <wp:cNvGraphicFramePr/>
                <a:graphic xmlns:a="http://schemas.openxmlformats.org/drawingml/2006/main">
                  <a:graphicData uri="http://schemas.microsoft.com/office/word/2010/wordprocessingShape">
                    <wps:wsp>
                      <wps:cNvSpPr/>
                      <wps:spPr>
                        <a:xfrm>
                          <a:off x="0" y="0"/>
                          <a:ext cx="2651760" cy="48895"/>
                        </a:xfrm>
                        <a:custGeom>
                          <a:avLst/>
                          <a:gdLst/>
                          <a:ahLst/>
                          <a:cxnLst/>
                          <a:rect l="l" t="t" r="r" b="b"/>
                          <a:pathLst>
                            <a:path w="2651760" h="48895">
                              <a:moveTo>
                                <a:pt x="2648712" y="0"/>
                              </a:moveTo>
                              <a:lnTo>
                                <a:pt x="0" y="0"/>
                              </a:lnTo>
                              <a:lnTo>
                                <a:pt x="0" y="9144"/>
                              </a:lnTo>
                              <a:lnTo>
                                <a:pt x="2648712" y="9144"/>
                              </a:lnTo>
                              <a:lnTo>
                                <a:pt x="2648712" y="0"/>
                              </a:lnTo>
                              <a:close/>
                            </a:path>
                            <a:path w="2651760" h="48895">
                              <a:moveTo>
                                <a:pt x="2651760" y="39624"/>
                              </a:moveTo>
                              <a:lnTo>
                                <a:pt x="115824" y="39624"/>
                              </a:lnTo>
                              <a:lnTo>
                                <a:pt x="115824" y="48768"/>
                              </a:lnTo>
                              <a:lnTo>
                                <a:pt x="2651760" y="48768"/>
                              </a:lnTo>
                              <a:lnTo>
                                <a:pt x="2651760" y="39624"/>
                              </a:lnTo>
                              <a:close/>
                            </a:path>
                          </a:pathLst>
                        </a:custGeom>
                        <a:solidFill>
                          <a:srgbClr val="000000"/>
                        </a:solidFill>
                      </wps:spPr>
                      <wps:bodyPr wrap="square" lIns="0" tIns="0" rIns="0" bIns="0" rtlCol="0">
                        <a:noAutofit/>
                      </wps:bodyPr>
                    </wps:wsp>
                  </a:graphicData>
                </a:graphic>
              </wp:anchor>
            </w:drawing>
          </mc:Choice>
          <mc:Fallback>
            <w:pict>
              <v:shape id="Graphic 10" o:spid="_x0000_s1026" o:spt="100" style="position:absolute;left:0pt;margin-left:224.6pt;margin-top:25.7pt;height:3.85pt;width:208.8pt;mso-position-horizontal-relative:page;z-index:-251652096;mso-width-relative:page;mso-height-relative:page;" fillcolor="#000000" filled="t" stroked="f" coordsize="2651760,48895" o:gfxdata="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QC48s2QAA&#10;AAkBAAAPAAAAAAAAAAEAIAAAACIAAABkcnMvZG93bnJldi54bWxQSwECFAAUAAAACACHTuJAD9JL&#10;+lYCAAD5BQAADgAAAAAAAAABACAAAAAoAQAAZHJzL2Uyb0RvYy54bWxQSwUGAAAAAAYABgBZAQAA&#10;8AUAAAAA&#10;" path="m2648712,0l0,0,0,9144,2648712,9144,2648712,0xem2651760,39624l115824,39624,115824,48768,2651760,48768,2651760,39624xe">
                <v:fill on="t" focussize="0,0"/>
                <v:stroke on="f"/>
                <v:imagedata o:title=""/>
                <o:lock v:ext="edit" aspectratio="f"/>
                <v:textbox inset="0mm,0mm,0mm,0mm"/>
              </v:shape>
            </w:pict>
          </mc:Fallback>
        </mc:AlternateContent>
      </w:r>
      <w:r>
        <w:rPr>
          <w:rFonts w:ascii="Cambria Math" w:hAnsi="Cambria Math" w:eastAsia="Cambria Math"/>
          <w:position w:val="-17"/>
        </w:rPr>
        <w:t>𝑟𝑥𝑦 =</w:t>
      </w:r>
      <w:r>
        <w:rPr>
          <w:rFonts w:ascii="Cambria Math" w:hAnsi="Cambria Math" w:eastAsia="Cambria Math"/>
          <w:position w:val="-17"/>
        </w:rPr>
        <w:tab/>
      </w:r>
      <w:r>
        <w:rPr>
          <w:rFonts w:ascii="Cambria Math" w:hAnsi="Cambria Math" w:eastAsia="Cambria Math"/>
          <w:position w:val="-17"/>
        </w:rPr>
        <w:tab/>
      </w:r>
      <w:r>
        <w:rPr>
          <w:rFonts w:ascii="Cambria Math" w:hAnsi="Cambria Math" w:eastAsia="Cambria Math"/>
        </w:rPr>
        <w:t>49</w:t>
      </w:r>
      <w:r>
        <w:rPr>
          <w:rFonts w:ascii="Cambria Math" w:hAnsi="Cambria Math" w:eastAsia="Cambria Math"/>
          <w:position w:val="1"/>
        </w:rPr>
        <w:t>(</w:t>
      </w:r>
      <w:r>
        <w:rPr>
          <w:rFonts w:ascii="Cambria Math" w:hAnsi="Cambria Math" w:eastAsia="Cambria Math"/>
        </w:rPr>
        <w:t>249</w:t>
      </w:r>
      <w:r>
        <w:rPr>
          <w:rFonts w:ascii="Cambria Math" w:hAnsi="Cambria Math" w:eastAsia="Cambria Math"/>
          <w:position w:val="1"/>
        </w:rPr>
        <w:t xml:space="preserve">) </w:t>
      </w:r>
      <w:r>
        <w:rPr>
          <w:rFonts w:ascii="Cambria Math" w:hAnsi="Cambria Math" w:eastAsia="Cambria Math"/>
        </w:rPr>
        <w:t>− O</w:t>
      </w:r>
      <w:r>
        <w:rPr>
          <w:rFonts w:ascii="Cambria Math" w:hAnsi="Cambria Math" w:eastAsia="Cambria Math"/>
          <w:position w:val="1"/>
        </w:rPr>
        <w:t>(</w:t>
      </w:r>
      <w:r>
        <w:rPr>
          <w:rFonts w:ascii="Cambria Math" w:hAnsi="Cambria Math" w:eastAsia="Cambria Math"/>
        </w:rPr>
        <w:t>13</w:t>
      </w:r>
      <w:r>
        <w:rPr>
          <w:rFonts w:ascii="Cambria Math" w:hAnsi="Cambria Math" w:eastAsia="Cambria Math"/>
          <w:position w:val="1"/>
        </w:rPr>
        <w:t>)(</w:t>
      </w:r>
      <w:r>
        <w:rPr>
          <w:rFonts w:ascii="Cambria Math" w:hAnsi="Cambria Math" w:eastAsia="Cambria Math"/>
        </w:rPr>
        <w:t>430</w:t>
      </w:r>
      <w:r>
        <w:rPr>
          <w:rFonts w:ascii="Cambria Math" w:hAnsi="Cambria Math" w:eastAsia="Cambria Math"/>
          <w:position w:val="1"/>
        </w:rPr>
        <w:t>)</w:t>
      </w:r>
      <w:r>
        <w:rPr>
          <w:rFonts w:ascii="Cambria Math" w:hAnsi="Cambria Math" w:eastAsia="Cambria Math"/>
        </w:rPr>
        <w:t>Q R</w:t>
      </w:r>
      <w:r>
        <w:rPr>
          <w:rFonts w:ascii="Cambria Math" w:hAnsi="Cambria Math" w:eastAsia="Cambria Math"/>
          <w:position w:val="1"/>
        </w:rPr>
        <w:t>(</w:t>
      </w:r>
      <w:r>
        <w:rPr>
          <w:rFonts w:ascii="Cambria Math" w:hAnsi="Cambria Math" w:eastAsia="Cambria Math"/>
        </w:rPr>
        <w:t>49</w:t>
      </w:r>
      <w:r>
        <w:rPr>
          <w:rFonts w:ascii="Cambria Math" w:hAnsi="Cambria Math" w:eastAsia="Cambria Math"/>
          <w:position w:val="1"/>
        </w:rPr>
        <w:t>)(</w:t>
      </w:r>
      <w:r>
        <w:rPr>
          <w:rFonts w:ascii="Cambria Math" w:hAnsi="Cambria Math" w:eastAsia="Cambria Math"/>
        </w:rPr>
        <w:t>13</w:t>
      </w:r>
      <w:r>
        <w:rPr>
          <w:rFonts w:ascii="Cambria Math" w:hAnsi="Cambria Math" w:eastAsia="Cambria Math"/>
          <w:position w:val="1"/>
        </w:rPr>
        <w:t>)</w:t>
      </w:r>
      <w:r>
        <w:rPr>
          <w:rFonts w:ascii="Cambria Math" w:hAnsi="Cambria Math" w:eastAsia="Cambria Math"/>
          <w:spacing w:val="-1"/>
          <w:position w:val="1"/>
        </w:rPr>
        <w:t xml:space="preserve"> </w:t>
      </w:r>
      <w:r>
        <w:rPr>
          <w:rFonts w:ascii="Cambria Math" w:hAnsi="Cambria Math" w:eastAsia="Cambria Math"/>
        </w:rPr>
        <w:t>− 169(49</w:t>
      </w:r>
      <w:r>
        <w:rPr>
          <w:rFonts w:ascii="Cambria Math" w:hAnsi="Cambria Math" w:eastAsia="Cambria Math"/>
          <w:position w:val="1"/>
        </w:rPr>
        <w:t>(</w:t>
      </w:r>
      <w:r>
        <w:rPr>
          <w:rFonts w:ascii="Cambria Math" w:hAnsi="Cambria Math" w:eastAsia="Cambria Math"/>
        </w:rPr>
        <w:t>7914</w:t>
      </w:r>
      <w:r>
        <w:rPr>
          <w:rFonts w:ascii="Cambria Math" w:hAnsi="Cambria Math" w:eastAsia="Cambria Math"/>
          <w:position w:val="1"/>
        </w:rPr>
        <w:t>)</w:t>
      </w:r>
      <w:r>
        <w:rPr>
          <w:rFonts w:ascii="Cambria Math" w:hAnsi="Cambria Math" w:eastAsia="Cambria Math"/>
          <w:spacing w:val="-1"/>
          <w:position w:val="1"/>
        </w:rPr>
        <w:t xml:space="preserve"> </w:t>
      </w:r>
      <w:r>
        <w:rPr>
          <w:rFonts w:ascii="Cambria Math" w:hAnsi="Cambria Math" w:eastAsia="Cambria Math"/>
        </w:rPr>
        <w:t>− (184900)</w:t>
      </w:r>
    </w:p>
    <w:p w14:paraId="0CC999A6">
      <w:pPr>
        <w:pStyle w:val="6"/>
        <w:tabs>
          <w:tab w:val="left" w:pos="4139"/>
        </w:tabs>
        <w:spacing w:before="143" w:line="201" w:lineRule="auto"/>
        <w:ind w:left="3168"/>
        <w:rPr>
          <w:rFonts w:ascii="Cambria Math" w:hAnsi="Cambria Math" w:eastAsia="Cambria Math"/>
        </w:rPr>
      </w:pPr>
      <w:r>
        <w:rPr>
          <w:rFonts w:ascii="Cambria Math" w:hAnsi="Cambria Math" w:eastAsia="Cambria Math"/>
        </w:rPr>
        <mc:AlternateContent>
          <mc:Choice Requires="wps">
            <w:drawing>
              <wp:anchor distT="0" distB="0" distL="0" distR="0" simplePos="0" relativeHeight="251664384" behindDoc="1" locked="0" layoutInCell="1" allowOverlap="1">
                <wp:simplePos x="0" y="0"/>
                <wp:positionH relativeFrom="page">
                  <wp:posOffset>3532505</wp:posOffset>
                </wp:positionH>
                <wp:positionV relativeFrom="paragraph">
                  <wp:posOffset>297815</wp:posOffset>
                </wp:positionV>
                <wp:extent cx="1295400" cy="48895"/>
                <wp:effectExtent l="0" t="0" r="0" b="0"/>
                <wp:wrapNone/>
                <wp:docPr id="11" name="Graphic 11"/>
                <wp:cNvGraphicFramePr/>
                <a:graphic xmlns:a="http://schemas.openxmlformats.org/drawingml/2006/main">
                  <a:graphicData uri="http://schemas.microsoft.com/office/word/2010/wordprocessingShape">
                    <wps:wsp>
                      <wps:cNvSpPr/>
                      <wps:spPr>
                        <a:xfrm>
                          <a:off x="0" y="0"/>
                          <a:ext cx="1295400" cy="48895"/>
                        </a:xfrm>
                        <a:custGeom>
                          <a:avLst/>
                          <a:gdLst/>
                          <a:ahLst/>
                          <a:cxnLst/>
                          <a:rect l="l" t="t" r="r" b="b"/>
                          <a:pathLst>
                            <a:path w="1295400" h="48895">
                              <a:moveTo>
                                <a:pt x="1295400" y="39624"/>
                              </a:moveTo>
                              <a:lnTo>
                                <a:pt x="112776" y="39624"/>
                              </a:lnTo>
                              <a:lnTo>
                                <a:pt x="112776" y="48768"/>
                              </a:lnTo>
                              <a:lnTo>
                                <a:pt x="1295400" y="48768"/>
                              </a:lnTo>
                              <a:lnTo>
                                <a:pt x="1295400" y="39624"/>
                              </a:lnTo>
                              <a:close/>
                            </a:path>
                            <a:path w="1295400" h="48895">
                              <a:moveTo>
                                <a:pt x="1295400" y="0"/>
                              </a:moveTo>
                              <a:lnTo>
                                <a:pt x="0" y="0"/>
                              </a:lnTo>
                              <a:lnTo>
                                <a:pt x="0" y="9144"/>
                              </a:lnTo>
                              <a:lnTo>
                                <a:pt x="1295400" y="9144"/>
                              </a:lnTo>
                              <a:lnTo>
                                <a:pt x="1295400" y="0"/>
                              </a:lnTo>
                              <a:close/>
                            </a:path>
                          </a:pathLst>
                        </a:custGeom>
                        <a:solidFill>
                          <a:srgbClr val="000000"/>
                        </a:solidFill>
                      </wps:spPr>
                      <wps:bodyPr wrap="square" lIns="0" tIns="0" rIns="0" bIns="0" rtlCol="0">
                        <a:noAutofit/>
                      </wps:bodyPr>
                    </wps:wsp>
                  </a:graphicData>
                </a:graphic>
              </wp:anchor>
            </w:drawing>
          </mc:Choice>
          <mc:Fallback>
            <w:pict>
              <v:shape id="Graphic 11" o:spid="_x0000_s1026" o:spt="100" style="position:absolute;left:0pt;margin-left:278.15pt;margin-top:23.45pt;height:3.85pt;width:102pt;mso-position-horizontal-relative:page;z-index:-251652096;mso-width-relative:page;mso-height-relative:page;" fillcolor="#000000" filled="t" stroked="f" coordsize="1295400,48895" o:gfxdata="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M3UW2/VAAAACQEAAA8A&#10;AAAAAAAAAQAgAAAAIgAAAGRycy9kb3ducmV2LnhtbFBLAQIUABQAAAAIAIdO4kCQMxwlUwIAAPkF&#10;AAAOAAAAAAAAAAEAIAAAACQBAABkcnMvZTJvRG9jLnhtbFBLBQYAAAAABgAGAFkBAADpBQAAAAA=&#10;" path="m1295400,39624l112776,39624,112776,48768,1295400,48768,1295400,39624xem1295400,0l0,0,0,9144,1295400,9144,1295400,0xe">
                <v:fill on="t" focussize="0,0"/>
                <v:stroke on="f"/>
                <v:imagedata o:title=""/>
                <o:lock v:ext="edit" aspectratio="f"/>
                <v:textbox inset="0mm,0mm,0mm,0mm"/>
              </v:shape>
            </w:pict>
          </mc:Fallback>
        </mc:AlternateContent>
      </w:r>
      <w:r>
        <w:rPr>
          <w:rFonts w:ascii="Cambria Math" w:hAnsi="Cambria Math" w:eastAsia="Cambria Math"/>
          <w:position w:val="-17"/>
        </w:rPr>
        <w:t>𝑟𝑥𝑦</w:t>
      </w:r>
      <w:r>
        <w:rPr>
          <w:rFonts w:ascii="Cambria Math" w:hAnsi="Cambria Math" w:eastAsia="Cambria Math"/>
          <w:spacing w:val="16"/>
          <w:position w:val="-17"/>
        </w:rPr>
        <w:t xml:space="preserve"> </w:t>
      </w:r>
      <w:r>
        <w:rPr>
          <w:rFonts w:ascii="Cambria Math" w:hAnsi="Cambria Math" w:eastAsia="Cambria Math"/>
          <w:spacing w:val="-10"/>
          <w:position w:val="-17"/>
        </w:rPr>
        <w:t>=</w:t>
      </w:r>
      <w:r>
        <w:rPr>
          <w:rFonts w:ascii="Cambria Math" w:hAnsi="Cambria Math" w:eastAsia="Cambria Math"/>
          <w:position w:val="-17"/>
        </w:rPr>
        <w:tab/>
      </w:r>
      <w:r>
        <w:rPr>
          <w:rFonts w:ascii="Cambria Math" w:hAnsi="Cambria Math" w:eastAsia="Cambria Math"/>
        </w:rPr>
        <w:t xml:space="preserve">12201 − </w:t>
      </w:r>
      <w:r>
        <w:rPr>
          <w:rFonts w:ascii="Cambria Math" w:hAnsi="Cambria Math" w:eastAsia="Cambria Math"/>
          <w:spacing w:val="-4"/>
        </w:rPr>
        <w:t>5590</w:t>
      </w:r>
    </w:p>
    <w:p w14:paraId="56812878">
      <w:pPr>
        <w:pStyle w:val="6"/>
        <w:spacing w:line="256" w:lineRule="exact"/>
        <w:ind w:left="3863"/>
        <w:rPr>
          <w:rFonts w:ascii="Cambria Math"/>
          <w:position w:val="1"/>
        </w:rPr>
      </w:pPr>
      <w:r>
        <w:rPr>
          <w:rFonts w:ascii="Cambria Math"/>
          <w:spacing w:val="-2"/>
        </w:rPr>
        <w:t>R</w:t>
      </w:r>
      <w:r>
        <w:rPr>
          <w:rFonts w:ascii="Cambria Math"/>
          <w:spacing w:val="-2"/>
          <w:position w:val="1"/>
        </w:rPr>
        <w:t>(468)(12037168)</w:t>
      </w:r>
    </w:p>
    <w:p w14:paraId="2A8CD72F">
      <w:pPr>
        <w:pStyle w:val="6"/>
        <w:spacing w:before="134" w:line="177" w:lineRule="auto"/>
        <w:ind w:left="3921"/>
        <w:rPr>
          <w:rFonts w:ascii="Cambria Math" w:eastAsia="Cambria Math"/>
        </w:rPr>
      </w:pPr>
      <w:r>
        <w:rPr>
          <w:rFonts w:ascii="Cambria Math" w:eastAsia="Cambria Math"/>
        </w:rPr>
        <mc:AlternateContent>
          <mc:Choice Requires="wps">
            <w:drawing>
              <wp:anchor distT="0" distB="0" distL="0" distR="0" simplePos="0" relativeHeight="251665408" behindDoc="1" locked="0" layoutInCell="1" allowOverlap="1">
                <wp:simplePos x="0" y="0"/>
                <wp:positionH relativeFrom="page">
                  <wp:posOffset>4010660</wp:posOffset>
                </wp:positionH>
                <wp:positionV relativeFrom="paragraph">
                  <wp:posOffset>288925</wp:posOffset>
                </wp:positionV>
                <wp:extent cx="338455" cy="9525"/>
                <wp:effectExtent l="0" t="0" r="0" b="0"/>
                <wp:wrapNone/>
                <wp:docPr id="12" name="Graphic 12"/>
                <wp:cNvGraphicFramePr/>
                <a:graphic xmlns:a="http://schemas.openxmlformats.org/drawingml/2006/main">
                  <a:graphicData uri="http://schemas.microsoft.com/office/word/2010/wordprocessingShape">
                    <wps:wsp>
                      <wps:cNvSpPr/>
                      <wps:spPr>
                        <a:xfrm>
                          <a:off x="0" y="0"/>
                          <a:ext cx="338455" cy="9525"/>
                        </a:xfrm>
                        <a:custGeom>
                          <a:avLst/>
                          <a:gdLst/>
                          <a:ahLst/>
                          <a:cxnLst/>
                          <a:rect l="l" t="t" r="r" b="b"/>
                          <a:pathLst>
                            <a:path w="338455" h="9525">
                              <a:moveTo>
                                <a:pt x="338328" y="0"/>
                              </a:moveTo>
                              <a:lnTo>
                                <a:pt x="0" y="0"/>
                              </a:lnTo>
                              <a:lnTo>
                                <a:pt x="0" y="9143"/>
                              </a:lnTo>
                              <a:lnTo>
                                <a:pt x="338328" y="9143"/>
                              </a:lnTo>
                              <a:lnTo>
                                <a:pt x="338328" y="0"/>
                              </a:lnTo>
                              <a:close/>
                            </a:path>
                          </a:pathLst>
                        </a:custGeom>
                        <a:solidFill>
                          <a:srgbClr val="000000"/>
                        </a:solidFill>
                      </wps:spPr>
                      <wps:bodyPr wrap="square" lIns="0" tIns="0" rIns="0" bIns="0" rtlCol="0">
                        <a:noAutofit/>
                      </wps:bodyPr>
                    </wps:wsp>
                  </a:graphicData>
                </a:graphic>
              </wp:anchor>
            </w:drawing>
          </mc:Choice>
          <mc:Fallback>
            <w:pict>
              <v:shape id="Graphic 12" o:spid="_x0000_s1026" o:spt="100" style="position:absolute;left:0pt;margin-left:315.8pt;margin-top:22.75pt;height:0.75pt;width:26.65pt;mso-position-horizontal-relative:page;z-index:-251651072;mso-width-relative:page;mso-height-relative:page;" fillcolor="#000000" filled="t" stroked="f" coordsize="338455,9525" o:gfxdata="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D&#10;9ACv2gAAAAkBAAAPAAAAAAAAAAEAIAAAACIAAABkcnMvZG93bnJldi54bWxQSwECFAAUAAAACACH&#10;TuJAVRihxiICAADZBAAADgAAAAAAAAABACAAAAApAQAAZHJzL2Uyb0RvYy54bWxQSwUGAAAAAAYA&#10;BgBZAQAAvQUAAAAA&#10;" path="m338328,0l0,0,0,9143,338328,9143,338328,0xe">
                <v:fill on="t" focussize="0,0"/>
                <v:stroke on="f"/>
                <v:imagedata o:title=""/>
                <o:lock v:ext="edit" aspectratio="f"/>
                <v:textbox inset="0mm,0mm,0mm,0mm"/>
              </v:shape>
            </w:pict>
          </mc:Fallback>
        </mc:AlternateContent>
      </w:r>
      <w:r>
        <w:rPr>
          <w:rFonts w:ascii="Cambria Math" w:eastAsia="Cambria Math"/>
          <w:position w:val="-17"/>
        </w:rPr>
        <w:t>𝑟𝑥𝑦</w:t>
      </w:r>
      <w:r>
        <w:rPr>
          <w:rFonts w:ascii="Cambria Math" w:eastAsia="Cambria Math"/>
          <w:spacing w:val="16"/>
          <w:position w:val="-17"/>
        </w:rPr>
        <w:t xml:space="preserve"> </w:t>
      </w:r>
      <w:r>
        <w:rPr>
          <w:rFonts w:ascii="Cambria Math" w:eastAsia="Cambria Math"/>
          <w:position w:val="-17"/>
        </w:rPr>
        <w:t>=</w:t>
      </w:r>
      <w:r>
        <w:rPr>
          <w:rFonts w:ascii="Cambria Math" w:eastAsia="Cambria Math"/>
          <w:spacing w:val="13"/>
          <w:position w:val="-17"/>
        </w:rPr>
        <w:t xml:space="preserve"> </w:t>
      </w:r>
      <w:r>
        <w:rPr>
          <w:rFonts w:ascii="Cambria Math" w:eastAsia="Cambria Math"/>
          <w:spacing w:val="-4"/>
        </w:rPr>
        <w:t>6611</w:t>
      </w:r>
    </w:p>
    <w:p w14:paraId="3E60EBCF">
      <w:pPr>
        <w:pStyle w:val="6"/>
        <w:spacing w:line="221" w:lineRule="exact"/>
        <w:ind w:left="0" w:right="3638"/>
        <w:jc w:val="right"/>
        <w:rPr>
          <w:rFonts w:ascii="Cambria Math"/>
        </w:rPr>
      </w:pPr>
      <w:r>
        <w:rPr>
          <w:rFonts w:ascii="Cambria Math"/>
          <w:spacing w:val="-4"/>
        </w:rPr>
        <w:t>7505</w:t>
      </w:r>
    </w:p>
    <w:p w14:paraId="2069E3E9">
      <w:pPr>
        <w:pStyle w:val="6"/>
        <w:spacing w:before="93"/>
        <w:ind w:left="0" w:right="3680"/>
        <w:jc w:val="right"/>
        <w:rPr>
          <w:rFonts w:ascii="Cambria Math" w:eastAsia="Cambria Math"/>
        </w:rPr>
      </w:pPr>
      <w:r>
        <w:rPr>
          <w:rFonts w:ascii="Cambria Math" w:eastAsia="Cambria Math"/>
        </w:rPr>
        <w:t>𝑟𝑥𝑦</w:t>
      </w:r>
      <w:r>
        <w:rPr>
          <w:rFonts w:ascii="Cambria Math" w:eastAsia="Cambria Math"/>
          <w:spacing w:val="16"/>
        </w:rPr>
        <w:t xml:space="preserve"> </w:t>
      </w:r>
      <w:r>
        <w:rPr>
          <w:rFonts w:ascii="Cambria Math" w:eastAsia="Cambria Math"/>
        </w:rPr>
        <w:t>=</w:t>
      </w:r>
      <w:r>
        <w:rPr>
          <w:rFonts w:ascii="Cambria Math" w:eastAsia="Cambria Math"/>
          <w:spacing w:val="13"/>
        </w:rPr>
        <w:t xml:space="preserve"> </w:t>
      </w:r>
      <w:r>
        <w:rPr>
          <w:rFonts w:ascii="Cambria Math" w:eastAsia="Cambria Math"/>
          <w:spacing w:val="-4"/>
        </w:rPr>
        <w:t>0,88</w:t>
      </w:r>
    </w:p>
    <w:p w14:paraId="649B5774">
      <w:pPr>
        <w:pStyle w:val="6"/>
        <w:spacing w:before="141" w:line="360" w:lineRule="auto"/>
        <w:ind w:right="281" w:firstLine="851"/>
        <w:jc w:val="both"/>
      </w:pPr>
      <w:r>
        <w:t>Dari</w:t>
      </w:r>
      <w:r>
        <w:rPr>
          <w:spacing w:val="-1"/>
        </w:rPr>
        <w:t xml:space="preserve"> </w:t>
      </w:r>
      <w:r>
        <w:t>daftar</w:t>
      </w:r>
      <w:r>
        <w:rPr>
          <w:spacing w:val="-1"/>
        </w:rPr>
        <w:t xml:space="preserve"> </w:t>
      </w:r>
      <w:r>
        <w:t>nilai</w:t>
      </w:r>
      <w:r>
        <w:rPr>
          <w:spacing w:val="-1"/>
        </w:rPr>
        <w:t xml:space="preserve"> </w:t>
      </w:r>
      <w:r>
        <w:t>kritis</w:t>
      </w:r>
      <w:r>
        <w:rPr>
          <w:spacing w:val="-1"/>
        </w:rPr>
        <w:t xml:space="preserve"> </w:t>
      </w:r>
      <w:r>
        <w:t>r</w:t>
      </w:r>
      <w:r>
        <w:rPr>
          <w:spacing w:val="-1"/>
        </w:rPr>
        <w:t xml:space="preserve"> </w:t>
      </w:r>
      <w:r>
        <w:t>product</w:t>
      </w:r>
      <w:r>
        <w:rPr>
          <w:spacing w:val="-1"/>
        </w:rPr>
        <w:t xml:space="preserve"> </w:t>
      </w:r>
      <w:r>
        <w:t>moment</w:t>
      </w:r>
      <w:r>
        <w:rPr>
          <w:spacing w:val="-1"/>
        </w:rPr>
        <w:t xml:space="preserve"> </w:t>
      </w:r>
      <w:r>
        <w:t>untuk</w:t>
      </w:r>
      <w:r>
        <w:rPr>
          <w:spacing w:val="-1"/>
        </w:rPr>
        <w:t xml:space="preserve"> </w:t>
      </w:r>
      <w:r>
        <w:t>taraf</w:t>
      </w:r>
      <w:r>
        <w:rPr>
          <w:spacing w:val="-1"/>
        </w:rPr>
        <w:t xml:space="preserve"> </w:t>
      </w:r>
      <w:r>
        <w:t>nyata</w:t>
      </w:r>
      <w:r>
        <w:rPr>
          <w:spacing w:val="-1"/>
        </w:rPr>
        <w:t xml:space="preserve"> </w:t>
      </w:r>
      <w:r>
        <w:t>=</w:t>
      </w:r>
      <w:r>
        <w:rPr>
          <w:spacing w:val="-1"/>
        </w:rPr>
        <w:t xml:space="preserve"> </w:t>
      </w:r>
      <w:r>
        <w:t>0,05</w:t>
      </w:r>
      <w:r>
        <w:rPr>
          <w:spacing w:val="-1"/>
        </w:rPr>
        <w:t xml:space="preserve"> </w:t>
      </w:r>
      <w:r>
        <w:t>atau</w:t>
      </w:r>
      <w:r>
        <w:rPr>
          <w:spacing w:val="-1"/>
        </w:rPr>
        <w:t xml:space="preserve"> </w:t>
      </w:r>
      <w:r>
        <w:t>5% untuk</w:t>
      </w:r>
      <w:r>
        <w:rPr>
          <w:spacing w:val="-1"/>
        </w:rPr>
        <w:t xml:space="preserve"> </w:t>
      </w:r>
      <w:r>
        <w:t>N=</w:t>
      </w:r>
      <w:r>
        <w:rPr>
          <w:spacing w:val="-1"/>
        </w:rPr>
        <w:t xml:space="preserve"> </w:t>
      </w:r>
      <w:r>
        <w:t>49</w:t>
      </w:r>
      <w:r>
        <w:rPr>
          <w:spacing w:val="-1"/>
        </w:rPr>
        <w:t xml:space="preserve"> </w:t>
      </w:r>
      <w:r>
        <w:t>dan</w:t>
      </w:r>
      <w:r>
        <w:rPr>
          <w:spacing w:val="-1"/>
        </w:rPr>
        <w:t xml:space="preserve"> </w:t>
      </w:r>
      <w:r>
        <w:t>di</w:t>
      </w:r>
      <w:r>
        <w:rPr>
          <w:spacing w:val="-1"/>
        </w:rPr>
        <w:t xml:space="preserve"> </w:t>
      </w:r>
      <w:r>
        <w:t>dapat</w:t>
      </w:r>
      <w:r>
        <w:rPr>
          <w:spacing w:val="-1"/>
        </w:rPr>
        <w:t xml:space="preserve"> </w:t>
      </w:r>
      <w:r>
        <w:t>rtabel =</w:t>
      </w:r>
      <w:r>
        <w:rPr>
          <w:spacing w:val="-1"/>
        </w:rPr>
        <w:t xml:space="preserve"> </w:t>
      </w:r>
      <w:r>
        <w:t>0,329.</w:t>
      </w:r>
      <w:r>
        <w:rPr>
          <w:spacing w:val="-1"/>
        </w:rPr>
        <w:t xml:space="preserve"> </w:t>
      </w:r>
      <w:r>
        <w:t>Dengan</w:t>
      </w:r>
      <w:r>
        <w:rPr>
          <w:spacing w:val="-1"/>
        </w:rPr>
        <w:t xml:space="preserve"> </w:t>
      </w:r>
      <w:r>
        <w:t>demikian</w:t>
      </w:r>
      <w:r>
        <w:rPr>
          <w:spacing w:val="-1"/>
        </w:rPr>
        <w:t xml:space="preserve"> </w:t>
      </w:r>
      <w:r>
        <w:t>diperoleh</w:t>
      </w:r>
      <w:r>
        <w:rPr>
          <w:spacing w:val="-1"/>
        </w:rPr>
        <w:t xml:space="preserve"> </w:t>
      </w:r>
      <w:r>
        <w:t xml:space="preserve">rxy </w:t>
      </w:r>
      <w:r>
        <w:rPr>
          <w:spacing w:val="-2"/>
        </w:rPr>
        <w:t>(rhitung)</w:t>
      </w:r>
    </w:p>
    <w:p w14:paraId="6E014D86">
      <w:pPr>
        <w:pStyle w:val="6"/>
        <w:spacing w:line="360" w:lineRule="auto"/>
        <w:ind w:right="281"/>
        <w:jc w:val="both"/>
      </w:pPr>
      <w:r>
        <w:t xml:space="preserve">&gt; rtabel yaitu 0,88 &gt; 0,329 sehingga dapat disimpulkan bahwa butir soal nomor 1 dinyatakan valid. Dengan cara yang sama akan diperoleh harga validitas setiap </w:t>
      </w:r>
      <w:r>
        <w:rPr>
          <w:spacing w:val="-2"/>
        </w:rPr>
        <w:t>soal.</w:t>
      </w:r>
    </w:p>
    <w:p w14:paraId="38FF2FCC">
      <w:pPr>
        <w:pStyle w:val="6"/>
        <w:spacing w:after="0" w:line="360" w:lineRule="auto"/>
        <w:jc w:val="both"/>
        <w:sectPr>
          <w:pgSz w:w="11910" w:h="16840"/>
          <w:pgMar w:top="1920" w:right="1417" w:bottom="280" w:left="1700" w:header="730" w:footer="0" w:gutter="0"/>
          <w:cols w:space="720" w:num="1"/>
        </w:sectPr>
      </w:pPr>
    </w:p>
    <w:p w14:paraId="02086044">
      <w:pPr>
        <w:pStyle w:val="6"/>
        <w:spacing w:before="52"/>
        <w:ind w:left="0"/>
      </w:pPr>
    </w:p>
    <w:p w14:paraId="2101FFE7">
      <w:pPr>
        <w:pStyle w:val="2"/>
        <w:jc w:val="center"/>
      </w:pPr>
      <w:r>
        <w:t>Tabel</w:t>
      </w:r>
      <w:r>
        <w:rPr>
          <w:spacing w:val="-2"/>
        </w:rPr>
        <w:t xml:space="preserve"> </w:t>
      </w:r>
      <w:r>
        <w:t>4.1</w:t>
      </w:r>
      <w:r>
        <w:rPr>
          <w:spacing w:val="-1"/>
        </w:rPr>
        <w:t xml:space="preserve"> </w:t>
      </w:r>
      <w:r>
        <w:t>Hasil</w:t>
      </w:r>
      <w:r>
        <w:rPr>
          <w:spacing w:val="-2"/>
        </w:rPr>
        <w:t xml:space="preserve"> </w:t>
      </w:r>
      <w:r>
        <w:t>Validitas</w:t>
      </w:r>
      <w:r>
        <w:rPr>
          <w:spacing w:val="-1"/>
        </w:rPr>
        <w:t xml:space="preserve"> </w:t>
      </w:r>
      <w:r>
        <w:t>Butir</w:t>
      </w:r>
      <w:r>
        <w:rPr>
          <w:spacing w:val="-2"/>
        </w:rPr>
        <w:t xml:space="preserve"> </w:t>
      </w:r>
      <w:r>
        <w:rPr>
          <w:spacing w:val="-4"/>
        </w:rPr>
        <w:t>Test</w:t>
      </w:r>
    </w:p>
    <w:p w14:paraId="143F4358">
      <w:pPr>
        <w:pStyle w:val="3"/>
        <w:tabs>
          <w:tab w:val="left" w:pos="3316"/>
          <w:tab w:val="left" w:pos="5721"/>
        </w:tabs>
        <w:jc w:val="center"/>
      </w:pPr>
      <w:r>
        <w:t>Butir</w:t>
      </w:r>
      <w:r>
        <w:rPr>
          <w:spacing w:val="-1"/>
        </w:rPr>
        <w:t xml:space="preserve"> </w:t>
      </w:r>
      <w:r>
        <w:rPr>
          <w:spacing w:val="-4"/>
        </w:rPr>
        <w:t>Soal</w:t>
      </w:r>
      <w:r>
        <w:tab/>
      </w:r>
      <w:r>
        <w:rPr>
          <w:spacing w:val="-2"/>
        </w:rPr>
        <w:t>Valid</w:t>
      </w:r>
      <w:r>
        <w:tab/>
      </w:r>
      <w:r>
        <w:t>Tidak</w:t>
      </w:r>
      <w:r>
        <w:rPr>
          <w:spacing w:val="-9"/>
        </w:rPr>
        <w:t xml:space="preserve"> </w:t>
      </w:r>
      <w:r>
        <w:rPr>
          <w:spacing w:val="-2"/>
        </w:rPr>
        <w:t>Valid</w:t>
      </w:r>
    </w:p>
    <w:p w14:paraId="0DE4C5D9">
      <w:pPr>
        <w:pStyle w:val="6"/>
        <w:spacing w:before="9"/>
        <w:ind w:left="0"/>
        <w:rPr>
          <w:b/>
          <w:i/>
          <w:sz w:val="11"/>
        </w:rPr>
      </w:pPr>
    </w:p>
    <w:tbl>
      <w:tblPr>
        <w:tblStyle w:val="5"/>
        <w:tblW w:w="0" w:type="auto"/>
        <w:tblInd w:w="46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722"/>
        <w:gridCol w:w="2749"/>
        <w:gridCol w:w="2689"/>
      </w:tblGrid>
      <w:tr w14:paraId="393AE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0" w:hRule="atLeast"/>
        </w:trPr>
        <w:tc>
          <w:tcPr>
            <w:tcW w:w="2722" w:type="dxa"/>
            <w:tcBorders>
              <w:top w:val="single" w:color="7F7F7F" w:sz="4" w:space="0"/>
              <w:right w:val="single" w:color="7F7F7F" w:sz="4" w:space="0"/>
            </w:tcBorders>
          </w:tcPr>
          <w:p w14:paraId="55A3EA95">
            <w:pPr>
              <w:pStyle w:val="10"/>
              <w:spacing w:before="1"/>
              <w:ind w:left="7"/>
              <w:rPr>
                <w:b/>
                <w:i/>
                <w:sz w:val="24"/>
              </w:rPr>
            </w:pPr>
            <w:r>
              <w:rPr>
                <w:b/>
                <w:i/>
                <w:spacing w:val="-2"/>
                <w:sz w:val="24"/>
              </w:rPr>
              <w:t>Nomor</w:t>
            </w:r>
          </w:p>
        </w:tc>
        <w:tc>
          <w:tcPr>
            <w:tcW w:w="2749" w:type="dxa"/>
            <w:tcBorders>
              <w:top w:val="single" w:color="7F7F7F" w:sz="4" w:space="0"/>
              <w:left w:val="single" w:color="7F7F7F" w:sz="4" w:space="0"/>
            </w:tcBorders>
            <w:shd w:val="clear" w:color="auto" w:fill="F2F2F2"/>
          </w:tcPr>
          <w:p w14:paraId="7E1A4924">
            <w:pPr>
              <w:pStyle w:val="10"/>
              <w:spacing w:before="1"/>
              <w:ind w:left="0" w:right="33"/>
              <w:rPr>
                <w:sz w:val="24"/>
              </w:rPr>
            </w:pPr>
            <w:r>
              <w:rPr>
                <w:sz w:val="24"/>
              </w:rPr>
              <w:t>1,</w:t>
            </w:r>
            <w:r>
              <w:rPr>
                <w:spacing w:val="-4"/>
                <w:sz w:val="24"/>
              </w:rPr>
              <w:t xml:space="preserve"> </w:t>
            </w:r>
            <w:r>
              <w:rPr>
                <w:sz w:val="24"/>
              </w:rPr>
              <w:t>2,</w:t>
            </w:r>
            <w:r>
              <w:rPr>
                <w:spacing w:val="-1"/>
                <w:sz w:val="24"/>
              </w:rPr>
              <w:t xml:space="preserve"> </w:t>
            </w:r>
            <w:r>
              <w:rPr>
                <w:sz w:val="24"/>
              </w:rPr>
              <w:t>4,</w:t>
            </w:r>
            <w:r>
              <w:rPr>
                <w:spacing w:val="-1"/>
                <w:sz w:val="24"/>
              </w:rPr>
              <w:t xml:space="preserve"> </w:t>
            </w:r>
            <w:r>
              <w:rPr>
                <w:sz w:val="24"/>
              </w:rPr>
              <w:t>8,</w:t>
            </w:r>
            <w:r>
              <w:rPr>
                <w:spacing w:val="-2"/>
                <w:sz w:val="24"/>
              </w:rPr>
              <w:t xml:space="preserve"> </w:t>
            </w:r>
            <w:r>
              <w:rPr>
                <w:sz w:val="24"/>
              </w:rPr>
              <w:t>9,</w:t>
            </w:r>
            <w:r>
              <w:rPr>
                <w:spacing w:val="-1"/>
                <w:sz w:val="24"/>
              </w:rPr>
              <w:t xml:space="preserve"> </w:t>
            </w:r>
            <w:r>
              <w:rPr>
                <w:sz w:val="24"/>
              </w:rPr>
              <w:t>10,</w:t>
            </w:r>
            <w:r>
              <w:rPr>
                <w:spacing w:val="-1"/>
                <w:sz w:val="24"/>
              </w:rPr>
              <w:t xml:space="preserve"> </w:t>
            </w:r>
            <w:r>
              <w:rPr>
                <w:sz w:val="24"/>
              </w:rPr>
              <w:t>11,</w:t>
            </w:r>
            <w:r>
              <w:rPr>
                <w:spacing w:val="-1"/>
                <w:sz w:val="24"/>
              </w:rPr>
              <w:t xml:space="preserve"> </w:t>
            </w:r>
            <w:r>
              <w:rPr>
                <w:spacing w:val="-5"/>
                <w:sz w:val="24"/>
              </w:rPr>
              <w:t>14,</w:t>
            </w:r>
          </w:p>
        </w:tc>
        <w:tc>
          <w:tcPr>
            <w:tcW w:w="2689" w:type="dxa"/>
            <w:tcBorders>
              <w:top w:val="single" w:color="7F7F7F" w:sz="4" w:space="0"/>
            </w:tcBorders>
            <w:shd w:val="clear" w:color="auto" w:fill="F2F2F2"/>
          </w:tcPr>
          <w:p w14:paraId="7750D431">
            <w:pPr>
              <w:pStyle w:val="10"/>
              <w:spacing w:before="1"/>
              <w:ind w:left="0" w:right="30"/>
              <w:rPr>
                <w:sz w:val="24"/>
              </w:rPr>
            </w:pPr>
            <w:r>
              <w:rPr>
                <w:sz w:val="24"/>
              </w:rPr>
              <w:t xml:space="preserve">3, 5, 6, 7, 12, 13, 15, </w:t>
            </w:r>
            <w:r>
              <w:rPr>
                <w:spacing w:val="-5"/>
                <w:sz w:val="24"/>
              </w:rPr>
              <w:t>18,</w:t>
            </w:r>
          </w:p>
        </w:tc>
      </w:tr>
      <w:tr w14:paraId="0B169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5" w:hRule="atLeast"/>
        </w:trPr>
        <w:tc>
          <w:tcPr>
            <w:tcW w:w="2722" w:type="dxa"/>
            <w:tcBorders>
              <w:right w:val="single" w:color="7F7F7F" w:sz="4" w:space="0"/>
            </w:tcBorders>
          </w:tcPr>
          <w:p w14:paraId="0831C336">
            <w:pPr>
              <w:pStyle w:val="10"/>
              <w:ind w:left="0"/>
              <w:jc w:val="left"/>
              <w:rPr>
                <w:sz w:val="24"/>
              </w:rPr>
            </w:pPr>
          </w:p>
        </w:tc>
        <w:tc>
          <w:tcPr>
            <w:tcW w:w="2749" w:type="dxa"/>
            <w:tcBorders>
              <w:left w:val="single" w:color="7F7F7F" w:sz="4" w:space="0"/>
            </w:tcBorders>
            <w:shd w:val="clear" w:color="auto" w:fill="F2F2F2"/>
          </w:tcPr>
          <w:p w14:paraId="273D91CC">
            <w:pPr>
              <w:pStyle w:val="10"/>
              <w:spacing w:before="63"/>
              <w:ind w:left="0" w:right="33"/>
              <w:rPr>
                <w:sz w:val="24"/>
              </w:rPr>
            </w:pPr>
            <w:r>
              <w:rPr>
                <w:sz w:val="24"/>
              </w:rPr>
              <w:t xml:space="preserve">16, 17, 19, 20, 21, 24, </w:t>
            </w:r>
            <w:r>
              <w:rPr>
                <w:spacing w:val="-5"/>
                <w:sz w:val="24"/>
              </w:rPr>
              <w:t>25,</w:t>
            </w:r>
          </w:p>
        </w:tc>
        <w:tc>
          <w:tcPr>
            <w:tcW w:w="2689" w:type="dxa"/>
            <w:shd w:val="clear" w:color="auto" w:fill="F2F2F2"/>
          </w:tcPr>
          <w:p w14:paraId="45C1287B">
            <w:pPr>
              <w:pStyle w:val="10"/>
              <w:spacing w:before="63"/>
              <w:ind w:left="0" w:right="30"/>
              <w:rPr>
                <w:sz w:val="24"/>
              </w:rPr>
            </w:pPr>
            <w:r>
              <w:rPr>
                <w:sz w:val="24"/>
              </w:rPr>
              <w:t xml:space="preserve">22, </w:t>
            </w:r>
            <w:r>
              <w:rPr>
                <w:spacing w:val="-5"/>
                <w:sz w:val="24"/>
              </w:rPr>
              <w:t>23</w:t>
            </w:r>
          </w:p>
        </w:tc>
      </w:tr>
      <w:tr w14:paraId="77C0E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6" w:hRule="atLeast"/>
        </w:trPr>
        <w:tc>
          <w:tcPr>
            <w:tcW w:w="2722" w:type="dxa"/>
            <w:tcBorders>
              <w:right w:val="single" w:color="7F7F7F" w:sz="4" w:space="0"/>
            </w:tcBorders>
          </w:tcPr>
          <w:p w14:paraId="0321814C">
            <w:pPr>
              <w:pStyle w:val="10"/>
              <w:ind w:left="0"/>
              <w:jc w:val="left"/>
              <w:rPr>
                <w:sz w:val="24"/>
              </w:rPr>
            </w:pPr>
          </w:p>
        </w:tc>
        <w:tc>
          <w:tcPr>
            <w:tcW w:w="2749" w:type="dxa"/>
            <w:tcBorders>
              <w:left w:val="single" w:color="7F7F7F" w:sz="4" w:space="0"/>
            </w:tcBorders>
            <w:shd w:val="clear" w:color="auto" w:fill="F2F2F2"/>
          </w:tcPr>
          <w:p w14:paraId="147341CE">
            <w:pPr>
              <w:pStyle w:val="10"/>
              <w:spacing w:before="65"/>
              <w:ind w:left="0" w:right="33"/>
              <w:rPr>
                <w:sz w:val="24"/>
              </w:rPr>
            </w:pPr>
            <w:r>
              <w:rPr>
                <w:sz w:val="24"/>
              </w:rPr>
              <w:t xml:space="preserve">26, 27, 28, 29, </w:t>
            </w:r>
            <w:r>
              <w:rPr>
                <w:spacing w:val="-5"/>
                <w:sz w:val="24"/>
              </w:rPr>
              <w:t>30</w:t>
            </w:r>
          </w:p>
        </w:tc>
        <w:tc>
          <w:tcPr>
            <w:tcW w:w="2689" w:type="dxa"/>
            <w:shd w:val="clear" w:color="auto" w:fill="F2F2F2"/>
          </w:tcPr>
          <w:p w14:paraId="1372DFC8">
            <w:pPr>
              <w:pStyle w:val="10"/>
              <w:ind w:left="0"/>
              <w:jc w:val="left"/>
              <w:rPr>
                <w:sz w:val="24"/>
              </w:rPr>
            </w:pPr>
          </w:p>
        </w:tc>
      </w:tr>
      <w:tr w14:paraId="65289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2" w:hRule="atLeast"/>
        </w:trPr>
        <w:tc>
          <w:tcPr>
            <w:tcW w:w="2722" w:type="dxa"/>
            <w:tcBorders>
              <w:right w:val="single" w:color="7F7F7F" w:sz="4" w:space="0"/>
            </w:tcBorders>
          </w:tcPr>
          <w:p w14:paraId="4FA42D9E">
            <w:pPr>
              <w:pStyle w:val="10"/>
              <w:spacing w:before="1"/>
              <w:ind w:left="7"/>
              <w:rPr>
                <w:b/>
                <w:i/>
                <w:sz w:val="24"/>
              </w:rPr>
            </w:pPr>
            <w:r>
              <w:rPr>
                <w:b/>
                <w:i/>
                <w:spacing w:val="-2"/>
                <w:sz w:val="24"/>
              </w:rPr>
              <w:t>Jumlah</w:t>
            </w:r>
          </w:p>
        </w:tc>
        <w:tc>
          <w:tcPr>
            <w:tcW w:w="2749" w:type="dxa"/>
            <w:tcBorders>
              <w:left w:val="single" w:color="7F7F7F" w:sz="4" w:space="0"/>
            </w:tcBorders>
          </w:tcPr>
          <w:p w14:paraId="14914910">
            <w:pPr>
              <w:pStyle w:val="10"/>
              <w:spacing w:before="1"/>
              <w:ind w:left="0" w:right="33"/>
              <w:rPr>
                <w:b/>
                <w:sz w:val="24"/>
              </w:rPr>
            </w:pPr>
            <w:r>
              <w:rPr>
                <w:b/>
                <w:spacing w:val="-5"/>
                <w:sz w:val="24"/>
              </w:rPr>
              <w:t>20</w:t>
            </w:r>
          </w:p>
        </w:tc>
        <w:tc>
          <w:tcPr>
            <w:tcW w:w="2689" w:type="dxa"/>
          </w:tcPr>
          <w:p w14:paraId="7AC5D833">
            <w:pPr>
              <w:pStyle w:val="10"/>
              <w:spacing w:before="1"/>
              <w:ind w:left="0" w:right="30"/>
              <w:rPr>
                <w:b/>
                <w:sz w:val="24"/>
              </w:rPr>
            </w:pPr>
            <w:r>
              <w:rPr>
                <w:b/>
                <w:spacing w:val="-5"/>
                <w:sz w:val="24"/>
              </w:rPr>
              <w:t>10</w:t>
            </w:r>
          </w:p>
        </w:tc>
      </w:tr>
    </w:tbl>
    <w:p w14:paraId="169DCC4A">
      <w:pPr>
        <w:pStyle w:val="6"/>
        <w:spacing w:before="140"/>
        <w:ind w:left="0"/>
        <w:rPr>
          <w:b/>
          <w:i/>
        </w:rPr>
      </w:pPr>
    </w:p>
    <w:p w14:paraId="0EA54D54">
      <w:pPr>
        <w:pStyle w:val="2"/>
        <w:numPr>
          <w:ilvl w:val="0"/>
          <w:numId w:val="2"/>
        </w:numPr>
        <w:tabs>
          <w:tab w:val="left" w:pos="924"/>
        </w:tabs>
        <w:spacing w:before="1" w:after="0" w:line="240" w:lineRule="auto"/>
        <w:ind w:left="924" w:right="0" w:hanging="359"/>
        <w:jc w:val="both"/>
      </w:pPr>
      <w:r>
        <w:drawing>
          <wp:anchor distT="0" distB="0" distL="0" distR="0" simplePos="0" relativeHeight="251665408" behindDoc="1" locked="0" layoutInCell="1" allowOverlap="1">
            <wp:simplePos x="0" y="0"/>
            <wp:positionH relativeFrom="page">
              <wp:posOffset>1455420</wp:posOffset>
            </wp:positionH>
            <wp:positionV relativeFrom="paragraph">
              <wp:posOffset>-244475</wp:posOffset>
            </wp:positionV>
            <wp:extent cx="4667250" cy="4591050"/>
            <wp:effectExtent l="0" t="0" r="0" b="0"/>
            <wp:wrapNone/>
            <wp:docPr id="13" name="Image 13"/>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7" cstate="print"/>
                    <a:stretch>
                      <a:fillRect/>
                    </a:stretch>
                  </pic:blipFill>
                  <pic:spPr>
                    <a:xfrm>
                      <a:off x="0" y="0"/>
                      <a:ext cx="4667249" cy="4591049"/>
                    </a:xfrm>
                    <a:prstGeom prst="rect">
                      <a:avLst/>
                    </a:prstGeom>
                  </pic:spPr>
                </pic:pic>
              </a:graphicData>
            </a:graphic>
          </wp:anchor>
        </w:drawing>
      </w:r>
      <w:r>
        <w:t>Uji</w:t>
      </w:r>
      <w:r>
        <w:rPr>
          <w:spacing w:val="-4"/>
        </w:rPr>
        <w:t xml:space="preserve"> </w:t>
      </w:r>
      <w:r>
        <w:t>Reliabilitas</w:t>
      </w:r>
      <w:r>
        <w:rPr>
          <w:spacing w:val="-2"/>
        </w:rPr>
        <w:t xml:space="preserve"> </w:t>
      </w:r>
      <w:r>
        <w:rPr>
          <w:spacing w:val="-4"/>
        </w:rPr>
        <w:t>Test</w:t>
      </w:r>
    </w:p>
    <w:p w14:paraId="06F25BAA">
      <w:pPr>
        <w:pStyle w:val="6"/>
        <w:spacing w:before="141" w:line="360" w:lineRule="auto"/>
        <w:ind w:right="281" w:firstLine="851"/>
        <w:jc w:val="both"/>
      </w:pPr>
      <w:r>
        <w:t>Dalam penelitian ini peneliti memilih rumus alpha untuk menguji bagaimana reliabilitas test dengan kriteria pengujian jika r11 &gt; 0,70 maka soal dinyatakan reliabel dan layak digunakan dan sebaliknya jika r11&lt; 0,70 maka soal dinyatakan tidak reliabel. Setelah melakukan perhitungan didapatkan bahwa koefisien reliabilitas instrumen data sebesar 1,441. Dengan demikian berdasarkan ketentuan maka intrumen test dinyatakan reliabel atau konsisten karena r11 &gt; 0,70 yaitu 1.441 &gt; 0,70. Oleh karena itu instrumen test layak untuk digunakan.</w:t>
      </w:r>
    </w:p>
    <w:p w14:paraId="6816844E">
      <w:pPr>
        <w:pStyle w:val="6"/>
        <w:spacing w:before="134"/>
        <w:ind w:left="0"/>
      </w:pPr>
    </w:p>
    <w:p w14:paraId="724DC01F">
      <w:pPr>
        <w:pStyle w:val="2"/>
        <w:numPr>
          <w:ilvl w:val="0"/>
          <w:numId w:val="2"/>
        </w:numPr>
        <w:tabs>
          <w:tab w:val="left" w:pos="848"/>
        </w:tabs>
        <w:spacing w:before="0" w:after="0" w:line="240" w:lineRule="auto"/>
        <w:ind w:left="848" w:right="0" w:hanging="283"/>
        <w:jc w:val="both"/>
      </w:pPr>
      <w:r>
        <w:t>Tingkat</w:t>
      </w:r>
      <w:r>
        <w:rPr>
          <w:spacing w:val="-2"/>
        </w:rPr>
        <w:t xml:space="preserve"> </w:t>
      </w:r>
      <w:r>
        <w:t>Kesukaran</w:t>
      </w:r>
      <w:r>
        <w:rPr>
          <w:spacing w:val="-2"/>
        </w:rPr>
        <w:t xml:space="preserve"> </w:t>
      </w:r>
      <w:r>
        <w:rPr>
          <w:spacing w:val="-4"/>
        </w:rPr>
        <w:t>Soal</w:t>
      </w:r>
    </w:p>
    <w:p w14:paraId="765A3F38">
      <w:pPr>
        <w:pStyle w:val="6"/>
        <w:spacing w:before="109" w:line="360" w:lineRule="auto"/>
        <w:ind w:right="281" w:firstLine="851"/>
        <w:jc w:val="both"/>
      </w:pPr>
      <w:r>
        <w:t>Uji taraf kesukaran dilakukan bertujuan untuk mengetahui bagaimana tingkat kesukaran yang ada pada suatu soal. Untuk itu kriteria yang digunakan dalam</w:t>
      </w:r>
      <w:r>
        <w:rPr>
          <w:spacing w:val="40"/>
        </w:rPr>
        <w:t xml:space="preserve"> </w:t>
      </w:r>
      <w:r>
        <w:t>penelitian</w:t>
      </w:r>
      <w:r>
        <w:rPr>
          <w:spacing w:val="40"/>
        </w:rPr>
        <w:t xml:space="preserve"> </w:t>
      </w:r>
      <w:r>
        <w:t>ini</w:t>
      </w:r>
      <w:r>
        <w:rPr>
          <w:spacing w:val="40"/>
        </w:rPr>
        <w:t xml:space="preserve"> </w:t>
      </w:r>
      <w:r>
        <w:t>adalah</w:t>
      </w:r>
      <w:r>
        <w:rPr>
          <w:spacing w:val="40"/>
        </w:rPr>
        <w:t xml:space="preserve"> </w:t>
      </w:r>
      <w:r>
        <w:t>soal</w:t>
      </w:r>
      <w:r>
        <w:rPr>
          <w:spacing w:val="40"/>
        </w:rPr>
        <w:t xml:space="preserve"> </w:t>
      </w:r>
      <w:r>
        <w:t>yang</w:t>
      </w:r>
      <w:r>
        <w:rPr>
          <w:spacing w:val="40"/>
        </w:rPr>
        <w:t xml:space="preserve"> </w:t>
      </w:r>
      <w:r>
        <w:t>memiliki</w:t>
      </w:r>
      <w:r>
        <w:rPr>
          <w:spacing w:val="40"/>
        </w:rPr>
        <w:t xml:space="preserve"> </w:t>
      </w:r>
      <w:r>
        <w:t>tingkat</w:t>
      </w:r>
      <w:r>
        <w:rPr>
          <w:spacing w:val="40"/>
        </w:rPr>
        <w:t xml:space="preserve"> </w:t>
      </w:r>
      <w:r>
        <w:t>kesukaran</w:t>
      </w:r>
      <w:r>
        <w:rPr>
          <w:spacing w:val="40"/>
        </w:rPr>
        <w:t xml:space="preserve"> </w:t>
      </w:r>
      <w:r>
        <w:t>antara</w:t>
      </w:r>
      <w:r>
        <w:rPr>
          <w:spacing w:val="40"/>
        </w:rPr>
        <w:t xml:space="preserve"> </w:t>
      </w:r>
      <w:r>
        <w:t>0,30-</w:t>
      </w:r>
      <w:r>
        <w:rPr>
          <w:spacing w:val="-2"/>
        </w:rPr>
        <w:t>0,70.</w:t>
      </w:r>
    </w:p>
    <w:p w14:paraId="2D675E52">
      <w:pPr>
        <w:spacing w:before="2" w:line="400" w:lineRule="exact"/>
        <w:ind w:left="275" w:right="0" w:firstLine="0"/>
        <w:jc w:val="center"/>
        <w:rPr>
          <w:rFonts w:ascii="Cambria Math" w:eastAsia="Cambria Math"/>
          <w:position w:val="18"/>
          <w:sz w:val="24"/>
        </w:rPr>
      </w:pPr>
      <w:r>
        <w:rPr>
          <w:rFonts w:ascii="Cambria Math" w:eastAsia="Cambria Math"/>
          <w:position w:val="18"/>
          <w:sz w:val="24"/>
        </w:rPr>
        <mc:AlternateContent>
          <mc:Choice Requires="wps">
            <w:drawing>
              <wp:anchor distT="0" distB="0" distL="0" distR="0" simplePos="0" relativeHeight="251666432" behindDoc="1" locked="0" layoutInCell="1" allowOverlap="1">
                <wp:simplePos x="0" y="0"/>
                <wp:positionH relativeFrom="page">
                  <wp:posOffset>4050665</wp:posOffset>
                </wp:positionH>
                <wp:positionV relativeFrom="paragraph">
                  <wp:posOffset>211455</wp:posOffset>
                </wp:positionV>
                <wp:extent cx="116205" cy="9525"/>
                <wp:effectExtent l="0" t="0" r="0" b="0"/>
                <wp:wrapNone/>
                <wp:docPr id="14" name="Graphic 14"/>
                <wp:cNvGraphicFramePr/>
                <a:graphic xmlns:a="http://schemas.openxmlformats.org/drawingml/2006/main">
                  <a:graphicData uri="http://schemas.microsoft.com/office/word/2010/wordprocessingShape">
                    <wps:wsp>
                      <wps:cNvSpPr/>
                      <wps:spPr>
                        <a:xfrm>
                          <a:off x="0" y="0"/>
                          <a:ext cx="116205" cy="9525"/>
                        </a:xfrm>
                        <a:custGeom>
                          <a:avLst/>
                          <a:gdLst/>
                          <a:ahLst/>
                          <a:cxnLst/>
                          <a:rect l="l" t="t" r="r" b="b"/>
                          <a:pathLst>
                            <a:path w="116205" h="9525">
                              <a:moveTo>
                                <a:pt x="115824" y="0"/>
                              </a:moveTo>
                              <a:lnTo>
                                <a:pt x="0" y="0"/>
                              </a:lnTo>
                              <a:lnTo>
                                <a:pt x="0" y="9144"/>
                              </a:lnTo>
                              <a:lnTo>
                                <a:pt x="115824" y="9144"/>
                              </a:lnTo>
                              <a:lnTo>
                                <a:pt x="115824" y="0"/>
                              </a:lnTo>
                              <a:close/>
                            </a:path>
                          </a:pathLst>
                        </a:custGeom>
                        <a:solidFill>
                          <a:srgbClr val="000000"/>
                        </a:solidFill>
                      </wps:spPr>
                      <wps:bodyPr wrap="square" lIns="0" tIns="0" rIns="0" bIns="0" rtlCol="0">
                        <a:noAutofit/>
                      </wps:bodyPr>
                    </wps:wsp>
                  </a:graphicData>
                </a:graphic>
              </wp:anchor>
            </w:drawing>
          </mc:Choice>
          <mc:Fallback>
            <w:pict>
              <v:shape id="Graphic 14" o:spid="_x0000_s1026" o:spt="100" style="position:absolute;left:0pt;margin-left:318.95pt;margin-top:16.65pt;height:0.75pt;width:9.15pt;mso-position-horizontal-relative:page;z-index:-251650048;mso-width-relative:page;mso-height-relative:page;" fillcolor="#000000" filled="t" stroked="f" coordsize="116205,9525" o:gfxdata="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foA/F&#10;2AAAAAkBAAAPAAAAAAAAAAEAIAAAACIAAABkcnMvZG93bnJldi54bWxQSwECFAAUAAAACACHTuJA&#10;HrnOFyECAADZBAAADgAAAAAAAAABACAAAAAnAQAAZHJzL2Uyb0RvYy54bWxQSwUGAAAAAAYABgBZ&#10;AQAAugUAAAAA&#10;" path="m115824,0l0,0,0,9144,115824,9144,115824,0xe">
                <v:fill on="t" focussize="0,0"/>
                <v:stroke on="f"/>
                <v:imagedata o:title=""/>
                <o:lock v:ext="edit" aspectratio="f"/>
                <v:textbox inset="0mm,0mm,0mm,0mm"/>
              </v:shape>
            </w:pict>
          </mc:Fallback>
        </mc:AlternateContent>
      </w:r>
      <w:r>
        <w:rPr>
          <w:rFonts w:ascii="Cambria Math" w:eastAsia="Cambria Math"/>
          <w:sz w:val="24"/>
        </w:rPr>
        <w:t>𝑃</w:t>
      </w:r>
      <w:r>
        <w:rPr>
          <w:rFonts w:ascii="Cambria Math" w:eastAsia="Cambria Math"/>
          <w:spacing w:val="19"/>
          <w:sz w:val="24"/>
        </w:rPr>
        <w:t xml:space="preserve"> </w:t>
      </w:r>
      <w:r>
        <w:rPr>
          <w:rFonts w:ascii="Cambria Math" w:eastAsia="Cambria Math"/>
          <w:sz w:val="24"/>
        </w:rPr>
        <w:t>=</w:t>
      </w:r>
      <w:r>
        <w:rPr>
          <w:rFonts w:ascii="Cambria Math" w:eastAsia="Cambria Math"/>
          <w:spacing w:val="13"/>
          <w:sz w:val="24"/>
        </w:rPr>
        <w:t xml:space="preserve"> </w:t>
      </w:r>
      <w:r>
        <w:rPr>
          <w:rFonts w:ascii="Cambria Math" w:eastAsia="Cambria Math"/>
          <w:spacing w:val="-10"/>
          <w:position w:val="18"/>
          <w:sz w:val="24"/>
        </w:rPr>
        <w:t>𝑁</w:t>
      </w:r>
    </w:p>
    <w:p w14:paraId="58922CE7">
      <w:pPr>
        <w:spacing w:before="0" w:line="220" w:lineRule="exact"/>
        <w:ind w:left="742" w:right="0" w:firstLine="0"/>
        <w:jc w:val="center"/>
        <w:rPr>
          <w:rFonts w:ascii="Cambria Math" w:eastAsia="Cambria Math"/>
          <w:sz w:val="24"/>
        </w:rPr>
      </w:pPr>
      <w:r>
        <w:rPr>
          <w:rFonts w:ascii="Cambria Math" w:eastAsia="Cambria Math"/>
          <w:spacing w:val="-10"/>
          <w:sz w:val="24"/>
        </w:rPr>
        <w:t>𝐵</w:t>
      </w:r>
    </w:p>
    <w:p w14:paraId="30907929">
      <w:pPr>
        <w:pStyle w:val="6"/>
        <w:spacing w:before="84"/>
        <w:ind w:left="0"/>
        <w:rPr>
          <w:rFonts w:ascii="Cambria Math"/>
        </w:rPr>
      </w:pPr>
    </w:p>
    <w:p w14:paraId="0D2DBF79">
      <w:pPr>
        <w:pStyle w:val="2"/>
        <w:spacing w:before="1"/>
        <w:ind w:left="565"/>
        <w:jc w:val="left"/>
      </w:pPr>
      <w:r>
        <w:rPr>
          <w:spacing w:val="-2"/>
        </w:rPr>
        <w:t>Keterangan:</w:t>
      </w:r>
    </w:p>
    <w:p w14:paraId="15198378">
      <w:pPr>
        <w:pStyle w:val="6"/>
        <w:spacing w:before="4"/>
        <w:ind w:left="0"/>
        <w:rPr>
          <w:b/>
        </w:rPr>
      </w:pPr>
    </w:p>
    <w:p w14:paraId="172E1C1A">
      <w:pPr>
        <w:pStyle w:val="6"/>
      </w:pPr>
      <w:r>
        <w:t>P</w:t>
      </w:r>
      <w:r>
        <w:rPr>
          <w:spacing w:val="-4"/>
        </w:rPr>
        <w:t xml:space="preserve"> </w:t>
      </w:r>
      <w:r>
        <w:t>=</w:t>
      </w:r>
      <w:r>
        <w:rPr>
          <w:spacing w:val="-1"/>
        </w:rPr>
        <w:t xml:space="preserve"> </w:t>
      </w:r>
      <w:r>
        <w:t>indeks</w:t>
      </w:r>
      <w:r>
        <w:rPr>
          <w:spacing w:val="-1"/>
        </w:rPr>
        <w:t xml:space="preserve"> </w:t>
      </w:r>
      <w:r>
        <w:t>kesukaran</w:t>
      </w:r>
      <w:r>
        <w:rPr>
          <w:spacing w:val="-1"/>
        </w:rPr>
        <w:t xml:space="preserve"> </w:t>
      </w:r>
      <w:r>
        <w:rPr>
          <w:spacing w:val="-4"/>
        </w:rPr>
        <w:t>soal</w:t>
      </w:r>
    </w:p>
    <w:p w14:paraId="55D1543E">
      <w:pPr>
        <w:pStyle w:val="6"/>
        <w:spacing w:before="5"/>
        <w:ind w:left="0"/>
      </w:pPr>
    </w:p>
    <w:p w14:paraId="066E4885">
      <w:pPr>
        <w:pStyle w:val="6"/>
      </w:pPr>
      <w:r>
        <w:t>B</w:t>
      </w:r>
      <w:r>
        <w:rPr>
          <w:spacing w:val="-1"/>
        </w:rPr>
        <w:t xml:space="preserve"> </w:t>
      </w:r>
      <w:r>
        <w:t>=</w:t>
      </w:r>
      <w:r>
        <w:rPr>
          <w:spacing w:val="-1"/>
        </w:rPr>
        <w:t xml:space="preserve"> </w:t>
      </w:r>
      <w:r>
        <w:t>jumlah</w:t>
      </w:r>
      <w:r>
        <w:rPr>
          <w:spacing w:val="-1"/>
        </w:rPr>
        <w:t xml:space="preserve"> </w:t>
      </w:r>
      <w:r>
        <w:t>siswa</w:t>
      </w:r>
      <w:r>
        <w:rPr>
          <w:spacing w:val="-2"/>
        </w:rPr>
        <w:t xml:space="preserve"> </w:t>
      </w:r>
      <w:r>
        <w:t>yang</w:t>
      </w:r>
      <w:r>
        <w:rPr>
          <w:spacing w:val="-1"/>
        </w:rPr>
        <w:t xml:space="preserve"> </w:t>
      </w:r>
      <w:r>
        <w:t xml:space="preserve">menjawab </w:t>
      </w:r>
      <w:r>
        <w:rPr>
          <w:spacing w:val="-4"/>
        </w:rPr>
        <w:t>benar</w:t>
      </w:r>
    </w:p>
    <w:p w14:paraId="2F2631EF">
      <w:pPr>
        <w:pStyle w:val="6"/>
        <w:spacing w:before="5"/>
        <w:ind w:left="0"/>
      </w:pPr>
    </w:p>
    <w:p w14:paraId="08189A5F">
      <w:pPr>
        <w:pStyle w:val="6"/>
      </w:pPr>
      <w:r>
        <w:t>N</w:t>
      </w:r>
      <w:r>
        <w:rPr>
          <w:spacing w:val="-1"/>
        </w:rPr>
        <w:t xml:space="preserve"> </w:t>
      </w:r>
      <w:r>
        <w:t>=</w:t>
      </w:r>
      <w:r>
        <w:rPr>
          <w:spacing w:val="-1"/>
        </w:rPr>
        <w:t xml:space="preserve"> </w:t>
      </w:r>
      <w:r>
        <w:t>jumlah seluruh</w:t>
      </w:r>
      <w:r>
        <w:rPr>
          <w:spacing w:val="-1"/>
        </w:rPr>
        <w:t xml:space="preserve"> </w:t>
      </w:r>
      <w:r>
        <w:t>siswa</w:t>
      </w:r>
      <w:r>
        <w:rPr>
          <w:spacing w:val="-2"/>
        </w:rPr>
        <w:t xml:space="preserve"> </w:t>
      </w:r>
      <w:r>
        <w:t>yang mengikuti</w:t>
      </w:r>
      <w:r>
        <w:rPr>
          <w:spacing w:val="-1"/>
        </w:rPr>
        <w:t xml:space="preserve"> </w:t>
      </w:r>
      <w:r>
        <w:t>tes</w:t>
      </w:r>
      <w:r>
        <w:rPr>
          <w:spacing w:val="-1"/>
        </w:rPr>
        <w:t xml:space="preserve"> </w:t>
      </w:r>
      <w:r>
        <w:t>(dalam hal</w:t>
      </w:r>
      <w:r>
        <w:rPr>
          <w:spacing w:val="-1"/>
        </w:rPr>
        <w:t xml:space="preserve"> </w:t>
      </w:r>
      <w:r>
        <w:t>ini</w:t>
      </w:r>
      <w:r>
        <w:rPr>
          <w:spacing w:val="-1"/>
        </w:rPr>
        <w:t xml:space="preserve"> </w:t>
      </w:r>
      <w:r>
        <w:t xml:space="preserve">49 </w:t>
      </w:r>
      <w:r>
        <w:rPr>
          <w:spacing w:val="-2"/>
        </w:rPr>
        <w:t>siswa)</w:t>
      </w:r>
    </w:p>
    <w:p w14:paraId="2FB7AC07">
      <w:pPr>
        <w:pStyle w:val="6"/>
        <w:spacing w:before="5"/>
        <w:ind w:left="0"/>
      </w:pPr>
    </w:p>
    <w:p w14:paraId="2A134ACE">
      <w:pPr>
        <w:pStyle w:val="6"/>
        <w:ind w:left="281"/>
        <w:jc w:val="center"/>
      </w:pPr>
      <w:r>
        <w:t xml:space="preserve">B = 17 + 18 =35 , </w:t>
      </w:r>
      <w:r>
        <w:rPr>
          <w:spacing w:val="-4"/>
        </w:rPr>
        <w:t>N=49</w:t>
      </w:r>
    </w:p>
    <w:p w14:paraId="0C9D5558">
      <w:pPr>
        <w:pStyle w:val="6"/>
        <w:spacing w:before="111" w:line="400" w:lineRule="exact"/>
        <w:ind w:left="281"/>
        <w:jc w:val="center"/>
        <w:rPr>
          <w:rFonts w:ascii="Cambria Math" w:eastAsia="Cambria Math"/>
        </w:rPr>
      </w:pPr>
      <w:r>
        <w:rPr>
          <w:rFonts w:ascii="Cambria Math" w:eastAsia="Cambria Math"/>
        </w:rPr>
        <mc:AlternateContent>
          <mc:Choice Requires="wps">
            <w:drawing>
              <wp:anchor distT="0" distB="0" distL="0" distR="0" simplePos="0" relativeHeight="251666432" behindDoc="1" locked="0" layoutInCell="1" allowOverlap="1">
                <wp:simplePos x="0" y="0"/>
                <wp:positionH relativeFrom="page">
                  <wp:posOffset>3754755</wp:posOffset>
                </wp:positionH>
                <wp:positionV relativeFrom="paragraph">
                  <wp:posOffset>280670</wp:posOffset>
                </wp:positionV>
                <wp:extent cx="167640" cy="9525"/>
                <wp:effectExtent l="0" t="0" r="0" b="0"/>
                <wp:wrapNone/>
                <wp:docPr id="15" name="Graphic 15"/>
                <wp:cNvGraphicFramePr/>
                <a:graphic xmlns:a="http://schemas.openxmlformats.org/drawingml/2006/main">
                  <a:graphicData uri="http://schemas.microsoft.com/office/word/2010/wordprocessingShape">
                    <wps:wsp>
                      <wps:cNvSpPr/>
                      <wps:spPr>
                        <a:xfrm>
                          <a:off x="0" y="0"/>
                          <a:ext cx="167640" cy="9525"/>
                        </a:xfrm>
                        <a:custGeom>
                          <a:avLst/>
                          <a:gdLst/>
                          <a:ahLst/>
                          <a:cxnLst/>
                          <a:rect l="l" t="t" r="r" b="b"/>
                          <a:pathLst>
                            <a:path w="167640" h="9525">
                              <a:moveTo>
                                <a:pt x="167639" y="0"/>
                              </a:moveTo>
                              <a:lnTo>
                                <a:pt x="0" y="0"/>
                              </a:lnTo>
                              <a:lnTo>
                                <a:pt x="0" y="9144"/>
                              </a:lnTo>
                              <a:lnTo>
                                <a:pt x="167639" y="9144"/>
                              </a:lnTo>
                              <a:lnTo>
                                <a:pt x="167639" y="0"/>
                              </a:lnTo>
                              <a:close/>
                            </a:path>
                          </a:pathLst>
                        </a:custGeom>
                        <a:solidFill>
                          <a:srgbClr val="000000"/>
                        </a:solidFill>
                      </wps:spPr>
                      <wps:bodyPr wrap="square" lIns="0" tIns="0" rIns="0" bIns="0" rtlCol="0">
                        <a:noAutofit/>
                      </wps:bodyPr>
                    </wps:wsp>
                  </a:graphicData>
                </a:graphic>
              </wp:anchor>
            </w:drawing>
          </mc:Choice>
          <mc:Fallback>
            <w:pict>
              <v:shape id="Graphic 15" o:spid="_x0000_s1026" o:spt="100" style="position:absolute;left:0pt;margin-left:295.65pt;margin-top:22.1pt;height:0.75pt;width:13.2pt;mso-position-horizontal-relative:page;z-index:-251650048;mso-width-relative:page;mso-height-relative:page;" fillcolor="#000000" filled="t" stroked="f" coordsize="167640,9525" o:gfxdata="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aeFKbdcA&#10;AAAJAQAADwAAAAAAAAABACAAAAAiAAAAZHJzL2Rvd25yZXYueG1sUEsBAhQAFAAAAAgAh07iQOfu&#10;GhcgAgAA2QQAAA4AAAAAAAAAAQAgAAAAJgEAAGRycy9lMm9Eb2MueG1sUEsFBgAAAAAGAAYAWQEA&#10;ALgFAAAAAA==&#10;" path="m167639,0l0,0,0,9144,167639,9144,167639,0xe">
                <v:fill on="t" focussize="0,0"/>
                <v:stroke on="f"/>
                <v:imagedata o:title=""/>
                <o:lock v:ext="edit" aspectratio="f"/>
                <v:textbox inset="0mm,0mm,0mm,0mm"/>
              </v:shape>
            </w:pict>
          </mc:Fallback>
        </mc:AlternateContent>
      </w:r>
      <w:r>
        <w:rPr>
          <w:rFonts w:ascii="Cambria Math" w:eastAsia="Cambria Math"/>
        </w:rPr>
        <w:t>𝑃</w:t>
      </w:r>
      <w:r>
        <w:rPr>
          <w:rFonts w:ascii="Cambria Math" w:eastAsia="Cambria Math"/>
          <w:spacing w:val="19"/>
        </w:rPr>
        <w:t xml:space="preserve"> </w:t>
      </w:r>
      <w:r>
        <w:rPr>
          <w:rFonts w:ascii="Cambria Math" w:eastAsia="Cambria Math"/>
        </w:rPr>
        <w:t>=</w:t>
      </w:r>
      <w:r>
        <w:rPr>
          <w:rFonts w:ascii="Cambria Math" w:eastAsia="Cambria Math"/>
          <w:spacing w:val="65"/>
        </w:rPr>
        <w:t xml:space="preserve"> </w:t>
      </w:r>
      <w:r>
        <w:rPr>
          <w:rFonts w:ascii="Cambria Math" w:eastAsia="Cambria Math"/>
          <w:position w:val="18"/>
        </w:rPr>
        <w:t>35</w:t>
      </w:r>
      <w:r>
        <w:rPr>
          <w:rFonts w:ascii="Cambria Math" w:eastAsia="Cambria Math"/>
          <w:spacing w:val="13"/>
          <w:position w:val="18"/>
        </w:rPr>
        <w:t xml:space="preserve"> </w:t>
      </w:r>
      <w:r>
        <w:rPr>
          <w:rFonts w:ascii="Cambria Math" w:eastAsia="Cambria Math"/>
        </w:rPr>
        <w:t>=</w:t>
      </w:r>
      <w:r>
        <w:rPr>
          <w:rFonts w:ascii="Cambria Math" w:eastAsia="Cambria Math"/>
          <w:spacing w:val="13"/>
        </w:rPr>
        <w:t xml:space="preserve"> </w:t>
      </w:r>
      <w:r>
        <w:rPr>
          <w:rFonts w:ascii="Cambria Math" w:eastAsia="Cambria Math"/>
          <w:spacing w:val="-2"/>
        </w:rPr>
        <w:t>0,714</w:t>
      </w:r>
    </w:p>
    <w:p w14:paraId="0F6168DA">
      <w:pPr>
        <w:pStyle w:val="6"/>
        <w:spacing w:line="220" w:lineRule="exact"/>
        <w:ind w:left="803" w:right="893"/>
        <w:jc w:val="center"/>
        <w:rPr>
          <w:rFonts w:ascii="Cambria Math"/>
        </w:rPr>
      </w:pPr>
      <w:r>
        <w:rPr>
          <w:rFonts w:ascii="Cambria Math"/>
          <w:spacing w:val="-5"/>
        </w:rPr>
        <w:t>49</w:t>
      </w:r>
    </w:p>
    <w:p w14:paraId="1B45825F">
      <w:pPr>
        <w:pStyle w:val="6"/>
        <w:spacing w:after="0" w:line="220" w:lineRule="exact"/>
        <w:jc w:val="center"/>
        <w:rPr>
          <w:rFonts w:ascii="Cambria Math"/>
        </w:rPr>
        <w:sectPr>
          <w:pgSz w:w="11910" w:h="16840"/>
          <w:pgMar w:top="1920" w:right="1417" w:bottom="280" w:left="1700" w:header="730" w:footer="0" w:gutter="0"/>
          <w:cols w:space="720" w:num="1"/>
        </w:sectPr>
      </w:pPr>
    </w:p>
    <w:p w14:paraId="77ADDAB7">
      <w:pPr>
        <w:pStyle w:val="6"/>
        <w:spacing w:before="47"/>
        <w:ind w:left="0"/>
        <w:rPr>
          <w:rFonts w:ascii="Cambria Math"/>
        </w:rPr>
      </w:pPr>
    </w:p>
    <w:p w14:paraId="4BC6C758">
      <w:pPr>
        <w:pStyle w:val="2"/>
        <w:ind w:left="2493"/>
        <w:jc w:val="left"/>
      </w:pPr>
      <w:r>
        <w:drawing>
          <wp:anchor distT="0" distB="0" distL="0" distR="0" simplePos="0" relativeHeight="251667456" behindDoc="1" locked="0" layoutInCell="1" allowOverlap="1">
            <wp:simplePos x="0" y="0"/>
            <wp:positionH relativeFrom="page">
              <wp:posOffset>1455420</wp:posOffset>
            </wp:positionH>
            <wp:positionV relativeFrom="paragraph">
              <wp:posOffset>1601470</wp:posOffset>
            </wp:positionV>
            <wp:extent cx="4667250" cy="4591050"/>
            <wp:effectExtent l="0" t="0" r="0" b="0"/>
            <wp:wrapNone/>
            <wp:docPr id="16" name="Image 16"/>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7" cstate="print"/>
                    <a:stretch>
                      <a:fillRect/>
                    </a:stretch>
                  </pic:blipFill>
                  <pic:spPr>
                    <a:xfrm>
                      <a:off x="0" y="0"/>
                      <a:ext cx="4667249" cy="4591049"/>
                    </a:xfrm>
                    <a:prstGeom prst="rect">
                      <a:avLst/>
                    </a:prstGeom>
                  </pic:spPr>
                </pic:pic>
              </a:graphicData>
            </a:graphic>
          </wp:anchor>
        </w:drawing>
      </w:r>
      <w:r>
        <w:t>Tabel</w:t>
      </w:r>
      <w:r>
        <w:rPr>
          <w:spacing w:val="-2"/>
        </w:rPr>
        <w:t xml:space="preserve"> </w:t>
      </w:r>
      <w:r>
        <w:t>4.2</w:t>
      </w:r>
      <w:r>
        <w:rPr>
          <w:spacing w:val="-2"/>
        </w:rPr>
        <w:t xml:space="preserve"> </w:t>
      </w:r>
      <w:r>
        <w:t>Perhitungan</w:t>
      </w:r>
      <w:r>
        <w:rPr>
          <w:spacing w:val="-2"/>
        </w:rPr>
        <w:t xml:space="preserve"> </w:t>
      </w:r>
      <w:r>
        <w:t>untuk</w:t>
      </w:r>
      <w:r>
        <w:rPr>
          <w:spacing w:val="-2"/>
        </w:rPr>
        <w:t xml:space="preserve"> </w:t>
      </w:r>
      <w:r>
        <w:t>10-30</w:t>
      </w:r>
      <w:r>
        <w:rPr>
          <w:spacing w:val="-1"/>
        </w:rPr>
        <w:t xml:space="preserve"> </w:t>
      </w:r>
      <w:r>
        <w:rPr>
          <w:spacing w:val="-4"/>
        </w:rPr>
        <w:t>Soal</w:t>
      </w:r>
    </w:p>
    <w:p w14:paraId="3B3A32A2">
      <w:pPr>
        <w:pStyle w:val="6"/>
        <w:spacing w:before="2"/>
        <w:ind w:left="0"/>
        <w:rPr>
          <w:b/>
          <w:sz w:val="12"/>
        </w:rPr>
      </w:pPr>
    </w:p>
    <w:tbl>
      <w:tblPr>
        <w:tblStyle w:val="5"/>
        <w:tblW w:w="0" w:type="auto"/>
        <w:tblInd w:w="1204"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1070"/>
        <w:gridCol w:w="3038"/>
        <w:gridCol w:w="1440"/>
        <w:gridCol w:w="1118"/>
      </w:tblGrid>
      <w:tr w14:paraId="5D39FF2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1070" w:type="dxa"/>
          </w:tcPr>
          <w:p w14:paraId="27036A28">
            <w:pPr>
              <w:pStyle w:val="10"/>
              <w:spacing w:before="1"/>
              <w:ind w:left="14"/>
              <w:rPr>
                <w:b/>
                <w:sz w:val="24"/>
              </w:rPr>
            </w:pPr>
            <w:r>
              <w:rPr>
                <w:b/>
                <w:sz w:val="24"/>
              </w:rPr>
              <w:t xml:space="preserve">No. </w:t>
            </w:r>
            <w:r>
              <w:rPr>
                <w:b/>
                <w:spacing w:val="-4"/>
                <w:sz w:val="24"/>
              </w:rPr>
              <w:t>Soal</w:t>
            </w:r>
          </w:p>
        </w:tc>
        <w:tc>
          <w:tcPr>
            <w:tcW w:w="3038" w:type="dxa"/>
          </w:tcPr>
          <w:p w14:paraId="6F3493BD">
            <w:pPr>
              <w:pStyle w:val="10"/>
              <w:spacing w:before="1"/>
              <w:ind w:left="14"/>
              <w:rPr>
                <w:b/>
                <w:sz w:val="24"/>
              </w:rPr>
            </w:pPr>
            <w:r>
              <w:rPr>
                <w:b/>
                <w:sz w:val="24"/>
              </w:rPr>
              <w:t>Jumlah</w:t>
            </w:r>
            <w:r>
              <w:rPr>
                <w:b/>
                <w:spacing w:val="-3"/>
                <w:sz w:val="24"/>
              </w:rPr>
              <w:t xml:space="preserve"> </w:t>
            </w:r>
            <w:r>
              <w:rPr>
                <w:b/>
                <w:sz w:val="24"/>
              </w:rPr>
              <w:t>Jawaban</w:t>
            </w:r>
            <w:r>
              <w:rPr>
                <w:b/>
                <w:spacing w:val="-2"/>
                <w:sz w:val="24"/>
              </w:rPr>
              <w:t xml:space="preserve"> </w:t>
            </w:r>
            <w:r>
              <w:rPr>
                <w:b/>
                <w:sz w:val="24"/>
              </w:rPr>
              <w:t>Benar</w:t>
            </w:r>
            <w:r>
              <w:rPr>
                <w:b/>
                <w:spacing w:val="-3"/>
                <w:sz w:val="24"/>
              </w:rPr>
              <w:t xml:space="preserve"> </w:t>
            </w:r>
            <w:r>
              <w:rPr>
                <w:b/>
                <w:spacing w:val="-5"/>
                <w:sz w:val="24"/>
              </w:rPr>
              <w:t>(B)</w:t>
            </w:r>
          </w:p>
        </w:tc>
        <w:tc>
          <w:tcPr>
            <w:tcW w:w="1440" w:type="dxa"/>
          </w:tcPr>
          <w:p w14:paraId="7B3CB9C5">
            <w:pPr>
              <w:pStyle w:val="10"/>
              <w:spacing w:before="1"/>
              <w:ind w:left="15"/>
              <w:rPr>
                <w:b/>
                <w:sz w:val="24"/>
              </w:rPr>
            </w:pPr>
            <w:r>
              <w:rPr>
                <w:b/>
                <w:sz w:val="24"/>
              </w:rPr>
              <w:t xml:space="preserve">P = </w:t>
            </w:r>
            <w:r>
              <w:rPr>
                <w:b/>
                <w:spacing w:val="-5"/>
                <w:sz w:val="24"/>
              </w:rPr>
              <w:t>B/N</w:t>
            </w:r>
          </w:p>
        </w:tc>
        <w:tc>
          <w:tcPr>
            <w:tcW w:w="1118" w:type="dxa"/>
          </w:tcPr>
          <w:p w14:paraId="29CB89E1">
            <w:pPr>
              <w:pStyle w:val="10"/>
              <w:spacing w:before="1"/>
              <w:ind w:left="11"/>
              <w:rPr>
                <w:b/>
                <w:sz w:val="24"/>
              </w:rPr>
            </w:pPr>
            <w:r>
              <w:rPr>
                <w:b/>
                <w:spacing w:val="-2"/>
                <w:sz w:val="24"/>
              </w:rPr>
              <w:t>Kategori</w:t>
            </w:r>
          </w:p>
        </w:tc>
      </w:tr>
      <w:tr w14:paraId="19821F7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1070" w:type="dxa"/>
          </w:tcPr>
          <w:p w14:paraId="0AC43434">
            <w:pPr>
              <w:pStyle w:val="10"/>
              <w:spacing w:before="1"/>
              <w:ind w:left="14"/>
              <w:rPr>
                <w:sz w:val="24"/>
              </w:rPr>
            </w:pPr>
            <w:r>
              <w:rPr>
                <w:spacing w:val="-10"/>
                <w:sz w:val="24"/>
              </w:rPr>
              <w:t>1</w:t>
            </w:r>
          </w:p>
        </w:tc>
        <w:tc>
          <w:tcPr>
            <w:tcW w:w="3038" w:type="dxa"/>
          </w:tcPr>
          <w:p w14:paraId="534F8319">
            <w:pPr>
              <w:pStyle w:val="10"/>
              <w:spacing w:before="1"/>
              <w:ind w:left="14"/>
              <w:rPr>
                <w:sz w:val="24"/>
              </w:rPr>
            </w:pPr>
            <w:r>
              <w:rPr>
                <w:spacing w:val="-5"/>
                <w:sz w:val="24"/>
              </w:rPr>
              <w:t>44</w:t>
            </w:r>
          </w:p>
        </w:tc>
        <w:tc>
          <w:tcPr>
            <w:tcW w:w="1440" w:type="dxa"/>
          </w:tcPr>
          <w:p w14:paraId="59346EF3">
            <w:pPr>
              <w:pStyle w:val="10"/>
              <w:spacing w:before="1"/>
              <w:ind w:left="15"/>
              <w:rPr>
                <w:sz w:val="24"/>
              </w:rPr>
            </w:pPr>
            <w:r>
              <w:rPr>
                <w:sz w:val="24"/>
              </w:rPr>
              <w:t xml:space="preserve">44/49 = </w:t>
            </w:r>
            <w:r>
              <w:rPr>
                <w:spacing w:val="-4"/>
                <w:sz w:val="24"/>
              </w:rPr>
              <w:t>0.90</w:t>
            </w:r>
          </w:p>
        </w:tc>
        <w:tc>
          <w:tcPr>
            <w:tcW w:w="1118" w:type="dxa"/>
          </w:tcPr>
          <w:p w14:paraId="1E9C8635">
            <w:pPr>
              <w:pStyle w:val="10"/>
              <w:spacing w:before="1"/>
              <w:ind w:left="11"/>
              <w:rPr>
                <w:sz w:val="24"/>
              </w:rPr>
            </w:pPr>
            <w:r>
              <w:rPr>
                <w:spacing w:val="-2"/>
                <w:sz w:val="24"/>
              </w:rPr>
              <w:t>Mudah</w:t>
            </w:r>
          </w:p>
        </w:tc>
      </w:tr>
      <w:tr w14:paraId="5ACD018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7" w:hRule="atLeast"/>
        </w:trPr>
        <w:tc>
          <w:tcPr>
            <w:tcW w:w="1070" w:type="dxa"/>
          </w:tcPr>
          <w:p w14:paraId="4A36C652">
            <w:pPr>
              <w:pStyle w:val="10"/>
              <w:spacing w:before="1"/>
              <w:ind w:left="14"/>
              <w:rPr>
                <w:sz w:val="24"/>
              </w:rPr>
            </w:pPr>
            <w:r>
              <w:rPr>
                <w:spacing w:val="-10"/>
                <w:sz w:val="24"/>
              </w:rPr>
              <w:t>2</w:t>
            </w:r>
          </w:p>
        </w:tc>
        <w:tc>
          <w:tcPr>
            <w:tcW w:w="3038" w:type="dxa"/>
          </w:tcPr>
          <w:p w14:paraId="25A2DFA8">
            <w:pPr>
              <w:pStyle w:val="10"/>
              <w:spacing w:before="1"/>
              <w:ind w:left="14"/>
              <w:rPr>
                <w:sz w:val="24"/>
              </w:rPr>
            </w:pPr>
            <w:r>
              <w:rPr>
                <w:spacing w:val="-5"/>
                <w:sz w:val="24"/>
              </w:rPr>
              <w:t>35</w:t>
            </w:r>
          </w:p>
        </w:tc>
        <w:tc>
          <w:tcPr>
            <w:tcW w:w="1440" w:type="dxa"/>
          </w:tcPr>
          <w:p w14:paraId="24B56EAA">
            <w:pPr>
              <w:pStyle w:val="10"/>
              <w:spacing w:before="1"/>
              <w:ind w:left="15"/>
              <w:rPr>
                <w:sz w:val="24"/>
              </w:rPr>
            </w:pPr>
            <w:r>
              <w:rPr>
                <w:sz w:val="24"/>
              </w:rPr>
              <w:t xml:space="preserve">35/49 = </w:t>
            </w:r>
            <w:r>
              <w:rPr>
                <w:spacing w:val="-4"/>
                <w:sz w:val="24"/>
              </w:rPr>
              <w:t>0.71</w:t>
            </w:r>
          </w:p>
        </w:tc>
        <w:tc>
          <w:tcPr>
            <w:tcW w:w="1118" w:type="dxa"/>
          </w:tcPr>
          <w:p w14:paraId="58600012">
            <w:pPr>
              <w:pStyle w:val="10"/>
              <w:spacing w:before="1"/>
              <w:ind w:left="11"/>
              <w:rPr>
                <w:sz w:val="24"/>
              </w:rPr>
            </w:pPr>
            <w:r>
              <w:rPr>
                <w:spacing w:val="-2"/>
                <w:sz w:val="24"/>
              </w:rPr>
              <w:t>Mudah</w:t>
            </w:r>
          </w:p>
        </w:tc>
      </w:tr>
      <w:tr w14:paraId="4C19C31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1070" w:type="dxa"/>
          </w:tcPr>
          <w:p w14:paraId="79957AAC">
            <w:pPr>
              <w:pStyle w:val="10"/>
              <w:spacing w:before="1"/>
              <w:ind w:left="14"/>
              <w:rPr>
                <w:sz w:val="24"/>
              </w:rPr>
            </w:pPr>
            <w:r>
              <w:rPr>
                <w:spacing w:val="-10"/>
                <w:sz w:val="24"/>
              </w:rPr>
              <w:t>3</w:t>
            </w:r>
          </w:p>
        </w:tc>
        <w:tc>
          <w:tcPr>
            <w:tcW w:w="3038" w:type="dxa"/>
          </w:tcPr>
          <w:p w14:paraId="20423C48">
            <w:pPr>
              <w:pStyle w:val="10"/>
              <w:spacing w:before="1"/>
              <w:ind w:left="14"/>
              <w:rPr>
                <w:sz w:val="24"/>
              </w:rPr>
            </w:pPr>
            <w:r>
              <w:rPr>
                <w:spacing w:val="-5"/>
                <w:sz w:val="24"/>
              </w:rPr>
              <w:t>28</w:t>
            </w:r>
          </w:p>
        </w:tc>
        <w:tc>
          <w:tcPr>
            <w:tcW w:w="1440" w:type="dxa"/>
          </w:tcPr>
          <w:p w14:paraId="7E4F456D">
            <w:pPr>
              <w:pStyle w:val="10"/>
              <w:spacing w:before="1"/>
              <w:ind w:left="15"/>
              <w:rPr>
                <w:sz w:val="24"/>
              </w:rPr>
            </w:pPr>
            <w:r>
              <w:rPr>
                <w:sz w:val="24"/>
              </w:rPr>
              <w:t xml:space="preserve">28/49 = </w:t>
            </w:r>
            <w:r>
              <w:rPr>
                <w:spacing w:val="-4"/>
                <w:sz w:val="24"/>
              </w:rPr>
              <w:t>0.57</w:t>
            </w:r>
          </w:p>
        </w:tc>
        <w:tc>
          <w:tcPr>
            <w:tcW w:w="1118" w:type="dxa"/>
          </w:tcPr>
          <w:p w14:paraId="061D1FEB">
            <w:pPr>
              <w:pStyle w:val="10"/>
              <w:spacing w:before="1"/>
              <w:ind w:left="11"/>
              <w:rPr>
                <w:sz w:val="24"/>
              </w:rPr>
            </w:pPr>
            <w:r>
              <w:rPr>
                <w:spacing w:val="-2"/>
                <w:sz w:val="24"/>
              </w:rPr>
              <w:t>Sedang</w:t>
            </w:r>
          </w:p>
        </w:tc>
      </w:tr>
      <w:tr w14:paraId="17F4099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1070" w:type="dxa"/>
          </w:tcPr>
          <w:p w14:paraId="18BC2455">
            <w:pPr>
              <w:pStyle w:val="10"/>
              <w:spacing w:before="1"/>
              <w:ind w:left="14"/>
              <w:rPr>
                <w:sz w:val="24"/>
              </w:rPr>
            </w:pPr>
            <w:r>
              <w:rPr>
                <w:spacing w:val="-10"/>
                <w:sz w:val="24"/>
              </w:rPr>
              <w:t>4</w:t>
            </w:r>
          </w:p>
        </w:tc>
        <w:tc>
          <w:tcPr>
            <w:tcW w:w="3038" w:type="dxa"/>
          </w:tcPr>
          <w:p w14:paraId="3346EFCE">
            <w:pPr>
              <w:pStyle w:val="10"/>
              <w:spacing w:before="1"/>
              <w:ind w:left="14"/>
              <w:rPr>
                <w:sz w:val="24"/>
              </w:rPr>
            </w:pPr>
            <w:r>
              <w:rPr>
                <w:spacing w:val="-5"/>
                <w:sz w:val="24"/>
              </w:rPr>
              <w:t>16</w:t>
            </w:r>
          </w:p>
        </w:tc>
        <w:tc>
          <w:tcPr>
            <w:tcW w:w="1440" w:type="dxa"/>
          </w:tcPr>
          <w:p w14:paraId="6CFF9C02">
            <w:pPr>
              <w:pStyle w:val="10"/>
              <w:spacing w:before="1"/>
              <w:ind w:left="15"/>
              <w:rPr>
                <w:sz w:val="24"/>
              </w:rPr>
            </w:pPr>
            <w:r>
              <w:rPr>
                <w:sz w:val="24"/>
              </w:rPr>
              <w:t xml:space="preserve">16/49 = </w:t>
            </w:r>
            <w:r>
              <w:rPr>
                <w:spacing w:val="-4"/>
                <w:sz w:val="24"/>
              </w:rPr>
              <w:t>0.33</w:t>
            </w:r>
          </w:p>
        </w:tc>
        <w:tc>
          <w:tcPr>
            <w:tcW w:w="1118" w:type="dxa"/>
          </w:tcPr>
          <w:p w14:paraId="4BECA700">
            <w:pPr>
              <w:pStyle w:val="10"/>
              <w:spacing w:before="1"/>
              <w:ind w:left="11"/>
              <w:rPr>
                <w:sz w:val="24"/>
              </w:rPr>
            </w:pPr>
            <w:r>
              <w:rPr>
                <w:spacing w:val="-2"/>
                <w:sz w:val="24"/>
              </w:rPr>
              <w:t>Sedang</w:t>
            </w:r>
          </w:p>
        </w:tc>
      </w:tr>
      <w:tr w14:paraId="7936DFE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7" w:hRule="atLeast"/>
        </w:trPr>
        <w:tc>
          <w:tcPr>
            <w:tcW w:w="1070" w:type="dxa"/>
          </w:tcPr>
          <w:p w14:paraId="5C2EC37C">
            <w:pPr>
              <w:pStyle w:val="10"/>
              <w:spacing w:before="1"/>
              <w:ind w:left="14"/>
              <w:rPr>
                <w:sz w:val="24"/>
              </w:rPr>
            </w:pPr>
            <w:r>
              <w:rPr>
                <w:spacing w:val="-10"/>
                <w:sz w:val="24"/>
              </w:rPr>
              <w:t>5</w:t>
            </w:r>
          </w:p>
        </w:tc>
        <w:tc>
          <w:tcPr>
            <w:tcW w:w="3038" w:type="dxa"/>
          </w:tcPr>
          <w:p w14:paraId="7B87CF16">
            <w:pPr>
              <w:pStyle w:val="10"/>
              <w:spacing w:before="1"/>
              <w:ind w:left="14"/>
              <w:rPr>
                <w:sz w:val="24"/>
              </w:rPr>
            </w:pPr>
            <w:r>
              <w:rPr>
                <w:spacing w:val="-5"/>
                <w:sz w:val="24"/>
              </w:rPr>
              <w:t>12</w:t>
            </w:r>
          </w:p>
        </w:tc>
        <w:tc>
          <w:tcPr>
            <w:tcW w:w="1440" w:type="dxa"/>
          </w:tcPr>
          <w:p w14:paraId="1A095187">
            <w:pPr>
              <w:pStyle w:val="10"/>
              <w:spacing w:before="1"/>
              <w:ind w:left="15" w:right="1"/>
              <w:rPr>
                <w:sz w:val="24"/>
              </w:rPr>
            </w:pPr>
            <w:r>
              <w:rPr>
                <w:sz w:val="24"/>
              </w:rPr>
              <w:t xml:space="preserve">28/49 = </w:t>
            </w:r>
            <w:r>
              <w:rPr>
                <w:spacing w:val="-4"/>
                <w:sz w:val="24"/>
              </w:rPr>
              <w:t>0.57</w:t>
            </w:r>
          </w:p>
        </w:tc>
        <w:tc>
          <w:tcPr>
            <w:tcW w:w="1118" w:type="dxa"/>
          </w:tcPr>
          <w:p w14:paraId="646A1747">
            <w:pPr>
              <w:pStyle w:val="10"/>
              <w:spacing w:before="1"/>
              <w:ind w:left="11"/>
              <w:rPr>
                <w:sz w:val="24"/>
              </w:rPr>
            </w:pPr>
            <w:r>
              <w:rPr>
                <w:spacing w:val="-2"/>
                <w:sz w:val="24"/>
              </w:rPr>
              <w:t>Sedang</w:t>
            </w:r>
          </w:p>
        </w:tc>
      </w:tr>
      <w:tr w14:paraId="472BC1A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1070" w:type="dxa"/>
          </w:tcPr>
          <w:p w14:paraId="16F385D0">
            <w:pPr>
              <w:pStyle w:val="10"/>
              <w:spacing w:before="1"/>
              <w:ind w:left="14"/>
              <w:rPr>
                <w:sz w:val="24"/>
              </w:rPr>
            </w:pPr>
            <w:r>
              <w:rPr>
                <w:spacing w:val="-10"/>
                <w:sz w:val="24"/>
              </w:rPr>
              <w:t>6</w:t>
            </w:r>
          </w:p>
        </w:tc>
        <w:tc>
          <w:tcPr>
            <w:tcW w:w="3038" w:type="dxa"/>
          </w:tcPr>
          <w:p w14:paraId="1C4D7D0B">
            <w:pPr>
              <w:pStyle w:val="10"/>
              <w:spacing w:before="1"/>
              <w:ind w:left="14"/>
              <w:rPr>
                <w:sz w:val="24"/>
              </w:rPr>
            </w:pPr>
            <w:r>
              <w:rPr>
                <w:spacing w:val="-5"/>
                <w:sz w:val="24"/>
              </w:rPr>
              <w:t>49</w:t>
            </w:r>
          </w:p>
        </w:tc>
        <w:tc>
          <w:tcPr>
            <w:tcW w:w="1440" w:type="dxa"/>
          </w:tcPr>
          <w:p w14:paraId="4548C8A4">
            <w:pPr>
              <w:pStyle w:val="10"/>
              <w:spacing w:before="1"/>
              <w:ind w:left="15"/>
              <w:rPr>
                <w:sz w:val="24"/>
              </w:rPr>
            </w:pPr>
            <w:r>
              <w:rPr>
                <w:sz w:val="24"/>
              </w:rPr>
              <w:t xml:space="preserve">44/49 = </w:t>
            </w:r>
            <w:r>
              <w:rPr>
                <w:spacing w:val="-5"/>
                <w:sz w:val="24"/>
              </w:rPr>
              <w:t>0.9</w:t>
            </w:r>
          </w:p>
        </w:tc>
        <w:tc>
          <w:tcPr>
            <w:tcW w:w="1118" w:type="dxa"/>
          </w:tcPr>
          <w:p w14:paraId="0C9685CB">
            <w:pPr>
              <w:pStyle w:val="10"/>
              <w:spacing w:before="1"/>
              <w:ind w:left="11"/>
              <w:rPr>
                <w:sz w:val="24"/>
              </w:rPr>
            </w:pPr>
            <w:r>
              <w:rPr>
                <w:spacing w:val="-2"/>
                <w:sz w:val="24"/>
              </w:rPr>
              <w:t>Mudah</w:t>
            </w:r>
          </w:p>
        </w:tc>
      </w:tr>
      <w:tr w14:paraId="3548D63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1070" w:type="dxa"/>
          </w:tcPr>
          <w:p w14:paraId="4D9CE142">
            <w:pPr>
              <w:pStyle w:val="10"/>
              <w:spacing w:before="1"/>
              <w:ind w:left="14"/>
              <w:rPr>
                <w:sz w:val="24"/>
              </w:rPr>
            </w:pPr>
            <w:r>
              <w:rPr>
                <w:spacing w:val="-10"/>
                <w:sz w:val="24"/>
              </w:rPr>
              <w:t>7</w:t>
            </w:r>
          </w:p>
        </w:tc>
        <w:tc>
          <w:tcPr>
            <w:tcW w:w="3038" w:type="dxa"/>
          </w:tcPr>
          <w:p w14:paraId="77D7B636">
            <w:pPr>
              <w:pStyle w:val="10"/>
              <w:spacing w:before="1"/>
              <w:ind w:left="14"/>
              <w:rPr>
                <w:sz w:val="24"/>
              </w:rPr>
            </w:pPr>
            <w:r>
              <w:rPr>
                <w:spacing w:val="-5"/>
                <w:sz w:val="24"/>
              </w:rPr>
              <w:t>49</w:t>
            </w:r>
          </w:p>
        </w:tc>
        <w:tc>
          <w:tcPr>
            <w:tcW w:w="1440" w:type="dxa"/>
          </w:tcPr>
          <w:p w14:paraId="350C7D84">
            <w:pPr>
              <w:pStyle w:val="10"/>
              <w:spacing w:before="1"/>
              <w:ind w:left="15"/>
              <w:rPr>
                <w:sz w:val="24"/>
              </w:rPr>
            </w:pPr>
            <w:r>
              <w:rPr>
                <w:sz w:val="24"/>
              </w:rPr>
              <w:t xml:space="preserve">35/49 = </w:t>
            </w:r>
            <w:r>
              <w:rPr>
                <w:spacing w:val="-4"/>
                <w:sz w:val="24"/>
              </w:rPr>
              <w:t>0.71</w:t>
            </w:r>
          </w:p>
        </w:tc>
        <w:tc>
          <w:tcPr>
            <w:tcW w:w="1118" w:type="dxa"/>
          </w:tcPr>
          <w:p w14:paraId="0E26B7CF">
            <w:pPr>
              <w:pStyle w:val="10"/>
              <w:spacing w:before="1"/>
              <w:ind w:left="11"/>
              <w:rPr>
                <w:sz w:val="24"/>
              </w:rPr>
            </w:pPr>
            <w:r>
              <w:rPr>
                <w:spacing w:val="-2"/>
                <w:sz w:val="24"/>
              </w:rPr>
              <w:t>Mudah</w:t>
            </w:r>
          </w:p>
        </w:tc>
      </w:tr>
      <w:tr w14:paraId="7874AA6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7" w:hRule="atLeast"/>
        </w:trPr>
        <w:tc>
          <w:tcPr>
            <w:tcW w:w="1070" w:type="dxa"/>
          </w:tcPr>
          <w:p w14:paraId="1D3333C0">
            <w:pPr>
              <w:pStyle w:val="10"/>
              <w:spacing w:before="1"/>
              <w:ind w:left="14"/>
              <w:rPr>
                <w:sz w:val="24"/>
              </w:rPr>
            </w:pPr>
            <w:r>
              <w:rPr>
                <w:spacing w:val="-10"/>
                <w:sz w:val="24"/>
              </w:rPr>
              <w:t>8</w:t>
            </w:r>
          </w:p>
        </w:tc>
        <w:tc>
          <w:tcPr>
            <w:tcW w:w="3038" w:type="dxa"/>
          </w:tcPr>
          <w:p w14:paraId="04EA6183">
            <w:pPr>
              <w:pStyle w:val="10"/>
              <w:spacing w:before="1"/>
              <w:ind w:left="14"/>
              <w:rPr>
                <w:sz w:val="24"/>
              </w:rPr>
            </w:pPr>
            <w:r>
              <w:rPr>
                <w:spacing w:val="-5"/>
                <w:sz w:val="24"/>
              </w:rPr>
              <w:t>49</w:t>
            </w:r>
          </w:p>
        </w:tc>
        <w:tc>
          <w:tcPr>
            <w:tcW w:w="1440" w:type="dxa"/>
          </w:tcPr>
          <w:p w14:paraId="1B8B0A7C">
            <w:pPr>
              <w:pStyle w:val="10"/>
              <w:spacing w:before="1"/>
              <w:ind w:left="15" w:right="1"/>
              <w:rPr>
                <w:sz w:val="24"/>
              </w:rPr>
            </w:pPr>
            <w:r>
              <w:rPr>
                <w:sz w:val="24"/>
              </w:rPr>
              <w:t xml:space="preserve">35/49 = </w:t>
            </w:r>
            <w:r>
              <w:rPr>
                <w:spacing w:val="-4"/>
                <w:sz w:val="24"/>
              </w:rPr>
              <w:t>0.71</w:t>
            </w:r>
          </w:p>
        </w:tc>
        <w:tc>
          <w:tcPr>
            <w:tcW w:w="1118" w:type="dxa"/>
          </w:tcPr>
          <w:p w14:paraId="73BC1E30">
            <w:pPr>
              <w:pStyle w:val="10"/>
              <w:spacing w:before="1"/>
              <w:ind w:left="11"/>
              <w:rPr>
                <w:sz w:val="24"/>
              </w:rPr>
            </w:pPr>
            <w:r>
              <w:rPr>
                <w:spacing w:val="-2"/>
                <w:sz w:val="24"/>
              </w:rPr>
              <w:t>Mudah</w:t>
            </w:r>
          </w:p>
        </w:tc>
      </w:tr>
      <w:tr w14:paraId="53C4613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1070" w:type="dxa"/>
          </w:tcPr>
          <w:p w14:paraId="12B98BA1">
            <w:pPr>
              <w:pStyle w:val="10"/>
              <w:spacing w:before="1"/>
              <w:ind w:left="14"/>
              <w:rPr>
                <w:sz w:val="24"/>
              </w:rPr>
            </w:pPr>
            <w:r>
              <w:rPr>
                <w:spacing w:val="-10"/>
                <w:sz w:val="24"/>
              </w:rPr>
              <w:t>9</w:t>
            </w:r>
          </w:p>
        </w:tc>
        <w:tc>
          <w:tcPr>
            <w:tcW w:w="3038" w:type="dxa"/>
          </w:tcPr>
          <w:p w14:paraId="382F622A">
            <w:pPr>
              <w:pStyle w:val="10"/>
              <w:spacing w:before="1"/>
              <w:ind w:left="14"/>
              <w:rPr>
                <w:sz w:val="24"/>
              </w:rPr>
            </w:pPr>
            <w:r>
              <w:rPr>
                <w:spacing w:val="-5"/>
                <w:sz w:val="24"/>
              </w:rPr>
              <w:t>49</w:t>
            </w:r>
          </w:p>
        </w:tc>
        <w:tc>
          <w:tcPr>
            <w:tcW w:w="1440" w:type="dxa"/>
          </w:tcPr>
          <w:p w14:paraId="588A9B8E">
            <w:pPr>
              <w:pStyle w:val="10"/>
              <w:spacing w:before="1"/>
              <w:ind w:left="15"/>
              <w:rPr>
                <w:sz w:val="24"/>
              </w:rPr>
            </w:pPr>
            <w:r>
              <w:rPr>
                <w:sz w:val="24"/>
              </w:rPr>
              <w:t xml:space="preserve">16/49 = </w:t>
            </w:r>
            <w:r>
              <w:rPr>
                <w:spacing w:val="-4"/>
                <w:sz w:val="24"/>
              </w:rPr>
              <w:t>0.33</w:t>
            </w:r>
          </w:p>
        </w:tc>
        <w:tc>
          <w:tcPr>
            <w:tcW w:w="1118" w:type="dxa"/>
          </w:tcPr>
          <w:p w14:paraId="3AFB505B">
            <w:pPr>
              <w:pStyle w:val="10"/>
              <w:spacing w:before="1"/>
              <w:ind w:left="11"/>
              <w:rPr>
                <w:sz w:val="24"/>
              </w:rPr>
            </w:pPr>
            <w:r>
              <w:rPr>
                <w:spacing w:val="-2"/>
                <w:sz w:val="24"/>
              </w:rPr>
              <w:t>Sedang</w:t>
            </w:r>
          </w:p>
        </w:tc>
      </w:tr>
      <w:tr w14:paraId="0E1608E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1070" w:type="dxa"/>
          </w:tcPr>
          <w:p w14:paraId="121C7E9D">
            <w:pPr>
              <w:pStyle w:val="10"/>
              <w:spacing w:before="1"/>
              <w:ind w:left="14"/>
              <w:rPr>
                <w:sz w:val="24"/>
              </w:rPr>
            </w:pPr>
            <w:r>
              <w:rPr>
                <w:spacing w:val="-5"/>
                <w:sz w:val="24"/>
              </w:rPr>
              <w:t>10</w:t>
            </w:r>
          </w:p>
        </w:tc>
        <w:tc>
          <w:tcPr>
            <w:tcW w:w="3038" w:type="dxa"/>
          </w:tcPr>
          <w:p w14:paraId="760C6A33">
            <w:pPr>
              <w:pStyle w:val="10"/>
              <w:spacing w:before="1"/>
              <w:ind w:left="14"/>
              <w:rPr>
                <w:sz w:val="24"/>
              </w:rPr>
            </w:pPr>
            <w:r>
              <w:rPr>
                <w:spacing w:val="-5"/>
                <w:sz w:val="24"/>
              </w:rPr>
              <w:t>49</w:t>
            </w:r>
          </w:p>
        </w:tc>
        <w:tc>
          <w:tcPr>
            <w:tcW w:w="1440" w:type="dxa"/>
          </w:tcPr>
          <w:p w14:paraId="1AAA8F08">
            <w:pPr>
              <w:pStyle w:val="10"/>
              <w:spacing w:before="1"/>
              <w:ind w:left="15" w:right="1"/>
              <w:rPr>
                <w:sz w:val="24"/>
              </w:rPr>
            </w:pPr>
            <w:r>
              <w:rPr>
                <w:sz w:val="24"/>
              </w:rPr>
              <w:t>44/49</w:t>
            </w:r>
            <w:r>
              <w:rPr>
                <w:spacing w:val="-1"/>
                <w:sz w:val="24"/>
              </w:rPr>
              <w:t xml:space="preserve"> </w:t>
            </w:r>
            <w:r>
              <w:rPr>
                <w:sz w:val="24"/>
              </w:rPr>
              <w:t xml:space="preserve">= </w:t>
            </w:r>
            <w:r>
              <w:rPr>
                <w:spacing w:val="-4"/>
                <w:sz w:val="24"/>
              </w:rPr>
              <w:t>0.90</w:t>
            </w:r>
          </w:p>
        </w:tc>
        <w:tc>
          <w:tcPr>
            <w:tcW w:w="1118" w:type="dxa"/>
          </w:tcPr>
          <w:p w14:paraId="532FB06C">
            <w:pPr>
              <w:pStyle w:val="10"/>
              <w:spacing w:before="1"/>
              <w:ind w:left="11"/>
              <w:rPr>
                <w:sz w:val="24"/>
              </w:rPr>
            </w:pPr>
            <w:r>
              <w:rPr>
                <w:spacing w:val="-2"/>
                <w:sz w:val="24"/>
              </w:rPr>
              <w:t>Mudah</w:t>
            </w:r>
          </w:p>
        </w:tc>
      </w:tr>
    </w:tbl>
    <w:p w14:paraId="28F1BA00">
      <w:pPr>
        <w:pStyle w:val="6"/>
        <w:spacing w:before="146"/>
        <w:ind w:left="0"/>
        <w:rPr>
          <w:b/>
        </w:rPr>
      </w:pPr>
    </w:p>
    <w:p w14:paraId="4DA90B80">
      <w:pPr>
        <w:pStyle w:val="6"/>
        <w:spacing w:line="360" w:lineRule="auto"/>
        <w:ind w:right="281" w:firstLine="851"/>
        <w:jc w:val="both"/>
      </w:pPr>
      <w:r>
        <w:t>Setelah dilakukan perhitungan didapatkan hasil uji tingkat kesukaran seperti pada tabel dibawah ini:</w:t>
      </w:r>
    </w:p>
    <w:p w14:paraId="2EE08842">
      <w:pPr>
        <w:pStyle w:val="2"/>
        <w:spacing w:line="274" w:lineRule="exact"/>
        <w:ind w:left="2403"/>
        <w:jc w:val="left"/>
      </w:pPr>
      <w:r>
        <w:t>Tabel</w:t>
      </w:r>
      <w:r>
        <w:rPr>
          <w:spacing w:val="-2"/>
        </w:rPr>
        <w:t xml:space="preserve"> </w:t>
      </w:r>
      <w:r>
        <w:t>4.3</w:t>
      </w:r>
      <w:r>
        <w:rPr>
          <w:spacing w:val="-1"/>
        </w:rPr>
        <w:t xml:space="preserve"> </w:t>
      </w:r>
      <w:r>
        <w:t>Hasil</w:t>
      </w:r>
      <w:r>
        <w:rPr>
          <w:spacing w:val="-1"/>
        </w:rPr>
        <w:t xml:space="preserve"> </w:t>
      </w:r>
      <w:r>
        <w:t>Uji</w:t>
      </w:r>
      <w:r>
        <w:rPr>
          <w:spacing w:val="-2"/>
        </w:rPr>
        <w:t xml:space="preserve"> </w:t>
      </w:r>
      <w:r>
        <w:t>Taraf</w:t>
      </w:r>
      <w:r>
        <w:rPr>
          <w:spacing w:val="-1"/>
        </w:rPr>
        <w:t xml:space="preserve"> </w:t>
      </w:r>
      <w:r>
        <w:t>Kesukaran</w:t>
      </w:r>
      <w:r>
        <w:rPr>
          <w:spacing w:val="-1"/>
        </w:rPr>
        <w:t xml:space="preserve"> </w:t>
      </w:r>
      <w:r>
        <w:rPr>
          <w:spacing w:val="-4"/>
        </w:rPr>
        <w:t>Soal</w:t>
      </w:r>
    </w:p>
    <w:p w14:paraId="44CB3990">
      <w:pPr>
        <w:pStyle w:val="6"/>
        <w:spacing w:before="9"/>
        <w:ind w:left="0"/>
        <w:rPr>
          <w:b/>
          <w:sz w:val="11"/>
        </w:rPr>
      </w:pPr>
    </w:p>
    <w:tbl>
      <w:tblPr>
        <w:tblStyle w:val="5"/>
        <w:tblW w:w="0" w:type="auto"/>
        <w:tblInd w:w="1948"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1123"/>
        <w:gridCol w:w="4056"/>
      </w:tblGrid>
      <w:tr w14:paraId="64F1952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7" w:hRule="atLeast"/>
        </w:trPr>
        <w:tc>
          <w:tcPr>
            <w:tcW w:w="1123" w:type="dxa"/>
          </w:tcPr>
          <w:p w14:paraId="7DBF784D">
            <w:pPr>
              <w:pStyle w:val="10"/>
              <w:spacing w:before="1"/>
              <w:ind w:left="110"/>
              <w:jc w:val="left"/>
              <w:rPr>
                <w:b/>
                <w:sz w:val="24"/>
              </w:rPr>
            </w:pPr>
            <w:r>
              <w:rPr>
                <w:b/>
                <w:spacing w:val="-2"/>
                <w:sz w:val="24"/>
              </w:rPr>
              <w:t>Kategori</w:t>
            </w:r>
          </w:p>
        </w:tc>
        <w:tc>
          <w:tcPr>
            <w:tcW w:w="4056" w:type="dxa"/>
          </w:tcPr>
          <w:p w14:paraId="52F68DDE">
            <w:pPr>
              <w:pStyle w:val="10"/>
              <w:spacing w:before="1"/>
              <w:ind w:left="15"/>
              <w:rPr>
                <w:b/>
                <w:sz w:val="24"/>
              </w:rPr>
            </w:pPr>
            <w:r>
              <w:rPr>
                <w:b/>
                <w:sz w:val="24"/>
              </w:rPr>
              <w:t>Nomor</w:t>
            </w:r>
            <w:r>
              <w:rPr>
                <w:b/>
                <w:spacing w:val="-1"/>
                <w:sz w:val="24"/>
              </w:rPr>
              <w:t xml:space="preserve"> </w:t>
            </w:r>
            <w:r>
              <w:rPr>
                <w:b/>
                <w:spacing w:val="-4"/>
                <w:sz w:val="24"/>
              </w:rPr>
              <w:t>Soal</w:t>
            </w:r>
          </w:p>
        </w:tc>
      </w:tr>
      <w:tr w14:paraId="1C6BA1F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1123" w:type="dxa"/>
          </w:tcPr>
          <w:p w14:paraId="11568516">
            <w:pPr>
              <w:pStyle w:val="10"/>
              <w:spacing w:before="1"/>
              <w:ind w:left="110"/>
              <w:jc w:val="left"/>
              <w:rPr>
                <w:b/>
                <w:sz w:val="24"/>
              </w:rPr>
            </w:pPr>
            <w:r>
              <w:rPr>
                <w:b/>
                <w:spacing w:val="-2"/>
                <w:sz w:val="24"/>
              </w:rPr>
              <w:t>Mudah</w:t>
            </w:r>
          </w:p>
        </w:tc>
        <w:tc>
          <w:tcPr>
            <w:tcW w:w="4056" w:type="dxa"/>
          </w:tcPr>
          <w:p w14:paraId="62AF510A">
            <w:pPr>
              <w:pStyle w:val="10"/>
              <w:spacing w:before="1"/>
              <w:ind w:left="110"/>
              <w:jc w:val="left"/>
              <w:rPr>
                <w:sz w:val="24"/>
              </w:rPr>
            </w:pPr>
            <w:r>
              <w:rPr>
                <w:sz w:val="24"/>
              </w:rPr>
              <w:t xml:space="preserve">1, 2, 6, 8, 10, 13, 17, </w:t>
            </w:r>
            <w:r>
              <w:rPr>
                <w:spacing w:val="-5"/>
                <w:sz w:val="24"/>
              </w:rPr>
              <w:t>20</w:t>
            </w:r>
          </w:p>
        </w:tc>
      </w:tr>
      <w:tr w14:paraId="71C117E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1123" w:type="dxa"/>
          </w:tcPr>
          <w:p w14:paraId="78FF39DC">
            <w:pPr>
              <w:pStyle w:val="10"/>
              <w:spacing w:before="1"/>
              <w:ind w:left="110"/>
              <w:jc w:val="left"/>
              <w:rPr>
                <w:b/>
                <w:sz w:val="24"/>
              </w:rPr>
            </w:pPr>
            <w:r>
              <w:rPr>
                <w:b/>
                <w:spacing w:val="-2"/>
                <w:sz w:val="24"/>
              </w:rPr>
              <w:t>Sedang</w:t>
            </w:r>
          </w:p>
        </w:tc>
        <w:tc>
          <w:tcPr>
            <w:tcW w:w="4056" w:type="dxa"/>
          </w:tcPr>
          <w:p w14:paraId="1DC4CBA7">
            <w:pPr>
              <w:pStyle w:val="10"/>
              <w:spacing w:before="1"/>
              <w:ind w:left="110"/>
              <w:jc w:val="left"/>
              <w:rPr>
                <w:sz w:val="24"/>
              </w:rPr>
            </w:pPr>
            <w:r>
              <w:rPr>
                <w:sz w:val="24"/>
              </w:rPr>
              <w:t xml:space="preserve">3, 4, 5, 7, 9, 11, 12, 15, 16, 18, </w:t>
            </w:r>
            <w:r>
              <w:rPr>
                <w:spacing w:val="-5"/>
                <w:sz w:val="24"/>
              </w:rPr>
              <w:t>19</w:t>
            </w:r>
          </w:p>
        </w:tc>
      </w:tr>
      <w:tr w14:paraId="03B65E9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7" w:hRule="atLeast"/>
        </w:trPr>
        <w:tc>
          <w:tcPr>
            <w:tcW w:w="1123" w:type="dxa"/>
          </w:tcPr>
          <w:p w14:paraId="22940610">
            <w:pPr>
              <w:pStyle w:val="10"/>
              <w:spacing w:before="1"/>
              <w:ind w:left="110"/>
              <w:jc w:val="left"/>
              <w:rPr>
                <w:b/>
                <w:sz w:val="24"/>
              </w:rPr>
            </w:pPr>
            <w:r>
              <w:rPr>
                <w:b/>
                <w:spacing w:val="-2"/>
                <w:sz w:val="24"/>
              </w:rPr>
              <w:t>Sukar</w:t>
            </w:r>
          </w:p>
        </w:tc>
        <w:tc>
          <w:tcPr>
            <w:tcW w:w="4056" w:type="dxa"/>
          </w:tcPr>
          <w:p w14:paraId="310192F7">
            <w:pPr>
              <w:pStyle w:val="10"/>
              <w:spacing w:before="1"/>
              <w:ind w:left="110"/>
              <w:jc w:val="left"/>
              <w:rPr>
                <w:sz w:val="24"/>
              </w:rPr>
            </w:pPr>
            <w:r>
              <w:rPr>
                <w:sz w:val="24"/>
              </w:rPr>
              <w:t xml:space="preserve">14, 21, 22, 23, 24, 25, 26, 27, 28, 29, </w:t>
            </w:r>
            <w:r>
              <w:rPr>
                <w:spacing w:val="-5"/>
                <w:sz w:val="24"/>
              </w:rPr>
              <w:t>30</w:t>
            </w:r>
          </w:p>
        </w:tc>
      </w:tr>
    </w:tbl>
    <w:p w14:paraId="14638E6A">
      <w:pPr>
        <w:pStyle w:val="6"/>
        <w:spacing w:before="251" w:line="360" w:lineRule="auto"/>
        <w:ind w:right="281" w:firstLine="851"/>
        <w:jc w:val="both"/>
      </w:pPr>
      <w:r>
        <w:rPr>
          <w:sz w:val="22"/>
        </w:rPr>
        <w:t>Hasil</w:t>
      </w:r>
      <w:r>
        <w:rPr>
          <w:spacing w:val="-2"/>
          <w:sz w:val="22"/>
        </w:rPr>
        <w:t xml:space="preserve"> </w:t>
      </w:r>
      <w:r>
        <w:rPr>
          <w:sz w:val="22"/>
        </w:rPr>
        <w:t>pengelompokan</w:t>
      </w:r>
      <w:r>
        <w:rPr>
          <w:spacing w:val="-3"/>
          <w:sz w:val="22"/>
        </w:rPr>
        <w:t xml:space="preserve"> </w:t>
      </w:r>
      <w:r>
        <w:rPr>
          <w:sz w:val="22"/>
        </w:rPr>
        <w:t>soal</w:t>
      </w:r>
      <w:r>
        <w:rPr>
          <w:spacing w:val="-2"/>
          <w:sz w:val="22"/>
        </w:rPr>
        <w:t xml:space="preserve"> </w:t>
      </w:r>
      <w:r>
        <w:rPr>
          <w:sz w:val="22"/>
        </w:rPr>
        <w:t>berdasarkan</w:t>
      </w:r>
      <w:r>
        <w:rPr>
          <w:spacing w:val="-3"/>
          <w:sz w:val="22"/>
        </w:rPr>
        <w:t xml:space="preserve"> </w:t>
      </w:r>
      <w:r>
        <w:rPr>
          <w:sz w:val="22"/>
        </w:rPr>
        <w:t>indeks</w:t>
      </w:r>
      <w:r>
        <w:rPr>
          <w:spacing w:val="-2"/>
          <w:sz w:val="22"/>
        </w:rPr>
        <w:t xml:space="preserve"> </w:t>
      </w:r>
      <w:r>
        <w:rPr>
          <w:sz w:val="22"/>
        </w:rPr>
        <w:t>kesukaran</w:t>
      </w:r>
      <w:r>
        <w:rPr>
          <w:spacing w:val="-3"/>
          <w:sz w:val="22"/>
        </w:rPr>
        <w:t xml:space="preserve"> </w:t>
      </w:r>
      <w:r>
        <w:rPr>
          <w:sz w:val="22"/>
        </w:rPr>
        <w:t>menunjukkan</w:t>
      </w:r>
      <w:r>
        <w:rPr>
          <w:spacing w:val="-3"/>
          <w:sz w:val="22"/>
        </w:rPr>
        <w:t xml:space="preserve"> </w:t>
      </w:r>
      <w:r>
        <w:rPr>
          <w:sz w:val="22"/>
        </w:rPr>
        <w:t>bahwa</w:t>
      </w:r>
      <w:r>
        <w:rPr>
          <w:spacing w:val="-2"/>
          <w:sz w:val="22"/>
        </w:rPr>
        <w:t xml:space="preserve"> </w:t>
      </w:r>
      <w:r>
        <w:rPr>
          <w:sz w:val="22"/>
        </w:rPr>
        <w:t xml:space="preserve">8 soal </w:t>
      </w:r>
      <w:r>
        <w:t>(nomor 1, 2, 6, 8, 10, 13, 17, dan 20) tergolong dalam kategori mudah,</w:t>
      </w:r>
      <w:r>
        <w:rPr>
          <w:spacing w:val="80"/>
        </w:rPr>
        <w:t xml:space="preserve"> </w:t>
      </w:r>
      <w:r>
        <w:t>dengan nilai indeks kesukaran (P) di atas 0,70. Hal ini menunjukkan bahwa sebagian</w:t>
      </w:r>
      <w:r>
        <w:rPr>
          <w:spacing w:val="-2"/>
        </w:rPr>
        <w:t xml:space="preserve"> </w:t>
      </w:r>
      <w:r>
        <w:t>besar</w:t>
      </w:r>
      <w:r>
        <w:rPr>
          <w:spacing w:val="-2"/>
        </w:rPr>
        <w:t xml:space="preserve"> </w:t>
      </w:r>
      <w:r>
        <w:t>siswa</w:t>
      </w:r>
      <w:r>
        <w:rPr>
          <w:spacing w:val="-2"/>
        </w:rPr>
        <w:t xml:space="preserve"> </w:t>
      </w:r>
      <w:r>
        <w:t>mampu</w:t>
      </w:r>
      <w:r>
        <w:rPr>
          <w:spacing w:val="-2"/>
        </w:rPr>
        <w:t xml:space="preserve"> </w:t>
      </w:r>
      <w:r>
        <w:t>menjawab</w:t>
      </w:r>
      <w:r>
        <w:rPr>
          <w:spacing w:val="-2"/>
        </w:rPr>
        <w:t xml:space="preserve"> </w:t>
      </w:r>
      <w:r>
        <w:t>soal-soal</w:t>
      </w:r>
      <w:r>
        <w:rPr>
          <w:spacing w:val="-2"/>
        </w:rPr>
        <w:t xml:space="preserve"> </w:t>
      </w:r>
      <w:r>
        <w:t>ini</w:t>
      </w:r>
      <w:r>
        <w:rPr>
          <w:spacing w:val="-2"/>
        </w:rPr>
        <w:t xml:space="preserve"> </w:t>
      </w:r>
      <w:r>
        <w:t>dengan</w:t>
      </w:r>
      <w:r>
        <w:rPr>
          <w:spacing w:val="-2"/>
        </w:rPr>
        <w:t xml:space="preserve"> </w:t>
      </w:r>
      <w:r>
        <w:t>benar.</w:t>
      </w:r>
      <w:r>
        <w:rPr>
          <w:spacing w:val="-2"/>
        </w:rPr>
        <w:t xml:space="preserve"> </w:t>
      </w:r>
      <w:r>
        <w:t>Meskipun</w:t>
      </w:r>
      <w:r>
        <w:rPr>
          <w:spacing w:val="-2"/>
        </w:rPr>
        <w:t xml:space="preserve"> </w:t>
      </w:r>
      <w:r>
        <w:t>soal mudah dapat membantu meningkatkan kepercayaan diri siswa, terlalu banyak soal dalam kategori ini dapat menurunkan daya pembeda tes secara keseluruhan 11</w:t>
      </w:r>
      <w:r>
        <w:rPr>
          <w:spacing w:val="40"/>
        </w:rPr>
        <w:t xml:space="preserve"> </w:t>
      </w:r>
      <w:r>
        <w:t>soal (nomor 3, 4, 5, 7, 9, 11, 12, 15, 16, 18, dan 19) tergolong sedang, dengan</w:t>
      </w:r>
      <w:r>
        <w:rPr>
          <w:spacing w:val="80"/>
        </w:rPr>
        <w:t xml:space="preserve"> </w:t>
      </w:r>
      <w:r>
        <w:t>nilai P antara 0,31 hingga 0,70. Ini merupakan kategori yang paling ideal, karena soal dengan tingkat kesukaran sedang mampu membedakan siswa dengan kemampuan</w:t>
      </w:r>
      <w:r>
        <w:rPr>
          <w:spacing w:val="72"/>
        </w:rPr>
        <w:t xml:space="preserve"> </w:t>
      </w:r>
      <w:r>
        <w:t>tinggi</w:t>
      </w:r>
      <w:r>
        <w:rPr>
          <w:spacing w:val="74"/>
        </w:rPr>
        <w:t xml:space="preserve"> </w:t>
      </w:r>
      <w:r>
        <w:t>dan</w:t>
      </w:r>
      <w:r>
        <w:rPr>
          <w:spacing w:val="75"/>
        </w:rPr>
        <w:t xml:space="preserve"> </w:t>
      </w:r>
      <w:r>
        <w:t>rendah</w:t>
      </w:r>
      <w:r>
        <w:rPr>
          <w:spacing w:val="74"/>
        </w:rPr>
        <w:t xml:space="preserve"> </w:t>
      </w:r>
      <w:r>
        <w:t>secara</w:t>
      </w:r>
      <w:r>
        <w:rPr>
          <w:spacing w:val="74"/>
        </w:rPr>
        <w:t xml:space="preserve"> </w:t>
      </w:r>
      <w:r>
        <w:t>optimal.</w:t>
      </w:r>
      <w:r>
        <w:rPr>
          <w:spacing w:val="75"/>
        </w:rPr>
        <w:t xml:space="preserve"> </w:t>
      </w:r>
      <w:r>
        <w:t>Mayoritas</w:t>
      </w:r>
      <w:r>
        <w:rPr>
          <w:spacing w:val="74"/>
        </w:rPr>
        <w:t xml:space="preserve"> </w:t>
      </w:r>
      <w:r>
        <w:t>soal</w:t>
      </w:r>
      <w:r>
        <w:rPr>
          <w:spacing w:val="74"/>
        </w:rPr>
        <w:t xml:space="preserve"> </w:t>
      </w:r>
      <w:r>
        <w:t>berada</w:t>
      </w:r>
      <w:r>
        <w:rPr>
          <w:spacing w:val="75"/>
        </w:rPr>
        <w:t xml:space="preserve"> </w:t>
      </w:r>
      <w:r>
        <w:rPr>
          <w:spacing w:val="-2"/>
        </w:rPr>
        <w:t>dalam</w:t>
      </w:r>
    </w:p>
    <w:p w14:paraId="0819E477">
      <w:pPr>
        <w:pStyle w:val="6"/>
        <w:spacing w:after="0" w:line="360" w:lineRule="auto"/>
        <w:jc w:val="both"/>
        <w:sectPr>
          <w:pgSz w:w="11910" w:h="16840"/>
          <w:pgMar w:top="1920" w:right="1417" w:bottom="280" w:left="1700" w:header="730" w:footer="0" w:gutter="0"/>
          <w:cols w:space="720" w:num="1"/>
        </w:sectPr>
      </w:pPr>
    </w:p>
    <w:p w14:paraId="21101BDB">
      <w:pPr>
        <w:pStyle w:val="6"/>
        <w:spacing w:before="52"/>
        <w:ind w:left="0"/>
      </w:pPr>
    </w:p>
    <w:p w14:paraId="1DE4AB3E">
      <w:pPr>
        <w:pStyle w:val="6"/>
        <w:spacing w:line="360" w:lineRule="auto"/>
        <w:ind w:right="281"/>
        <w:jc w:val="both"/>
      </w:pPr>
      <w:r>
        <w:drawing>
          <wp:anchor distT="0" distB="0" distL="0" distR="0" simplePos="0" relativeHeight="251667456" behindDoc="1" locked="0" layoutInCell="1" allowOverlap="1">
            <wp:simplePos x="0" y="0"/>
            <wp:positionH relativeFrom="page">
              <wp:posOffset>1455420</wp:posOffset>
            </wp:positionH>
            <wp:positionV relativeFrom="paragraph">
              <wp:posOffset>1601470</wp:posOffset>
            </wp:positionV>
            <wp:extent cx="4667250" cy="4591050"/>
            <wp:effectExtent l="0" t="0" r="0" b="0"/>
            <wp:wrapNone/>
            <wp:docPr id="17" name="Image 17"/>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7" cstate="print"/>
                    <a:stretch>
                      <a:fillRect/>
                    </a:stretch>
                  </pic:blipFill>
                  <pic:spPr>
                    <a:xfrm>
                      <a:off x="0" y="0"/>
                      <a:ext cx="4667249" cy="4591049"/>
                    </a:xfrm>
                    <a:prstGeom prst="rect">
                      <a:avLst/>
                    </a:prstGeom>
                  </pic:spPr>
                </pic:pic>
              </a:graphicData>
            </a:graphic>
          </wp:anchor>
        </w:drawing>
      </w:r>
      <w:r>
        <w:t>kategori ini, yang menandakan bahwa secara umum perangkat tes sudah cukup proporsional</w:t>
      </w:r>
      <w:r>
        <w:rPr>
          <w:spacing w:val="-3"/>
        </w:rPr>
        <w:t xml:space="preserve"> </w:t>
      </w:r>
      <w:r>
        <w:t>dan</w:t>
      </w:r>
      <w:r>
        <w:rPr>
          <w:spacing w:val="-3"/>
        </w:rPr>
        <w:t xml:space="preserve"> </w:t>
      </w:r>
      <w:r>
        <w:t>representatif</w:t>
      </w:r>
      <w:r>
        <w:rPr>
          <w:spacing w:val="-3"/>
        </w:rPr>
        <w:t xml:space="preserve"> </w:t>
      </w:r>
      <w:r>
        <w:t>terhadap</w:t>
      </w:r>
      <w:r>
        <w:rPr>
          <w:spacing w:val="-3"/>
        </w:rPr>
        <w:t xml:space="preserve"> </w:t>
      </w:r>
      <w:r>
        <w:t>kemampuan</w:t>
      </w:r>
      <w:r>
        <w:rPr>
          <w:spacing w:val="-3"/>
        </w:rPr>
        <w:t xml:space="preserve"> </w:t>
      </w:r>
      <w:r>
        <w:t>siswa.</w:t>
      </w:r>
      <w:r>
        <w:rPr>
          <w:spacing w:val="-3"/>
        </w:rPr>
        <w:t xml:space="preserve"> </w:t>
      </w:r>
      <w:r>
        <w:t>11</w:t>
      </w:r>
      <w:r>
        <w:rPr>
          <w:spacing w:val="-3"/>
        </w:rPr>
        <w:t xml:space="preserve"> </w:t>
      </w:r>
      <w:r>
        <w:t>soal</w:t>
      </w:r>
      <w:r>
        <w:rPr>
          <w:spacing w:val="-3"/>
        </w:rPr>
        <w:t xml:space="preserve"> </w:t>
      </w:r>
      <w:r>
        <w:t>lainnya</w:t>
      </w:r>
      <w:r>
        <w:rPr>
          <w:spacing w:val="-3"/>
        </w:rPr>
        <w:t xml:space="preserve"> </w:t>
      </w:r>
      <w:r>
        <w:t>(nomor 14, 21, 22, 23, 24, 25, 26, 27, 28, 29, dan 30) tergolong sukar, dengan nilai P di bawah 0,30. Soal-soal dalam kategori ini cenderung dijawab benar oleh hanya sebagian kecil siswa, yang dapat disebabkan oleh tingkat kompleksitas soal yang tinggi, keterbatasan waktu, atau materi yang belum dikuasai siswa. Keberadaan soal sukar perlu ditinjau lebih lanjut, apakah memang mengukur kompetensi</w:t>
      </w:r>
      <w:r>
        <w:rPr>
          <w:spacing w:val="40"/>
        </w:rPr>
        <w:t xml:space="preserve"> </w:t>
      </w:r>
      <w:r>
        <w:t>tinggi atau mengandung kendala lain seperti kejelasan kalimat, konteks soal yang asing, atau tingkat abstraksi yang terlalu tinggi.</w:t>
      </w:r>
    </w:p>
    <w:p w14:paraId="1F1D1E7E">
      <w:pPr>
        <w:spacing w:before="4" w:line="360" w:lineRule="auto"/>
        <w:ind w:left="565" w:right="280" w:firstLine="851"/>
        <w:jc w:val="both"/>
        <w:rPr>
          <w:sz w:val="22"/>
        </w:rPr>
      </w:pPr>
      <w:r>
        <w:rPr>
          <w:sz w:val="22"/>
        </w:rPr>
        <w:t>Secara keseluruhan, distribusi tingkat kesukaran menunjukkan bahwa sebagian besar soal berada pada kategori sedang dan sukar, yang menandakan bahwa tes yang digunakan memiliki karakter evaluatif yang cukup menantang. Namun demikian, perlu ada keseimbangan antara soal mudah, sedang, dan sukar agar tes tidak hanya berfungsi sebagai alat ukur, tetapi juga sebagai alat pembelajaran dan motivasi siswa</w:t>
      </w:r>
    </w:p>
    <w:p w14:paraId="51B19533">
      <w:pPr>
        <w:pStyle w:val="2"/>
        <w:numPr>
          <w:ilvl w:val="0"/>
          <w:numId w:val="2"/>
        </w:numPr>
        <w:tabs>
          <w:tab w:val="left" w:pos="924"/>
        </w:tabs>
        <w:spacing w:before="0" w:after="0" w:line="275" w:lineRule="exact"/>
        <w:ind w:left="924" w:right="0" w:hanging="359"/>
        <w:jc w:val="both"/>
      </w:pPr>
      <w:r>
        <w:t>Uji</w:t>
      </w:r>
      <w:r>
        <w:rPr>
          <w:spacing w:val="-1"/>
        </w:rPr>
        <w:t xml:space="preserve"> </w:t>
      </w:r>
      <w:r>
        <w:t xml:space="preserve">Daya Beda </w:t>
      </w:r>
      <w:r>
        <w:rPr>
          <w:spacing w:val="-4"/>
        </w:rPr>
        <w:t>Soal</w:t>
      </w:r>
    </w:p>
    <w:p w14:paraId="54AA7E98">
      <w:pPr>
        <w:pStyle w:val="6"/>
        <w:spacing w:before="137" w:line="360" w:lineRule="auto"/>
        <w:ind w:right="281" w:firstLine="851"/>
        <w:jc w:val="both"/>
      </w:pPr>
      <w:r>
        <w:t>Uji daya beda soal memiliki tujuan untuk mengetahui bagaimana kemampuan suatu soal dalam membedakan antara peserta didik yang mempunyai kemampuan tinggi dan peserta didik yang mempunyai kemampuan rendah. Untuk mendapatkan daya pembeda masing-masing butir soal yang telah divaliditaskan, digunakan rumus sebagai berikut:</w:t>
      </w:r>
    </w:p>
    <w:p w14:paraId="78543BC3">
      <w:pPr>
        <w:spacing w:before="0" w:line="115" w:lineRule="auto"/>
        <w:ind w:left="265" w:right="0" w:firstLine="0"/>
        <w:jc w:val="center"/>
        <w:rPr>
          <w:rFonts w:ascii="Cambria Math" w:hAnsi="Cambria Math" w:eastAsia="Cambria Math"/>
          <w:sz w:val="24"/>
        </w:rPr>
      </w:pPr>
      <w:r>
        <w:rPr>
          <w:rFonts w:ascii="Cambria Math" w:hAnsi="Cambria Math" w:eastAsia="Cambria Math"/>
          <w:position w:val="-17"/>
          <w:sz w:val="24"/>
        </w:rPr>
        <w:t>𝐷</w:t>
      </w:r>
      <w:r>
        <w:rPr>
          <w:rFonts w:ascii="Cambria Math" w:hAnsi="Cambria Math" w:eastAsia="Cambria Math"/>
          <w:spacing w:val="17"/>
          <w:position w:val="-17"/>
          <w:sz w:val="24"/>
        </w:rPr>
        <w:t xml:space="preserve"> </w:t>
      </w:r>
      <w:r>
        <w:rPr>
          <w:rFonts w:ascii="Cambria Math" w:hAnsi="Cambria Math" w:eastAsia="Cambria Math"/>
          <w:position w:val="-17"/>
          <w:sz w:val="24"/>
        </w:rPr>
        <w:t>=</w:t>
      </w:r>
      <w:r>
        <w:rPr>
          <w:rFonts w:ascii="Cambria Math" w:hAnsi="Cambria Math" w:eastAsia="Cambria Math"/>
          <w:spacing w:val="60"/>
          <w:position w:val="-17"/>
          <w:sz w:val="24"/>
        </w:rPr>
        <w:t xml:space="preserve"> </w:t>
      </w:r>
      <w:r>
        <w:rPr>
          <w:rFonts w:ascii="Cambria Math" w:hAnsi="Cambria Math" w:eastAsia="Cambria Math"/>
          <w:sz w:val="24"/>
          <w:u w:val="single"/>
        </w:rPr>
        <w:t>𝑁𝐵</w:t>
      </w:r>
      <w:r>
        <w:rPr>
          <w:rFonts w:ascii="Cambria Math" w:hAnsi="Cambria Math" w:eastAsia="Cambria Math"/>
          <w:sz w:val="24"/>
          <w:u w:val="single"/>
          <w:vertAlign w:val="subscript"/>
        </w:rPr>
        <w:t>𝐴</w:t>
      </w:r>
      <w:r>
        <w:rPr>
          <w:rFonts w:ascii="Cambria Math" w:hAnsi="Cambria Math" w:eastAsia="Cambria Math"/>
          <w:spacing w:val="10"/>
          <w:sz w:val="24"/>
          <w:vertAlign w:val="baseline"/>
        </w:rPr>
        <w:t xml:space="preserve"> </w:t>
      </w:r>
      <w:r>
        <w:rPr>
          <w:rFonts w:ascii="Cambria Math" w:hAnsi="Cambria Math" w:eastAsia="Cambria Math"/>
          <w:position w:val="-17"/>
          <w:sz w:val="24"/>
          <w:vertAlign w:val="baseline"/>
        </w:rPr>
        <w:t>−</w:t>
      </w:r>
      <w:r>
        <w:rPr>
          <w:rFonts w:ascii="Cambria Math" w:hAnsi="Cambria Math" w:eastAsia="Cambria Math"/>
          <w:spacing w:val="48"/>
          <w:position w:val="-17"/>
          <w:sz w:val="24"/>
          <w:vertAlign w:val="baseline"/>
        </w:rPr>
        <w:t xml:space="preserve"> </w:t>
      </w:r>
      <w:r>
        <w:rPr>
          <w:rFonts w:ascii="Cambria Math" w:hAnsi="Cambria Math" w:eastAsia="Cambria Math"/>
          <w:spacing w:val="-5"/>
          <w:sz w:val="24"/>
          <w:u w:val="single"/>
          <w:vertAlign w:val="baseline"/>
        </w:rPr>
        <w:t>𝑁𝐵</w:t>
      </w:r>
      <w:r>
        <w:rPr>
          <w:rFonts w:ascii="Cambria Math" w:hAnsi="Cambria Math" w:eastAsia="Cambria Math"/>
          <w:spacing w:val="-5"/>
          <w:sz w:val="24"/>
          <w:u w:val="single"/>
          <w:vertAlign w:val="subscript"/>
        </w:rPr>
        <w:t>𝐵</w:t>
      </w:r>
    </w:p>
    <w:p w14:paraId="020ECC73">
      <w:pPr>
        <w:tabs>
          <w:tab w:val="left" w:pos="1588"/>
        </w:tabs>
        <w:spacing w:before="0" w:line="273" w:lineRule="exact"/>
        <w:ind w:left="803" w:right="0" w:firstLine="0"/>
        <w:jc w:val="center"/>
        <w:rPr>
          <w:rFonts w:ascii="Cambria Math" w:eastAsia="Cambria Math"/>
          <w:sz w:val="24"/>
        </w:rPr>
      </w:pPr>
      <w:r>
        <w:rPr>
          <w:rFonts w:ascii="Cambria Math" w:eastAsia="Cambria Math"/>
          <w:spacing w:val="-5"/>
          <w:sz w:val="24"/>
        </w:rPr>
        <w:t>𝑁𝑎</w:t>
      </w:r>
      <w:r>
        <w:rPr>
          <w:rFonts w:ascii="Cambria Math" w:eastAsia="Cambria Math"/>
          <w:sz w:val="24"/>
        </w:rPr>
        <w:tab/>
      </w:r>
      <w:r>
        <w:rPr>
          <w:rFonts w:ascii="Cambria Math" w:eastAsia="Cambria Math"/>
          <w:spacing w:val="-5"/>
          <w:sz w:val="24"/>
        </w:rPr>
        <w:t>𝑁𝑏</w:t>
      </w:r>
    </w:p>
    <w:p w14:paraId="7A7CCDF0">
      <w:pPr>
        <w:pStyle w:val="6"/>
        <w:spacing w:before="92"/>
      </w:pPr>
      <w:r>
        <w:t>Adapun</w:t>
      </w:r>
      <w:r>
        <w:rPr>
          <w:spacing w:val="-4"/>
        </w:rPr>
        <w:t xml:space="preserve"> </w:t>
      </w:r>
      <w:r>
        <w:t>contoh</w:t>
      </w:r>
      <w:r>
        <w:rPr>
          <w:spacing w:val="-1"/>
        </w:rPr>
        <w:t xml:space="preserve"> </w:t>
      </w:r>
      <w:r>
        <w:t>perhitungannya</w:t>
      </w:r>
      <w:r>
        <w:rPr>
          <w:spacing w:val="-2"/>
        </w:rPr>
        <w:t xml:space="preserve"> </w:t>
      </w:r>
      <w:r>
        <w:t>adalah</w:t>
      </w:r>
      <w:r>
        <w:rPr>
          <w:spacing w:val="-2"/>
        </w:rPr>
        <w:t xml:space="preserve"> </w:t>
      </w:r>
      <w:r>
        <w:t>pada</w:t>
      </w:r>
      <w:r>
        <w:rPr>
          <w:spacing w:val="-2"/>
        </w:rPr>
        <w:t xml:space="preserve"> </w:t>
      </w:r>
      <w:r>
        <w:t>soal</w:t>
      </w:r>
      <w:r>
        <w:rPr>
          <w:spacing w:val="-1"/>
        </w:rPr>
        <w:t xml:space="preserve"> </w:t>
      </w:r>
      <w:r>
        <w:t>nomor</w:t>
      </w:r>
      <w:r>
        <w:rPr>
          <w:spacing w:val="-2"/>
        </w:rPr>
        <w:t xml:space="preserve"> </w:t>
      </w:r>
      <w:r>
        <w:t>1</w:t>
      </w:r>
      <w:r>
        <w:rPr>
          <w:spacing w:val="-1"/>
        </w:rPr>
        <w:t xml:space="preserve"> </w:t>
      </w:r>
      <w:r>
        <w:t>sebagai</w:t>
      </w:r>
      <w:r>
        <w:rPr>
          <w:spacing w:val="-1"/>
        </w:rPr>
        <w:t xml:space="preserve"> </w:t>
      </w:r>
      <w:r>
        <w:rPr>
          <w:spacing w:val="-2"/>
        </w:rPr>
        <w:t>berikut:</w:t>
      </w:r>
    </w:p>
    <w:p w14:paraId="2CABE5B1">
      <w:pPr>
        <w:pStyle w:val="6"/>
        <w:tabs>
          <w:tab w:val="left" w:pos="2441"/>
        </w:tabs>
        <w:spacing w:before="137"/>
        <w:ind w:left="281"/>
        <w:jc w:val="center"/>
      </w:pPr>
      <w:r>
        <w:t xml:space="preserve">NBa = </w:t>
      </w:r>
      <w:r>
        <w:rPr>
          <w:spacing w:val="-5"/>
        </w:rPr>
        <w:t>11</w:t>
      </w:r>
      <w:r>
        <w:tab/>
      </w:r>
      <w:r>
        <w:t xml:space="preserve">NBb = </w:t>
      </w:r>
      <w:r>
        <w:rPr>
          <w:spacing w:val="-10"/>
        </w:rPr>
        <w:t>6</w:t>
      </w:r>
    </w:p>
    <w:p w14:paraId="610DE4EC">
      <w:pPr>
        <w:pStyle w:val="6"/>
        <w:tabs>
          <w:tab w:val="left" w:pos="2441"/>
        </w:tabs>
        <w:spacing w:before="141"/>
        <w:ind w:left="281"/>
        <w:jc w:val="center"/>
      </w:pPr>
      <w:r>
        <w:t>Na</w:t>
      </w:r>
      <w:r>
        <w:rPr>
          <w:spacing w:val="-1"/>
        </w:rPr>
        <w:t xml:space="preserve"> </w:t>
      </w:r>
      <w:r>
        <w:t xml:space="preserve">= </w:t>
      </w:r>
      <w:r>
        <w:rPr>
          <w:spacing w:val="-5"/>
        </w:rPr>
        <w:t>13</w:t>
      </w:r>
      <w:r>
        <w:tab/>
      </w:r>
      <w:r>
        <w:t xml:space="preserve">Nb = </w:t>
      </w:r>
      <w:r>
        <w:rPr>
          <w:spacing w:val="-5"/>
        </w:rPr>
        <w:t>13</w:t>
      </w:r>
    </w:p>
    <w:p w14:paraId="22355AC6">
      <w:pPr>
        <w:pStyle w:val="6"/>
        <w:spacing w:after="0"/>
        <w:jc w:val="center"/>
        <w:sectPr>
          <w:pgSz w:w="11910" w:h="16840"/>
          <w:pgMar w:top="1920" w:right="1417" w:bottom="280" w:left="1700" w:header="730" w:footer="0" w:gutter="0"/>
          <w:cols w:space="720" w:num="1"/>
        </w:sectPr>
      </w:pPr>
    </w:p>
    <w:p w14:paraId="6584ADC2">
      <w:pPr>
        <w:pStyle w:val="6"/>
        <w:spacing w:before="137"/>
      </w:pPr>
      <w:r>
        <w:t>Maka</w:t>
      </w:r>
      <w:r>
        <w:rPr>
          <w:spacing w:val="-2"/>
        </w:rPr>
        <w:t xml:space="preserve"> </w:t>
      </w:r>
      <w:r>
        <w:rPr>
          <w:spacing w:val="-10"/>
        </w:rPr>
        <w:t>:</w:t>
      </w:r>
    </w:p>
    <w:p w14:paraId="23166AF1">
      <w:pPr>
        <w:pStyle w:val="6"/>
        <w:spacing w:before="274"/>
        <w:ind w:left="0"/>
      </w:pPr>
      <w:r>
        <w:br w:type="column"/>
      </w:r>
    </w:p>
    <w:p w14:paraId="2FF861A8">
      <w:pPr>
        <w:pStyle w:val="6"/>
        <w:ind w:left="0" w:right="991"/>
        <w:jc w:val="center"/>
      </w:pPr>
      <w:r>
        <w:t xml:space="preserve">D= 0.846 − 0.462= </w:t>
      </w:r>
      <w:r>
        <w:rPr>
          <w:spacing w:val="-2"/>
        </w:rPr>
        <w:t>0.384</w:t>
      </w:r>
    </w:p>
    <w:p w14:paraId="56FEB74D">
      <w:pPr>
        <w:pStyle w:val="6"/>
        <w:spacing w:before="137"/>
        <w:ind w:left="0" w:right="991"/>
        <w:jc w:val="center"/>
      </w:pPr>
      <w:r>
        <w:t xml:space="preserve">D = </w:t>
      </w:r>
      <w:r>
        <w:rPr>
          <w:spacing w:val="-2"/>
        </w:rPr>
        <w:t>0,384</w:t>
      </w:r>
    </w:p>
    <w:p w14:paraId="277401BE">
      <w:pPr>
        <w:pStyle w:val="6"/>
        <w:spacing w:before="141"/>
        <w:ind w:left="0"/>
        <w:rPr>
          <w:sz w:val="22"/>
        </w:rPr>
      </w:pPr>
      <w:r>
        <w:t>Dengan</w:t>
      </w:r>
      <w:r>
        <w:rPr>
          <w:spacing w:val="39"/>
        </w:rPr>
        <w:t xml:space="preserve"> </w:t>
      </w:r>
      <w:r>
        <w:t>demikian,</w:t>
      </w:r>
      <w:r>
        <w:rPr>
          <w:spacing w:val="43"/>
        </w:rPr>
        <w:t xml:space="preserve"> </w:t>
      </w:r>
      <w:r>
        <w:t>berdasarkan</w:t>
      </w:r>
      <w:r>
        <w:rPr>
          <w:spacing w:val="43"/>
        </w:rPr>
        <w:t xml:space="preserve"> </w:t>
      </w:r>
      <w:r>
        <w:t>kriteria</w:t>
      </w:r>
      <w:r>
        <w:rPr>
          <w:spacing w:val="42"/>
        </w:rPr>
        <w:t xml:space="preserve"> </w:t>
      </w:r>
      <w:r>
        <w:t>daya</w:t>
      </w:r>
      <w:r>
        <w:rPr>
          <w:spacing w:val="43"/>
        </w:rPr>
        <w:t xml:space="preserve"> </w:t>
      </w:r>
      <w:r>
        <w:t>pembeda</w:t>
      </w:r>
      <w:r>
        <w:rPr>
          <w:spacing w:val="43"/>
        </w:rPr>
        <w:t xml:space="preserve"> </w:t>
      </w:r>
      <w:r>
        <w:t>soal,</w:t>
      </w:r>
      <w:r>
        <w:rPr>
          <w:spacing w:val="42"/>
        </w:rPr>
        <w:t xml:space="preserve"> </w:t>
      </w:r>
      <w:r>
        <w:rPr>
          <w:sz w:val="22"/>
        </w:rPr>
        <w:t>Dengan</w:t>
      </w:r>
      <w:r>
        <w:rPr>
          <w:spacing w:val="42"/>
          <w:sz w:val="22"/>
        </w:rPr>
        <w:t xml:space="preserve"> </w:t>
      </w:r>
      <w:r>
        <w:rPr>
          <w:spacing w:val="-2"/>
          <w:sz w:val="22"/>
        </w:rPr>
        <w:t>total</w:t>
      </w:r>
    </w:p>
    <w:p w14:paraId="450C0FD2">
      <w:pPr>
        <w:pStyle w:val="6"/>
        <w:spacing w:after="0"/>
        <w:rPr>
          <w:sz w:val="22"/>
        </w:rPr>
        <w:sectPr>
          <w:type w:val="continuous"/>
          <w:pgSz w:w="11910" w:h="16840"/>
          <w:pgMar w:top="1920" w:right="1417" w:bottom="280" w:left="1700" w:header="730" w:footer="0" w:gutter="0"/>
          <w:cols w:equalWidth="0" w:num="2">
            <w:col w:w="1239" w:space="35"/>
            <w:col w:w="7519"/>
          </w:cols>
        </w:sectPr>
      </w:pPr>
    </w:p>
    <w:p w14:paraId="3A640CAC">
      <w:pPr>
        <w:spacing w:before="137" w:line="360" w:lineRule="auto"/>
        <w:ind w:left="565" w:right="281" w:firstLine="0"/>
        <w:jc w:val="both"/>
        <w:rPr>
          <w:sz w:val="24"/>
        </w:rPr>
      </w:pPr>
      <w:r>
        <w:rPr>
          <w:sz w:val="22"/>
        </w:rPr>
        <w:t xml:space="preserve">siswa 49 orang Kelompok atas = 13 siswa nilai tertinggi, Kelompok bawah = 13 siswa nilai terendah </w:t>
      </w:r>
      <w:r>
        <w:rPr>
          <w:sz w:val="24"/>
        </w:rPr>
        <w:t>maka untuk soal nomor 1 dapat dikategorikan dalam kriteria cukup. Kriteria</w:t>
      </w:r>
      <w:r>
        <w:rPr>
          <w:spacing w:val="9"/>
          <w:sz w:val="24"/>
        </w:rPr>
        <w:t xml:space="preserve"> </w:t>
      </w:r>
      <w:r>
        <w:rPr>
          <w:sz w:val="24"/>
        </w:rPr>
        <w:t>uji</w:t>
      </w:r>
      <w:r>
        <w:rPr>
          <w:spacing w:val="10"/>
          <w:sz w:val="24"/>
        </w:rPr>
        <w:t xml:space="preserve"> </w:t>
      </w:r>
      <w:r>
        <w:rPr>
          <w:sz w:val="24"/>
        </w:rPr>
        <w:t>daya</w:t>
      </w:r>
      <w:r>
        <w:rPr>
          <w:spacing w:val="10"/>
          <w:sz w:val="24"/>
        </w:rPr>
        <w:t xml:space="preserve"> </w:t>
      </w:r>
      <w:r>
        <w:rPr>
          <w:sz w:val="24"/>
        </w:rPr>
        <w:t>beda</w:t>
      </w:r>
      <w:r>
        <w:rPr>
          <w:spacing w:val="10"/>
          <w:sz w:val="24"/>
        </w:rPr>
        <w:t xml:space="preserve"> </w:t>
      </w:r>
      <w:r>
        <w:rPr>
          <w:sz w:val="24"/>
        </w:rPr>
        <w:t>soal</w:t>
      </w:r>
      <w:r>
        <w:rPr>
          <w:spacing w:val="9"/>
          <w:sz w:val="24"/>
        </w:rPr>
        <w:t xml:space="preserve"> </w:t>
      </w:r>
      <w:r>
        <w:rPr>
          <w:sz w:val="24"/>
        </w:rPr>
        <w:t>yang</w:t>
      </w:r>
      <w:r>
        <w:rPr>
          <w:spacing w:val="10"/>
          <w:sz w:val="24"/>
        </w:rPr>
        <w:t xml:space="preserve"> </w:t>
      </w:r>
      <w:r>
        <w:rPr>
          <w:sz w:val="24"/>
        </w:rPr>
        <w:t>dilakukan</w:t>
      </w:r>
      <w:r>
        <w:rPr>
          <w:spacing w:val="10"/>
          <w:sz w:val="24"/>
        </w:rPr>
        <w:t xml:space="preserve"> </w:t>
      </w:r>
      <w:r>
        <w:rPr>
          <w:sz w:val="24"/>
        </w:rPr>
        <w:t>dalam</w:t>
      </w:r>
      <w:r>
        <w:rPr>
          <w:spacing w:val="10"/>
          <w:sz w:val="24"/>
        </w:rPr>
        <w:t xml:space="preserve"> </w:t>
      </w:r>
      <w:r>
        <w:rPr>
          <w:sz w:val="24"/>
        </w:rPr>
        <w:t>penelitian</w:t>
      </w:r>
      <w:r>
        <w:rPr>
          <w:spacing w:val="9"/>
          <w:sz w:val="24"/>
        </w:rPr>
        <w:t xml:space="preserve"> </w:t>
      </w:r>
      <w:r>
        <w:rPr>
          <w:sz w:val="24"/>
        </w:rPr>
        <w:t>ini</w:t>
      </w:r>
      <w:r>
        <w:rPr>
          <w:spacing w:val="10"/>
          <w:sz w:val="24"/>
        </w:rPr>
        <w:t xml:space="preserve"> </w:t>
      </w:r>
      <w:r>
        <w:rPr>
          <w:sz w:val="24"/>
        </w:rPr>
        <w:t>dapat</w:t>
      </w:r>
      <w:r>
        <w:rPr>
          <w:spacing w:val="10"/>
          <w:sz w:val="24"/>
        </w:rPr>
        <w:t xml:space="preserve"> </w:t>
      </w:r>
      <w:r>
        <w:rPr>
          <w:sz w:val="24"/>
        </w:rPr>
        <w:t>dilihat</w:t>
      </w:r>
      <w:r>
        <w:rPr>
          <w:spacing w:val="10"/>
          <w:sz w:val="24"/>
        </w:rPr>
        <w:t xml:space="preserve"> </w:t>
      </w:r>
      <w:r>
        <w:rPr>
          <w:spacing w:val="-4"/>
          <w:sz w:val="24"/>
        </w:rPr>
        <w:t>pada</w:t>
      </w:r>
    </w:p>
    <w:p w14:paraId="16D79AA8">
      <w:pPr>
        <w:spacing w:after="0" w:line="360" w:lineRule="auto"/>
        <w:jc w:val="both"/>
        <w:rPr>
          <w:sz w:val="24"/>
        </w:rPr>
        <w:sectPr>
          <w:type w:val="continuous"/>
          <w:pgSz w:w="11910" w:h="16840"/>
          <w:pgMar w:top="1920" w:right="1417" w:bottom="280" w:left="1700" w:header="730" w:footer="0" w:gutter="0"/>
          <w:cols w:space="720" w:num="1"/>
        </w:sectPr>
      </w:pPr>
    </w:p>
    <w:p w14:paraId="18937638">
      <w:pPr>
        <w:pStyle w:val="6"/>
        <w:spacing w:before="52"/>
        <w:ind w:left="0"/>
      </w:pPr>
    </w:p>
    <w:p w14:paraId="169D3302">
      <w:pPr>
        <w:pStyle w:val="6"/>
      </w:pPr>
      <w:r>
        <w:t>tabel</w:t>
      </w:r>
      <w:r>
        <w:rPr>
          <w:spacing w:val="-2"/>
        </w:rPr>
        <w:t xml:space="preserve"> </w:t>
      </w:r>
      <w:r>
        <w:t>dibawah</w:t>
      </w:r>
      <w:r>
        <w:rPr>
          <w:spacing w:val="-2"/>
        </w:rPr>
        <w:t xml:space="preserve"> </w:t>
      </w:r>
      <w:r>
        <w:rPr>
          <w:spacing w:val="-4"/>
        </w:rPr>
        <w:t>ini:</w:t>
      </w:r>
    </w:p>
    <w:p w14:paraId="4C45E3D5">
      <w:pPr>
        <w:pStyle w:val="2"/>
        <w:spacing w:before="142"/>
        <w:jc w:val="center"/>
      </w:pPr>
      <w:r>
        <w:t>Tabel</w:t>
      </w:r>
      <w:r>
        <w:rPr>
          <w:spacing w:val="-2"/>
        </w:rPr>
        <w:t xml:space="preserve"> </w:t>
      </w:r>
      <w:r>
        <w:t>4.4</w:t>
      </w:r>
      <w:r>
        <w:rPr>
          <w:spacing w:val="-1"/>
        </w:rPr>
        <w:t xml:space="preserve"> </w:t>
      </w:r>
      <w:r>
        <w:t>Hasil</w:t>
      </w:r>
      <w:r>
        <w:rPr>
          <w:spacing w:val="-1"/>
        </w:rPr>
        <w:t xml:space="preserve"> </w:t>
      </w:r>
      <w:r>
        <w:t>Uji</w:t>
      </w:r>
      <w:r>
        <w:rPr>
          <w:spacing w:val="-1"/>
        </w:rPr>
        <w:t xml:space="preserve"> </w:t>
      </w:r>
      <w:r>
        <w:t>Daya</w:t>
      </w:r>
      <w:r>
        <w:rPr>
          <w:spacing w:val="-1"/>
        </w:rPr>
        <w:t xml:space="preserve"> </w:t>
      </w:r>
      <w:r>
        <w:t>Pembeda</w:t>
      </w:r>
      <w:r>
        <w:rPr>
          <w:spacing w:val="-1"/>
        </w:rPr>
        <w:t xml:space="preserve"> </w:t>
      </w:r>
      <w:r>
        <w:rPr>
          <w:spacing w:val="-4"/>
        </w:rPr>
        <w:t>Soal</w:t>
      </w:r>
    </w:p>
    <w:p w14:paraId="08B8B720">
      <w:pPr>
        <w:pStyle w:val="3"/>
        <w:tabs>
          <w:tab w:val="left" w:pos="4645"/>
        </w:tabs>
        <w:spacing w:before="204"/>
        <w:ind w:left="565"/>
      </w:pPr>
      <w:r>
        <w:drawing>
          <wp:anchor distT="0" distB="0" distL="0" distR="0" simplePos="0" relativeHeight="251668480" behindDoc="1" locked="0" layoutInCell="1" allowOverlap="1">
            <wp:simplePos x="0" y="0"/>
            <wp:positionH relativeFrom="page">
              <wp:posOffset>1455420</wp:posOffset>
            </wp:positionH>
            <wp:positionV relativeFrom="paragraph">
              <wp:posOffset>1160780</wp:posOffset>
            </wp:positionV>
            <wp:extent cx="4667250" cy="4591050"/>
            <wp:effectExtent l="0" t="0" r="0" b="0"/>
            <wp:wrapNone/>
            <wp:docPr id="18" name="Image 18"/>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7" cstate="print"/>
                    <a:stretch>
                      <a:fillRect/>
                    </a:stretch>
                  </pic:blipFill>
                  <pic:spPr>
                    <a:xfrm>
                      <a:off x="0" y="0"/>
                      <a:ext cx="4667249" cy="4591049"/>
                    </a:xfrm>
                    <a:prstGeom prst="rect">
                      <a:avLst/>
                    </a:prstGeom>
                  </pic:spPr>
                </pic:pic>
              </a:graphicData>
            </a:graphic>
          </wp:anchor>
        </w:drawing>
      </w:r>
      <w:r>
        <w:rPr>
          <w:spacing w:val="-2"/>
        </w:rPr>
        <w:t>Kategori</w:t>
      </w:r>
      <w:r>
        <w:tab/>
      </w:r>
      <w:r>
        <w:t>Nomor</w:t>
      </w:r>
      <w:r>
        <w:rPr>
          <w:spacing w:val="-3"/>
        </w:rPr>
        <w:t xml:space="preserve"> </w:t>
      </w:r>
      <w:r>
        <w:rPr>
          <w:spacing w:val="-4"/>
        </w:rPr>
        <w:t>Soal</w:t>
      </w:r>
    </w:p>
    <w:p w14:paraId="3EE2F7D2">
      <w:pPr>
        <w:pStyle w:val="6"/>
        <w:spacing w:before="9"/>
        <w:ind w:left="0"/>
        <w:rPr>
          <w:b/>
          <w:i/>
          <w:sz w:val="11"/>
        </w:rPr>
      </w:pPr>
    </w:p>
    <w:tbl>
      <w:tblPr>
        <w:tblStyle w:val="5"/>
        <w:tblW w:w="0" w:type="auto"/>
        <w:tblInd w:w="46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4080"/>
        <w:gridCol w:w="4080"/>
      </w:tblGrid>
      <w:tr w14:paraId="2BEE3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25" w:hRule="atLeast"/>
        </w:trPr>
        <w:tc>
          <w:tcPr>
            <w:tcW w:w="4080" w:type="dxa"/>
            <w:tcBorders>
              <w:top w:val="single" w:color="7F7F7F" w:sz="4" w:space="0"/>
              <w:right w:val="single" w:color="7F7F7F" w:sz="4" w:space="0"/>
            </w:tcBorders>
          </w:tcPr>
          <w:p w14:paraId="4B12432F">
            <w:pPr>
              <w:pStyle w:val="10"/>
              <w:spacing w:before="1"/>
              <w:ind w:left="110"/>
              <w:jc w:val="left"/>
              <w:rPr>
                <w:b/>
                <w:i/>
                <w:sz w:val="24"/>
              </w:rPr>
            </w:pPr>
            <w:r>
              <w:rPr>
                <w:b/>
                <w:i/>
                <w:spacing w:val="-2"/>
                <w:sz w:val="24"/>
              </w:rPr>
              <w:t>Kurang</w:t>
            </w:r>
          </w:p>
        </w:tc>
        <w:tc>
          <w:tcPr>
            <w:tcW w:w="4080" w:type="dxa"/>
            <w:tcBorders>
              <w:top w:val="single" w:color="7F7F7F" w:sz="4" w:space="0"/>
              <w:left w:val="single" w:color="7F7F7F" w:sz="4" w:space="0"/>
            </w:tcBorders>
            <w:shd w:val="clear" w:color="auto" w:fill="F2F2F2"/>
          </w:tcPr>
          <w:p w14:paraId="7C007EB9">
            <w:pPr>
              <w:pStyle w:val="10"/>
              <w:spacing w:before="1"/>
              <w:ind w:left="105"/>
              <w:jc w:val="left"/>
              <w:rPr>
                <w:sz w:val="24"/>
              </w:rPr>
            </w:pPr>
            <w:r>
              <w:rPr>
                <w:sz w:val="24"/>
              </w:rPr>
              <w:t>2,</w:t>
            </w:r>
            <w:r>
              <w:rPr>
                <w:spacing w:val="29"/>
                <w:sz w:val="24"/>
              </w:rPr>
              <w:t xml:space="preserve"> </w:t>
            </w:r>
            <w:r>
              <w:rPr>
                <w:sz w:val="24"/>
              </w:rPr>
              <w:t>3,</w:t>
            </w:r>
            <w:r>
              <w:rPr>
                <w:spacing w:val="29"/>
                <w:sz w:val="24"/>
              </w:rPr>
              <w:t xml:space="preserve"> </w:t>
            </w:r>
            <w:r>
              <w:rPr>
                <w:sz w:val="24"/>
              </w:rPr>
              <w:t>4,</w:t>
            </w:r>
            <w:r>
              <w:rPr>
                <w:spacing w:val="29"/>
                <w:sz w:val="24"/>
              </w:rPr>
              <w:t xml:space="preserve"> </w:t>
            </w:r>
            <w:r>
              <w:rPr>
                <w:sz w:val="24"/>
              </w:rPr>
              <w:t>5,</w:t>
            </w:r>
            <w:r>
              <w:rPr>
                <w:spacing w:val="29"/>
                <w:sz w:val="24"/>
              </w:rPr>
              <w:t xml:space="preserve"> </w:t>
            </w:r>
            <w:r>
              <w:rPr>
                <w:sz w:val="24"/>
              </w:rPr>
              <w:t>7,</w:t>
            </w:r>
            <w:r>
              <w:rPr>
                <w:spacing w:val="29"/>
                <w:sz w:val="24"/>
              </w:rPr>
              <w:t xml:space="preserve"> </w:t>
            </w:r>
            <w:r>
              <w:rPr>
                <w:sz w:val="24"/>
              </w:rPr>
              <w:t>8,</w:t>
            </w:r>
            <w:r>
              <w:rPr>
                <w:spacing w:val="29"/>
                <w:sz w:val="24"/>
              </w:rPr>
              <w:t xml:space="preserve"> </w:t>
            </w:r>
            <w:r>
              <w:rPr>
                <w:sz w:val="24"/>
              </w:rPr>
              <w:t>12,</w:t>
            </w:r>
            <w:r>
              <w:rPr>
                <w:spacing w:val="29"/>
                <w:sz w:val="24"/>
              </w:rPr>
              <w:t xml:space="preserve"> </w:t>
            </w:r>
            <w:r>
              <w:rPr>
                <w:sz w:val="24"/>
              </w:rPr>
              <w:t>13,</w:t>
            </w:r>
            <w:r>
              <w:rPr>
                <w:spacing w:val="29"/>
                <w:sz w:val="24"/>
              </w:rPr>
              <w:t xml:space="preserve"> </w:t>
            </w:r>
            <w:r>
              <w:rPr>
                <w:sz w:val="24"/>
              </w:rPr>
              <w:t>14,</w:t>
            </w:r>
            <w:r>
              <w:rPr>
                <w:spacing w:val="29"/>
                <w:sz w:val="24"/>
              </w:rPr>
              <w:t xml:space="preserve"> </w:t>
            </w:r>
            <w:r>
              <w:rPr>
                <w:sz w:val="24"/>
              </w:rPr>
              <w:t>18,</w:t>
            </w:r>
            <w:r>
              <w:rPr>
                <w:spacing w:val="29"/>
                <w:sz w:val="24"/>
              </w:rPr>
              <w:t xml:space="preserve"> </w:t>
            </w:r>
            <w:r>
              <w:rPr>
                <w:sz w:val="24"/>
              </w:rPr>
              <w:t>19,</w:t>
            </w:r>
            <w:r>
              <w:rPr>
                <w:spacing w:val="29"/>
                <w:sz w:val="24"/>
              </w:rPr>
              <w:t xml:space="preserve"> </w:t>
            </w:r>
            <w:r>
              <w:rPr>
                <w:spacing w:val="-5"/>
                <w:sz w:val="24"/>
              </w:rPr>
              <w:t>21,</w:t>
            </w:r>
          </w:p>
          <w:p w14:paraId="66122912">
            <w:pPr>
              <w:pStyle w:val="10"/>
              <w:spacing w:before="137"/>
              <w:ind w:left="105"/>
              <w:jc w:val="left"/>
              <w:rPr>
                <w:sz w:val="24"/>
              </w:rPr>
            </w:pPr>
            <w:r>
              <w:rPr>
                <w:sz w:val="24"/>
              </w:rPr>
              <w:t xml:space="preserve">22, 23, </w:t>
            </w:r>
            <w:r>
              <w:rPr>
                <w:spacing w:val="-5"/>
                <w:sz w:val="24"/>
              </w:rPr>
              <w:t>27</w:t>
            </w:r>
          </w:p>
        </w:tc>
      </w:tr>
      <w:tr w14:paraId="704C3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53" w:hRule="atLeast"/>
        </w:trPr>
        <w:tc>
          <w:tcPr>
            <w:tcW w:w="4080" w:type="dxa"/>
            <w:tcBorders>
              <w:right w:val="single" w:color="7F7F7F" w:sz="4" w:space="0"/>
            </w:tcBorders>
          </w:tcPr>
          <w:p w14:paraId="41BA6F61">
            <w:pPr>
              <w:pStyle w:val="10"/>
              <w:spacing w:before="1"/>
              <w:ind w:left="110"/>
              <w:jc w:val="left"/>
              <w:rPr>
                <w:b/>
                <w:i/>
                <w:sz w:val="24"/>
              </w:rPr>
            </w:pPr>
            <w:r>
              <w:rPr>
                <w:b/>
                <w:i/>
                <w:sz w:val="24"/>
              </w:rPr>
              <mc:AlternateContent>
                <mc:Choice Requires="wpg">
                  <w:drawing>
                    <wp:anchor distT="0" distB="0" distL="0" distR="0" simplePos="0" relativeHeight="251668480" behindDoc="1" locked="0" layoutInCell="1" allowOverlap="1">
                      <wp:simplePos x="0" y="0"/>
                      <wp:positionH relativeFrom="column">
                        <wp:posOffset>2540</wp:posOffset>
                      </wp:positionH>
                      <wp:positionV relativeFrom="paragraph">
                        <wp:posOffset>0</wp:posOffset>
                      </wp:positionV>
                      <wp:extent cx="2585085" cy="789940"/>
                      <wp:effectExtent l="0" t="0" r="0" b="0"/>
                      <wp:wrapNone/>
                      <wp:docPr id="19" name="Group 19"/>
                      <wp:cNvGraphicFramePr/>
                      <a:graphic xmlns:a="http://schemas.openxmlformats.org/drawingml/2006/main">
                        <a:graphicData uri="http://schemas.microsoft.com/office/word/2010/wordprocessingGroup">
                          <wpg:wgp>
                            <wpg:cNvGrpSpPr/>
                            <wpg:grpSpPr>
                              <a:xfrm>
                                <a:off x="0" y="0"/>
                                <a:ext cx="2585085" cy="789940"/>
                                <a:chOff x="0" y="0"/>
                                <a:chExt cx="2585085" cy="789940"/>
                              </a:xfrm>
                            </wpg:grpSpPr>
                            <wps:wsp>
                              <wps:cNvPr id="20" name="Graphic 20"/>
                              <wps:cNvSpPr/>
                              <wps:spPr>
                                <a:xfrm>
                                  <a:off x="0" y="0"/>
                                  <a:ext cx="2585085" cy="789940"/>
                                </a:xfrm>
                                <a:custGeom>
                                  <a:avLst/>
                                  <a:gdLst/>
                                  <a:ahLst/>
                                  <a:cxnLst/>
                                  <a:rect l="l" t="t" r="r" b="b"/>
                                  <a:pathLst>
                                    <a:path w="2585085" h="789940">
                                      <a:moveTo>
                                        <a:pt x="2584704" y="0"/>
                                      </a:moveTo>
                                      <a:lnTo>
                                        <a:pt x="0" y="0"/>
                                      </a:lnTo>
                                      <a:lnTo>
                                        <a:pt x="0" y="527304"/>
                                      </a:lnTo>
                                      <a:lnTo>
                                        <a:pt x="0" y="789432"/>
                                      </a:lnTo>
                                      <a:lnTo>
                                        <a:pt x="2584704" y="789432"/>
                                      </a:lnTo>
                                      <a:lnTo>
                                        <a:pt x="2584704" y="527304"/>
                                      </a:lnTo>
                                      <a:lnTo>
                                        <a:pt x="2584704" y="0"/>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0.2pt;margin-top:0pt;height:62.2pt;width:203.55pt;z-index:-251648000;mso-width-relative:page;mso-height-relative:page;" coordsize="2585085,789940" o:gfxdata="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AxPF4/1QAAAAUBAAAPAAAAAAAAAAEAIAAAACIAAABk&#10;cnMvZG93bnJldi54bWxQSwECFAAUAAAACACHTuJAXhDSGHsCAABuBgAADgAAAAAAAAABACAAAAAk&#10;AQAAZHJzL2Uyb0RvYy54bWxQSwUGAAAAAAYABgBZAQAAEQYAAAAA&#10;">
                      <o:lock v:ext="edit" aspectratio="f"/>
                      <v:shape id="Graphic 20" o:spid="_x0000_s1026" o:spt="100" style="position:absolute;left:0;top:0;height:789940;width:2585085;" fillcolor="#FFFFFF" filled="t" stroked="f" coordsize="2585085,789940" o:gfxdata="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gO84OLgAAADbAAAA&#10;DwAAAAAAAAABACAAAAAiAAAAZHJzL2Rvd25yZXYueG1sUEsBAhQAFAAAAAgAh07iQDMvBZ47AAAA&#10;OQAAABAAAAAAAAAAAQAgAAAABwEAAGRycy9zaGFwZXhtbC54bWxQSwUGAAAAAAYABgBbAQAAsQMA&#10;AAAA&#10;" path="m2584704,0l0,0,0,527304,0,789432,2584704,789432,2584704,527304,2584704,0xe">
                        <v:fill on="t" focussize="0,0"/>
                        <v:stroke on="f"/>
                        <v:imagedata o:title=""/>
                        <o:lock v:ext="edit" aspectratio="f"/>
                        <v:textbox inset="0mm,0mm,0mm,0mm"/>
                      </v:shape>
                    </v:group>
                  </w:pict>
                </mc:Fallback>
              </mc:AlternateContent>
            </w:r>
            <w:r>
              <w:rPr>
                <w:b/>
                <w:i/>
                <w:spacing w:val="-2"/>
                <w:sz w:val="24"/>
              </w:rPr>
              <w:t>Cukup</w:t>
            </w:r>
          </w:p>
        </w:tc>
        <w:tc>
          <w:tcPr>
            <w:tcW w:w="4080" w:type="dxa"/>
            <w:tcBorders>
              <w:left w:val="single" w:color="7F7F7F" w:sz="4" w:space="0"/>
            </w:tcBorders>
          </w:tcPr>
          <w:p w14:paraId="004D1088">
            <w:pPr>
              <w:pStyle w:val="10"/>
              <w:spacing w:before="1"/>
              <w:ind w:left="105"/>
              <w:jc w:val="left"/>
              <w:rPr>
                <w:sz w:val="24"/>
              </w:rPr>
            </w:pPr>
            <w:r>
              <w:rPr>
                <w:sz w:val="24"/>
              </w:rPr>
              <w:t>1,</w:t>
            </w:r>
            <w:r>
              <w:rPr>
                <w:spacing w:val="31"/>
                <w:sz w:val="24"/>
              </w:rPr>
              <w:t xml:space="preserve"> </w:t>
            </w:r>
            <w:r>
              <w:rPr>
                <w:sz w:val="24"/>
              </w:rPr>
              <w:t>6,</w:t>
            </w:r>
            <w:r>
              <w:rPr>
                <w:spacing w:val="31"/>
                <w:sz w:val="24"/>
              </w:rPr>
              <w:t xml:space="preserve"> </w:t>
            </w:r>
            <w:r>
              <w:rPr>
                <w:sz w:val="24"/>
              </w:rPr>
              <w:t>9,</w:t>
            </w:r>
            <w:r>
              <w:rPr>
                <w:spacing w:val="31"/>
                <w:sz w:val="24"/>
              </w:rPr>
              <w:t xml:space="preserve"> </w:t>
            </w:r>
            <w:r>
              <w:rPr>
                <w:sz w:val="24"/>
              </w:rPr>
              <w:t>10,</w:t>
            </w:r>
            <w:r>
              <w:rPr>
                <w:spacing w:val="31"/>
                <w:sz w:val="24"/>
              </w:rPr>
              <w:t xml:space="preserve"> </w:t>
            </w:r>
            <w:r>
              <w:rPr>
                <w:sz w:val="24"/>
              </w:rPr>
              <w:t>11,</w:t>
            </w:r>
            <w:r>
              <w:rPr>
                <w:spacing w:val="31"/>
                <w:sz w:val="24"/>
              </w:rPr>
              <w:t xml:space="preserve"> </w:t>
            </w:r>
            <w:r>
              <w:rPr>
                <w:sz w:val="24"/>
              </w:rPr>
              <w:t>15,</w:t>
            </w:r>
            <w:r>
              <w:rPr>
                <w:spacing w:val="31"/>
                <w:sz w:val="24"/>
              </w:rPr>
              <w:t xml:space="preserve"> </w:t>
            </w:r>
            <w:r>
              <w:rPr>
                <w:sz w:val="24"/>
              </w:rPr>
              <w:t>16,</w:t>
            </w:r>
            <w:r>
              <w:rPr>
                <w:spacing w:val="31"/>
                <w:sz w:val="24"/>
              </w:rPr>
              <w:t xml:space="preserve"> </w:t>
            </w:r>
            <w:r>
              <w:rPr>
                <w:sz w:val="24"/>
              </w:rPr>
              <w:t>17,</w:t>
            </w:r>
            <w:r>
              <w:rPr>
                <w:spacing w:val="31"/>
                <w:sz w:val="24"/>
              </w:rPr>
              <w:t xml:space="preserve"> </w:t>
            </w:r>
            <w:r>
              <w:rPr>
                <w:sz w:val="24"/>
              </w:rPr>
              <w:t>20,</w:t>
            </w:r>
            <w:r>
              <w:rPr>
                <w:spacing w:val="31"/>
                <w:sz w:val="24"/>
              </w:rPr>
              <w:t xml:space="preserve"> </w:t>
            </w:r>
            <w:r>
              <w:rPr>
                <w:sz w:val="24"/>
              </w:rPr>
              <w:t>24,</w:t>
            </w:r>
            <w:r>
              <w:rPr>
                <w:spacing w:val="32"/>
                <w:sz w:val="24"/>
              </w:rPr>
              <w:t xml:space="preserve"> </w:t>
            </w:r>
            <w:r>
              <w:rPr>
                <w:spacing w:val="-5"/>
                <w:sz w:val="24"/>
              </w:rPr>
              <w:t>26,</w:t>
            </w:r>
          </w:p>
        </w:tc>
      </w:tr>
      <w:tr w14:paraId="12EF5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76" w:hRule="atLeast"/>
        </w:trPr>
        <w:tc>
          <w:tcPr>
            <w:tcW w:w="4080" w:type="dxa"/>
            <w:tcBorders>
              <w:right w:val="single" w:color="7F7F7F" w:sz="4" w:space="0"/>
            </w:tcBorders>
          </w:tcPr>
          <w:p w14:paraId="3F496BEB">
            <w:pPr>
              <w:pStyle w:val="10"/>
              <w:ind w:left="0"/>
              <w:jc w:val="left"/>
              <w:rPr>
                <w:sz w:val="24"/>
              </w:rPr>
            </w:pPr>
          </w:p>
        </w:tc>
        <w:tc>
          <w:tcPr>
            <w:tcW w:w="4080" w:type="dxa"/>
            <w:tcBorders>
              <w:left w:val="single" w:color="7F7F7F" w:sz="4" w:space="0"/>
            </w:tcBorders>
          </w:tcPr>
          <w:p w14:paraId="197C3D3A">
            <w:pPr>
              <w:pStyle w:val="10"/>
              <w:spacing w:before="65"/>
              <w:ind w:left="105"/>
              <w:jc w:val="left"/>
              <w:rPr>
                <w:sz w:val="24"/>
              </w:rPr>
            </w:pPr>
            <w:r>
              <w:rPr>
                <w:sz w:val="24"/>
              </w:rPr>
              <w:t xml:space="preserve">28, 29, </w:t>
            </w:r>
            <w:r>
              <w:rPr>
                <w:spacing w:val="-5"/>
                <w:sz w:val="24"/>
              </w:rPr>
              <w:t>30</w:t>
            </w:r>
          </w:p>
        </w:tc>
      </w:tr>
      <w:tr w14:paraId="2AC3A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12" w:hRule="atLeast"/>
        </w:trPr>
        <w:tc>
          <w:tcPr>
            <w:tcW w:w="4080" w:type="dxa"/>
            <w:tcBorders>
              <w:right w:val="single" w:color="7F7F7F" w:sz="4" w:space="0"/>
            </w:tcBorders>
          </w:tcPr>
          <w:p w14:paraId="714070D0">
            <w:pPr>
              <w:pStyle w:val="10"/>
              <w:spacing w:before="1"/>
              <w:ind w:left="110"/>
              <w:jc w:val="left"/>
              <w:rPr>
                <w:b/>
                <w:i/>
                <w:sz w:val="24"/>
              </w:rPr>
            </w:pPr>
            <w:r>
              <w:rPr>
                <w:b/>
                <w:i/>
                <w:spacing w:val="-4"/>
                <w:sz w:val="24"/>
              </w:rPr>
              <w:t>Baik</w:t>
            </w:r>
          </w:p>
        </w:tc>
        <w:tc>
          <w:tcPr>
            <w:tcW w:w="4080" w:type="dxa"/>
            <w:tcBorders>
              <w:left w:val="single" w:color="7F7F7F" w:sz="4" w:space="0"/>
            </w:tcBorders>
            <w:shd w:val="clear" w:color="auto" w:fill="F2F2F2"/>
          </w:tcPr>
          <w:p w14:paraId="7E2C7ED7">
            <w:pPr>
              <w:pStyle w:val="10"/>
              <w:spacing w:before="1"/>
              <w:ind w:left="105"/>
              <w:jc w:val="left"/>
              <w:rPr>
                <w:sz w:val="24"/>
              </w:rPr>
            </w:pPr>
            <w:r>
              <w:rPr>
                <w:spacing w:val="-5"/>
                <w:sz w:val="24"/>
              </w:rPr>
              <w:t>25</w:t>
            </w:r>
          </w:p>
        </w:tc>
      </w:tr>
    </w:tbl>
    <w:p w14:paraId="65075513">
      <w:pPr>
        <w:pStyle w:val="6"/>
        <w:ind w:left="0"/>
        <w:rPr>
          <w:b/>
          <w:i/>
        </w:rPr>
      </w:pPr>
    </w:p>
    <w:p w14:paraId="74915985">
      <w:pPr>
        <w:pStyle w:val="6"/>
        <w:spacing w:before="143"/>
        <w:ind w:left="0"/>
        <w:rPr>
          <w:b/>
          <w:i/>
        </w:rPr>
      </w:pPr>
    </w:p>
    <w:p w14:paraId="6EC17075">
      <w:pPr>
        <w:pStyle w:val="2"/>
        <w:numPr>
          <w:ilvl w:val="2"/>
          <w:numId w:val="1"/>
        </w:numPr>
        <w:tabs>
          <w:tab w:val="left" w:pos="1105"/>
        </w:tabs>
        <w:spacing w:before="0" w:after="0" w:line="240" w:lineRule="auto"/>
        <w:ind w:left="1105" w:right="0" w:hanging="540"/>
        <w:jc w:val="both"/>
      </w:pPr>
      <w:r>
        <w:t>Penyajian</w:t>
      </w:r>
      <w:r>
        <w:rPr>
          <w:spacing w:val="-1"/>
        </w:rPr>
        <w:t xml:space="preserve"> </w:t>
      </w:r>
      <w:r>
        <w:t>Data</w:t>
      </w:r>
      <w:r>
        <w:rPr>
          <w:spacing w:val="-1"/>
        </w:rPr>
        <w:t xml:space="preserve"> </w:t>
      </w:r>
      <w:r>
        <w:rPr>
          <w:spacing w:val="-2"/>
        </w:rPr>
        <w:t>Penelitian</w:t>
      </w:r>
    </w:p>
    <w:p w14:paraId="3DE794AD">
      <w:pPr>
        <w:pStyle w:val="6"/>
        <w:spacing w:before="137" w:line="360" w:lineRule="auto"/>
        <w:ind w:right="281" w:firstLine="567"/>
        <w:jc w:val="both"/>
      </w:pPr>
      <w:r>
        <w:t xml:space="preserve">Penyajian data penelitian merupakan langkah awal dalam proses analisis untuk menguraikan hasil yang telah diperoleh dari pelaksanaan penelitian di lapangan. Bagian ini bertujuan untuk menggambarkan secara deskriptif kondisi empirik yang terjadi, baik melalui data kuantitatif maupun penjelasan kualitatif yang menyertainya. Data yang disajikan mencakup nilai pretest dan posttest peserta didik, baik pada kelompok eksperimen yang mendapatkan perlakuan menggunakan pendekatan </w:t>
      </w:r>
      <w:r>
        <w:rPr>
          <w:i/>
        </w:rPr>
        <w:t xml:space="preserve">Realistic Mathematics Education (RME) </w:t>
      </w:r>
      <w:r>
        <w:t>berbasis etnomatematika, maupun pada kelompok kontrol yang menggunakan metode pembelajaran konvensional.</w:t>
      </w:r>
    </w:p>
    <w:p w14:paraId="145CD8FA">
      <w:pPr>
        <w:pStyle w:val="6"/>
        <w:spacing w:line="360" w:lineRule="auto"/>
        <w:ind w:right="281" w:firstLine="567"/>
        <w:jc w:val="both"/>
      </w:pPr>
      <w:r>
        <w:t>Melalui</w:t>
      </w:r>
      <w:r>
        <w:rPr>
          <w:spacing w:val="-2"/>
        </w:rPr>
        <w:t xml:space="preserve"> </w:t>
      </w:r>
      <w:r>
        <w:t>penyajian</w:t>
      </w:r>
      <w:r>
        <w:rPr>
          <w:spacing w:val="-2"/>
        </w:rPr>
        <w:t xml:space="preserve"> </w:t>
      </w:r>
      <w:r>
        <w:t>data</w:t>
      </w:r>
      <w:r>
        <w:rPr>
          <w:spacing w:val="-2"/>
        </w:rPr>
        <w:t xml:space="preserve"> </w:t>
      </w:r>
      <w:r>
        <w:t>ini,</w:t>
      </w:r>
      <w:r>
        <w:rPr>
          <w:spacing w:val="-2"/>
        </w:rPr>
        <w:t xml:space="preserve"> </w:t>
      </w:r>
      <w:r>
        <w:t>diharapkan</w:t>
      </w:r>
      <w:r>
        <w:rPr>
          <w:spacing w:val="-2"/>
        </w:rPr>
        <w:t xml:space="preserve"> </w:t>
      </w:r>
      <w:r>
        <w:t>dapat</w:t>
      </w:r>
      <w:r>
        <w:rPr>
          <w:spacing w:val="-2"/>
        </w:rPr>
        <w:t xml:space="preserve"> </w:t>
      </w:r>
      <w:r>
        <w:t>memberikan</w:t>
      </w:r>
      <w:r>
        <w:rPr>
          <w:spacing w:val="-2"/>
        </w:rPr>
        <w:t xml:space="preserve"> </w:t>
      </w:r>
      <w:r>
        <w:t>gambaran</w:t>
      </w:r>
      <w:r>
        <w:rPr>
          <w:spacing w:val="-2"/>
        </w:rPr>
        <w:t xml:space="preserve"> </w:t>
      </w:r>
      <w:r>
        <w:t xml:space="preserve">objektif mengenai dampak penggunaan pendekatan RME berbasis etnomatematika terhadap aktivitas dan hasil belajar matematika siswa, khususnya pada materi </w:t>
      </w:r>
      <w:r>
        <w:rPr>
          <w:spacing w:val="-2"/>
        </w:rPr>
        <w:t>segitiga.</w:t>
      </w:r>
    </w:p>
    <w:p w14:paraId="1EB2816E">
      <w:pPr>
        <w:pStyle w:val="2"/>
        <w:numPr>
          <w:ilvl w:val="3"/>
          <w:numId w:val="1"/>
        </w:numPr>
        <w:tabs>
          <w:tab w:val="left" w:pos="1285"/>
        </w:tabs>
        <w:spacing w:before="0" w:after="0" w:line="240" w:lineRule="auto"/>
        <w:ind w:left="1285" w:right="0" w:hanging="720"/>
        <w:jc w:val="both"/>
      </w:pPr>
      <w:r>
        <w:t>Data</w:t>
      </w:r>
      <w:r>
        <w:rPr>
          <w:spacing w:val="-2"/>
        </w:rPr>
        <w:t xml:space="preserve"> </w:t>
      </w:r>
      <w:r>
        <w:t>Hasil</w:t>
      </w:r>
      <w:r>
        <w:rPr>
          <w:spacing w:val="-1"/>
        </w:rPr>
        <w:t xml:space="preserve"> </w:t>
      </w:r>
      <w:r>
        <w:t>Pretest</w:t>
      </w:r>
      <w:r>
        <w:rPr>
          <w:spacing w:val="-2"/>
        </w:rPr>
        <w:t xml:space="preserve"> </w:t>
      </w:r>
      <w:r>
        <w:t>Kelas</w:t>
      </w:r>
      <w:r>
        <w:rPr>
          <w:spacing w:val="-1"/>
        </w:rPr>
        <w:t xml:space="preserve"> </w:t>
      </w:r>
      <w:r>
        <w:rPr>
          <w:spacing w:val="-2"/>
        </w:rPr>
        <w:t>Kontrol</w:t>
      </w:r>
    </w:p>
    <w:p w14:paraId="128B17FE">
      <w:pPr>
        <w:pStyle w:val="6"/>
        <w:spacing w:before="136" w:line="360" w:lineRule="auto"/>
        <w:ind w:right="281" w:firstLine="1134"/>
        <w:jc w:val="both"/>
      </w:pPr>
      <w:r>
        <w:t>Pembelajaran pada kelas kontrol dilakukan oleh peneliti dalam empat pertemuan dengan materi tentang Segitiga dan proses pembelajaran menggunakan metode ekspositori yang mengacu pada Kurikulum Merdeka. Dalam setiap pertemuan, peneliti menyampaikan materi secara langsung kepada siswa, memberikan penjelasan mengenai segitiga, serta memberikan contoh-contoh soal yang</w:t>
      </w:r>
      <w:r>
        <w:rPr>
          <w:spacing w:val="59"/>
        </w:rPr>
        <w:t xml:space="preserve"> </w:t>
      </w:r>
      <w:r>
        <w:t>relevan.</w:t>
      </w:r>
      <w:r>
        <w:rPr>
          <w:spacing w:val="61"/>
        </w:rPr>
        <w:t xml:space="preserve"> </w:t>
      </w:r>
      <w:r>
        <w:t>Selain</w:t>
      </w:r>
      <w:r>
        <w:rPr>
          <w:spacing w:val="61"/>
        </w:rPr>
        <w:t xml:space="preserve"> </w:t>
      </w:r>
      <w:r>
        <w:t>itu,</w:t>
      </w:r>
      <w:r>
        <w:rPr>
          <w:spacing w:val="61"/>
        </w:rPr>
        <w:t xml:space="preserve"> </w:t>
      </w:r>
      <w:r>
        <w:t>peneliti</w:t>
      </w:r>
      <w:r>
        <w:rPr>
          <w:spacing w:val="61"/>
        </w:rPr>
        <w:t xml:space="preserve"> </w:t>
      </w:r>
      <w:r>
        <w:t>juga</w:t>
      </w:r>
      <w:r>
        <w:rPr>
          <w:spacing w:val="61"/>
        </w:rPr>
        <w:t xml:space="preserve"> </w:t>
      </w:r>
      <w:r>
        <w:t>memberikan</w:t>
      </w:r>
      <w:r>
        <w:rPr>
          <w:spacing w:val="61"/>
        </w:rPr>
        <w:t xml:space="preserve"> </w:t>
      </w:r>
      <w:r>
        <w:t>kesempatan</w:t>
      </w:r>
      <w:r>
        <w:rPr>
          <w:spacing w:val="61"/>
        </w:rPr>
        <w:t xml:space="preserve"> </w:t>
      </w:r>
      <w:r>
        <w:t>kepada</w:t>
      </w:r>
      <w:r>
        <w:rPr>
          <w:spacing w:val="62"/>
        </w:rPr>
        <w:t xml:space="preserve"> </w:t>
      </w:r>
      <w:r>
        <w:rPr>
          <w:spacing w:val="-2"/>
        </w:rPr>
        <w:t>siswa</w:t>
      </w:r>
    </w:p>
    <w:p w14:paraId="2B0B0EEA">
      <w:pPr>
        <w:pStyle w:val="6"/>
        <w:spacing w:after="0" w:line="360" w:lineRule="auto"/>
        <w:jc w:val="both"/>
        <w:sectPr>
          <w:pgSz w:w="11910" w:h="16840"/>
          <w:pgMar w:top="1920" w:right="1417" w:bottom="280" w:left="1700" w:header="730" w:footer="0" w:gutter="0"/>
          <w:cols w:space="720" w:num="1"/>
        </w:sectPr>
      </w:pPr>
    </w:p>
    <w:p w14:paraId="7BBF09B5">
      <w:pPr>
        <w:pStyle w:val="6"/>
        <w:spacing w:before="52"/>
        <w:ind w:left="0"/>
      </w:pPr>
    </w:p>
    <w:p w14:paraId="27B62769">
      <w:pPr>
        <w:pStyle w:val="6"/>
        <w:spacing w:line="360" w:lineRule="auto"/>
        <w:ind w:right="281"/>
        <w:jc w:val="both"/>
      </w:pPr>
      <w:r>
        <mc:AlternateContent>
          <mc:Choice Requires="wpg">
            <w:drawing>
              <wp:anchor distT="0" distB="0" distL="0" distR="0" simplePos="0" relativeHeight="251698176" behindDoc="1" locked="0" layoutInCell="1" allowOverlap="1">
                <wp:simplePos x="0" y="0"/>
                <wp:positionH relativeFrom="page">
                  <wp:posOffset>2279650</wp:posOffset>
                </wp:positionH>
                <wp:positionV relativeFrom="paragraph">
                  <wp:posOffset>3446780</wp:posOffset>
                </wp:positionV>
                <wp:extent cx="3435350" cy="2338070"/>
                <wp:effectExtent l="0" t="0" r="0" b="0"/>
                <wp:wrapTopAndBottom/>
                <wp:docPr id="21" name="Group 21"/>
                <wp:cNvGraphicFramePr/>
                <a:graphic xmlns:a="http://schemas.openxmlformats.org/drawingml/2006/main">
                  <a:graphicData uri="http://schemas.microsoft.com/office/word/2010/wordprocessingGroup">
                    <wpg:wgp>
                      <wpg:cNvGrpSpPr/>
                      <wpg:grpSpPr>
                        <a:xfrm>
                          <a:off x="0" y="0"/>
                          <a:ext cx="3435350" cy="2338070"/>
                          <a:chOff x="0" y="0"/>
                          <a:chExt cx="3435350" cy="2338070"/>
                        </a:xfrm>
                      </wpg:grpSpPr>
                      <pic:pic xmlns:pic="http://schemas.openxmlformats.org/drawingml/2006/picture">
                        <pic:nvPicPr>
                          <pic:cNvPr id="22" name="Image 22"/>
                          <pic:cNvPicPr/>
                        </pic:nvPicPr>
                        <pic:blipFill>
                          <a:blip r:embed="rId8" cstate="print"/>
                          <a:stretch>
                            <a:fillRect/>
                          </a:stretch>
                        </pic:blipFill>
                        <pic:spPr>
                          <a:xfrm>
                            <a:off x="0" y="0"/>
                            <a:ext cx="3435096" cy="2337816"/>
                          </a:xfrm>
                          <a:prstGeom prst="rect">
                            <a:avLst/>
                          </a:prstGeom>
                        </pic:spPr>
                      </pic:pic>
                      <pic:pic xmlns:pic="http://schemas.openxmlformats.org/drawingml/2006/picture">
                        <pic:nvPicPr>
                          <pic:cNvPr id="23" name="Image 23"/>
                          <pic:cNvPicPr/>
                        </pic:nvPicPr>
                        <pic:blipFill>
                          <a:blip r:embed="rId9" cstate="print"/>
                          <a:stretch>
                            <a:fillRect/>
                          </a:stretch>
                        </pic:blipFill>
                        <pic:spPr>
                          <a:xfrm>
                            <a:off x="66421" y="66128"/>
                            <a:ext cx="3249706" cy="2153285"/>
                          </a:xfrm>
                          <a:prstGeom prst="rect">
                            <a:avLst/>
                          </a:prstGeom>
                        </pic:spPr>
                      </pic:pic>
                      <wps:wsp>
                        <wps:cNvPr id="24" name="Graphic 24"/>
                        <wps:cNvSpPr/>
                        <wps:spPr>
                          <a:xfrm>
                            <a:off x="47371" y="47078"/>
                            <a:ext cx="3288029" cy="2191385"/>
                          </a:xfrm>
                          <a:custGeom>
                            <a:avLst/>
                            <a:gdLst/>
                            <a:ahLst/>
                            <a:cxnLst/>
                            <a:rect l="l" t="t" r="r" b="b"/>
                            <a:pathLst>
                              <a:path w="3288029" h="2191385">
                                <a:moveTo>
                                  <a:pt x="0" y="0"/>
                                </a:moveTo>
                                <a:lnTo>
                                  <a:pt x="3287807" y="0"/>
                                </a:lnTo>
                                <a:lnTo>
                                  <a:pt x="3287807" y="2191385"/>
                                </a:lnTo>
                                <a:lnTo>
                                  <a:pt x="0" y="2191385"/>
                                </a:lnTo>
                                <a:lnTo>
                                  <a:pt x="0" y="0"/>
                                </a:lnTo>
                                <a:close/>
                              </a:path>
                            </a:pathLst>
                          </a:custGeom>
                          <a:ln w="38100">
                            <a:solidFill>
                              <a:srgbClr val="000000"/>
                            </a:solidFill>
                            <a:prstDash val="solid"/>
                          </a:ln>
                        </wps:spPr>
                        <wps:bodyPr wrap="square" lIns="0" tIns="0" rIns="0" bIns="0" rtlCol="0">
                          <a:noAutofit/>
                        </wps:bodyPr>
                      </wps:wsp>
                    </wpg:wgp>
                  </a:graphicData>
                </a:graphic>
              </wp:anchor>
            </w:drawing>
          </mc:Choice>
          <mc:Fallback>
            <w:pict>
              <v:group id="_x0000_s1026" o:spid="_x0000_s1026" o:spt="203" style="position:absolute;left:0pt;margin-left:179.5pt;margin-top:271.4pt;height:184.1pt;width:270.5pt;mso-position-horizontal-relative:page;mso-wrap-distance-bottom:0pt;mso-wrap-distance-top:0pt;z-index:-251618304;mso-width-relative:page;mso-height-relative:page;" coordsize="3435350,2338070" o:gfxdata="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">
                <o:lock v:ext="edit" aspectratio="f"/>
                <v:shape id="Image 22" o:spid="_x0000_s1026" o:spt="75" type="#_x0000_t75" style="position:absolute;left:0;top:0;height:2337816;width:3435096;" filled="f" o:preferrelative="t" stroked="f" coordsize="21600,21600" o:gfxdata="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djHVrvQAA&#10;ANsAAAAPAAAAAAAAAAEAIAAAACIAAABkcnMvZG93bnJldi54bWxQSwECFAAUAAAACACHTuJAMy8F&#10;njsAAAA5AAAAEAAAAAAAAAABACAAAAAMAQAAZHJzL3NoYXBleG1sLnhtbFBLBQYAAAAABgAGAFsB&#10;AAC2AwAAAAA=&#10;">
                  <v:fill on="f" focussize="0,0"/>
                  <v:stroke on="f"/>
                  <v:imagedata r:id="rId8" o:title=""/>
                  <o:lock v:ext="edit" aspectratio="f"/>
                </v:shape>
                <v:shape id="Image 23" o:spid="_x0000_s1026" o:spt="75" type="#_x0000_t75" style="position:absolute;left:66421;top:66128;height:2153285;width:3249706;" filled="f" o:preferrelative="t" stroked="f" coordsize="21600,21600" o:gfxdata="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qXHpb4A&#10;AADbAAAADwAAAAAAAAABACAAAAAiAAAAZHJzL2Rvd25yZXYueG1sUEsBAhQAFAAAAAgAh07iQDMv&#10;BZ47AAAAOQAAABAAAAAAAAAAAQAgAAAADQEAAGRycy9zaGFwZXhtbC54bWxQSwUGAAAAAAYABgBb&#10;AQAAtwMAAAAA&#10;">
                  <v:fill on="f" focussize="0,0"/>
                  <v:stroke on="f"/>
                  <v:imagedata r:id="rId9" o:title=""/>
                  <o:lock v:ext="edit" aspectratio="f"/>
                </v:shape>
                <v:shape id="Graphic 24" o:spid="_x0000_s1026" o:spt="100" style="position:absolute;left:47371;top:47078;height:2191385;width:3288029;" filled="f" stroked="t" coordsize="3288029,2191385" o:gfxdata="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fb7Qu8AAAA&#10;2wAAAA8AAAAAAAAAAQAgAAAAIgAAAGRycy9kb3ducmV2LnhtbFBLAQIUABQAAAAIAIdO4kAzLwWe&#10;OwAAADkAAAAQAAAAAAAAAAEAIAAAAAsBAABkcnMvc2hhcGV4bWwueG1sUEsFBgAAAAAGAAYAWwEA&#10;ALUDAAAAAA==&#10;" path="m0,0l3287807,0,3287807,2191385,0,2191385,0,0xe">
                  <v:fill on="f" focussize="0,0"/>
                  <v:stroke weight="3pt" color="#000000" joinstyle="round"/>
                  <v:imagedata o:title=""/>
                  <o:lock v:ext="edit" aspectratio="f"/>
                  <v:textbox inset="0mm,0mm,0mm,0mm"/>
                </v:shape>
                <w10:wrap type="topAndBottom"/>
              </v:group>
            </w:pict>
          </mc:Fallback>
        </mc:AlternateContent>
      </w:r>
      <w:r>
        <w:drawing>
          <wp:anchor distT="0" distB="0" distL="0" distR="0" simplePos="0" relativeHeight="251669504" behindDoc="1" locked="0" layoutInCell="1" allowOverlap="1">
            <wp:simplePos x="0" y="0"/>
            <wp:positionH relativeFrom="page">
              <wp:posOffset>1455420</wp:posOffset>
            </wp:positionH>
            <wp:positionV relativeFrom="paragraph">
              <wp:posOffset>1601470</wp:posOffset>
            </wp:positionV>
            <wp:extent cx="4667250" cy="4591050"/>
            <wp:effectExtent l="0" t="0" r="0" b="0"/>
            <wp:wrapNone/>
            <wp:docPr id="25" name="Image 25"/>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7" cstate="print"/>
                    <a:stretch>
                      <a:fillRect/>
                    </a:stretch>
                  </pic:blipFill>
                  <pic:spPr>
                    <a:xfrm>
                      <a:off x="0" y="0"/>
                      <a:ext cx="4667249" cy="4591049"/>
                    </a:xfrm>
                    <a:prstGeom prst="rect">
                      <a:avLst/>
                    </a:prstGeom>
                  </pic:spPr>
                </pic:pic>
              </a:graphicData>
            </a:graphic>
          </wp:anchor>
        </w:drawing>
      </w:r>
      <w:r>
        <w:t>untuk bertanya dan mendiskusikan pemahaman mereka terkait materi yang diajarkan. Metode ekspositori ini diharapkan dapat membantu siswa memahami secara jelas langkah-langkah penyelesaian mengenai materi segitiga dan memperkuat penguasaan konsep matematika yang diajarkan sesuai dengan tujuan kurikulum yang berlaku. Tahap pertama kegiatan pembelajaran menggunakan pembelajaran konvensional adalah menyampaikan tujuan pembelajaran, pada tahap ini peneliti menyampaikan tujuan pembelajaran yang ingin dicapai, yaitu memahami segitiga dan penyelesaiannya. Tahap kedua yaitu menyajikan informasi, pada tahap ini peneliti menyampaikan materi segitiga kepada siswa secara bertahap dengan metode ceramah dengan menggunakan masalah kontekstual kemudian siswa mendengarkan dan memahami materi yang disampaikan oleh peneliti. Suasana proses pembelajaran pada kelas kontrol menggunakan pembelajaran konvensional disajikan pada gambar berikut</w:t>
      </w:r>
    </w:p>
    <w:p w14:paraId="5B8210BA">
      <w:pPr>
        <w:pStyle w:val="2"/>
        <w:spacing w:before="64"/>
        <w:ind w:left="282"/>
        <w:jc w:val="center"/>
      </w:pPr>
      <w:r>
        <w:t>Gambar</w:t>
      </w:r>
      <w:r>
        <w:rPr>
          <w:spacing w:val="-4"/>
        </w:rPr>
        <w:t xml:space="preserve"> </w:t>
      </w:r>
      <w:r>
        <w:t>4.1</w:t>
      </w:r>
      <w:r>
        <w:rPr>
          <w:spacing w:val="-5"/>
        </w:rPr>
        <w:t xml:space="preserve"> </w:t>
      </w:r>
      <w:r>
        <w:t>Suasana</w:t>
      </w:r>
      <w:r>
        <w:rPr>
          <w:spacing w:val="-4"/>
        </w:rPr>
        <w:t xml:space="preserve"> </w:t>
      </w:r>
      <w:r>
        <w:t>Proses</w:t>
      </w:r>
      <w:r>
        <w:rPr>
          <w:spacing w:val="-2"/>
        </w:rPr>
        <w:t xml:space="preserve"> </w:t>
      </w:r>
      <w:r>
        <w:t>Pembelajaran</w:t>
      </w:r>
      <w:r>
        <w:rPr>
          <w:spacing w:val="-4"/>
        </w:rPr>
        <w:t xml:space="preserve"> </w:t>
      </w:r>
      <w:r>
        <w:t>Kelas</w:t>
      </w:r>
      <w:r>
        <w:rPr>
          <w:spacing w:val="-2"/>
        </w:rPr>
        <w:t xml:space="preserve"> Kontrol</w:t>
      </w:r>
    </w:p>
    <w:p w14:paraId="4B6BCBEF">
      <w:pPr>
        <w:pStyle w:val="6"/>
        <w:spacing w:before="256" w:line="360" w:lineRule="auto"/>
        <w:ind w:right="281" w:firstLine="1134"/>
        <w:jc w:val="both"/>
      </w:pPr>
      <w:r>
        <w:t>Tahap ketiga yaitu memeriksa pemahaman dan memberikan umpan balik, pada tahap ini siswa diberi kesempatan untuk bertanya kepada guru mengenai materi segitiga yang belum dipahami, kemudian peneliti memeriksa pemahaman dan memberikan umpan balik tentang materi yang belum dipahami oleh siswa. Kegiatan menjelaskan materi yang belum dipahami oleh siswa disajikan pada gambar berikut</w:t>
      </w:r>
    </w:p>
    <w:p w14:paraId="7317C50E">
      <w:pPr>
        <w:pStyle w:val="6"/>
        <w:spacing w:after="0" w:line="360" w:lineRule="auto"/>
        <w:jc w:val="both"/>
        <w:sectPr>
          <w:pgSz w:w="11910" w:h="16840"/>
          <w:pgMar w:top="1920" w:right="1417" w:bottom="280" w:left="1700" w:header="730" w:footer="0" w:gutter="0"/>
          <w:cols w:space="720" w:num="1"/>
        </w:sectPr>
      </w:pPr>
    </w:p>
    <w:p w14:paraId="58328A34">
      <w:pPr>
        <w:pStyle w:val="6"/>
        <w:ind w:left="0"/>
        <w:rPr>
          <w:sz w:val="20"/>
        </w:rPr>
      </w:pPr>
    </w:p>
    <w:p w14:paraId="221D2391">
      <w:pPr>
        <w:pStyle w:val="6"/>
        <w:ind w:left="0"/>
        <w:rPr>
          <w:sz w:val="20"/>
        </w:rPr>
      </w:pPr>
    </w:p>
    <w:p w14:paraId="1D7BC422">
      <w:pPr>
        <w:pStyle w:val="6"/>
        <w:spacing w:before="64"/>
        <w:ind w:left="0"/>
        <w:rPr>
          <w:sz w:val="20"/>
        </w:rPr>
      </w:pPr>
    </w:p>
    <w:p w14:paraId="152AA7D3">
      <w:pPr>
        <w:spacing w:line="240" w:lineRule="auto"/>
        <w:ind w:left="1991" w:right="0" w:firstLine="0"/>
        <w:rPr>
          <w:sz w:val="20"/>
        </w:rPr>
      </w:pPr>
      <w:r>
        <w:rPr>
          <w:sz w:val="20"/>
        </w:rPr>
        <mc:AlternateContent>
          <mc:Choice Requires="wpg">
            <w:drawing>
              <wp:inline distT="0" distB="0" distL="0" distR="0">
                <wp:extent cx="3027045" cy="2319655"/>
                <wp:effectExtent l="0" t="0" r="0" b="4444"/>
                <wp:docPr id="26" name="Group 26"/>
                <wp:cNvGraphicFramePr/>
                <a:graphic xmlns:a="http://schemas.openxmlformats.org/drawingml/2006/main">
                  <a:graphicData uri="http://schemas.microsoft.com/office/word/2010/wordprocessingGroup">
                    <wpg:wgp>
                      <wpg:cNvGrpSpPr/>
                      <wpg:grpSpPr>
                        <a:xfrm>
                          <a:off x="0" y="0"/>
                          <a:ext cx="3027045" cy="2319655"/>
                          <a:chOff x="0" y="0"/>
                          <a:chExt cx="3027045" cy="2319655"/>
                        </a:xfrm>
                      </wpg:grpSpPr>
                      <pic:pic xmlns:pic="http://schemas.openxmlformats.org/drawingml/2006/picture">
                        <pic:nvPicPr>
                          <pic:cNvPr id="27" name="Image 27"/>
                          <pic:cNvPicPr/>
                        </pic:nvPicPr>
                        <pic:blipFill>
                          <a:blip r:embed="rId10" cstate="print"/>
                          <a:stretch>
                            <a:fillRect/>
                          </a:stretch>
                        </pic:blipFill>
                        <pic:spPr>
                          <a:xfrm>
                            <a:off x="0" y="0"/>
                            <a:ext cx="3026664" cy="2319528"/>
                          </a:xfrm>
                          <a:prstGeom prst="rect">
                            <a:avLst/>
                          </a:prstGeom>
                        </pic:spPr>
                      </pic:pic>
                      <pic:pic xmlns:pic="http://schemas.openxmlformats.org/drawingml/2006/picture">
                        <pic:nvPicPr>
                          <pic:cNvPr id="28" name="Image 28"/>
                          <pic:cNvPicPr/>
                        </pic:nvPicPr>
                        <pic:blipFill>
                          <a:blip r:embed="rId11" cstate="print"/>
                          <a:stretch>
                            <a:fillRect/>
                          </a:stretch>
                        </pic:blipFill>
                        <pic:spPr>
                          <a:xfrm>
                            <a:off x="64641" y="66142"/>
                            <a:ext cx="2843352" cy="2132329"/>
                          </a:xfrm>
                          <a:prstGeom prst="rect">
                            <a:avLst/>
                          </a:prstGeom>
                        </pic:spPr>
                      </pic:pic>
                      <wps:wsp>
                        <wps:cNvPr id="29" name="Graphic 29"/>
                        <wps:cNvSpPr/>
                        <wps:spPr>
                          <a:xfrm>
                            <a:off x="45591" y="47092"/>
                            <a:ext cx="2881630" cy="2170430"/>
                          </a:xfrm>
                          <a:custGeom>
                            <a:avLst/>
                            <a:gdLst/>
                            <a:ahLst/>
                            <a:cxnLst/>
                            <a:rect l="l" t="t" r="r" b="b"/>
                            <a:pathLst>
                              <a:path w="2881630" h="2170430">
                                <a:moveTo>
                                  <a:pt x="0" y="0"/>
                                </a:moveTo>
                                <a:lnTo>
                                  <a:pt x="2881453" y="0"/>
                                </a:lnTo>
                                <a:lnTo>
                                  <a:pt x="2881453" y="2170430"/>
                                </a:lnTo>
                                <a:lnTo>
                                  <a:pt x="0" y="2170430"/>
                                </a:lnTo>
                                <a:lnTo>
                                  <a:pt x="0" y="0"/>
                                </a:lnTo>
                                <a:close/>
                              </a:path>
                            </a:pathLst>
                          </a:custGeom>
                          <a:ln w="38100">
                            <a:solidFill>
                              <a:srgbClr val="000000"/>
                            </a:solidFill>
                            <a:prstDash val="solid"/>
                          </a:ln>
                        </wps:spPr>
                        <wps:bodyPr wrap="square" lIns="0" tIns="0" rIns="0" bIns="0" rtlCol="0">
                          <a:noAutofit/>
                        </wps:bodyPr>
                      </wps:wsp>
                    </wpg:wgp>
                  </a:graphicData>
                </a:graphic>
              </wp:inline>
            </w:drawing>
          </mc:Choice>
          <mc:Fallback>
            <w:pict>
              <v:group id="_x0000_s1026" o:spid="_x0000_s1026" o:spt="203" style="height:182.65pt;width:238.35pt;" coordsize="3027045,2319655" o:gfxdata="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">
                <o:lock v:ext="edit" aspectratio="f"/>
                <v:shape id="Image 27" o:spid="_x0000_s1026" o:spt="75" type="#_x0000_t75" style="position:absolute;left:0;top:0;height:2319528;width:3026664;" filled="f" o:preferrelative="t" stroked="f" coordsize="21600,21600" o:gfxdata="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4j0Ua8AAAA&#10;2wAAAA8AAAAAAAAAAQAgAAAAIgAAAGRycy9kb3ducmV2LnhtbFBLAQIUABQAAAAIAIdO4kAzLwWe&#10;OwAAADkAAAAQAAAAAAAAAAEAIAAAAAsBAABkcnMvc2hhcGV4bWwueG1sUEsFBgAAAAAGAAYAWwEA&#10;ALUDAAAAAA==&#10;">
                  <v:fill on="f" focussize="0,0"/>
                  <v:stroke on="f"/>
                  <v:imagedata r:id="rId10" o:title=""/>
                  <o:lock v:ext="edit" aspectratio="f"/>
                </v:shape>
                <v:shape id="Image 28" o:spid="_x0000_s1026" o:spt="75" type="#_x0000_t75" style="position:absolute;left:64641;top:66142;height:2132329;width:2843352;" filled="f" o:preferrelative="t" stroked="f" coordsize="21600,21600" o:gfxdata="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trL+SugAAANsA&#10;AAAPAAAAAAAAAAEAIAAAACIAAABkcnMvZG93bnJldi54bWxQSwECFAAUAAAACACHTuJAMy8FnjsA&#10;AAA5AAAAEAAAAAAAAAABACAAAAAJAQAAZHJzL3NoYXBleG1sLnhtbFBLBQYAAAAABgAGAFsBAACz&#10;AwAAAAA=&#10;">
                  <v:fill on="f" focussize="0,0"/>
                  <v:stroke on="f"/>
                  <v:imagedata r:id="rId11" o:title=""/>
                  <o:lock v:ext="edit" aspectratio="f"/>
                </v:shape>
                <v:shape id="Graphic 29" o:spid="_x0000_s1026" o:spt="100" style="position:absolute;left:45591;top:47092;height:2170430;width:2881630;" filled="f" stroked="t" coordsize="2881630,2170430" o:gfxdata="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H5hLu/&#10;AAAA2wAAAA8AAAAAAAAAAQAgAAAAIgAAAGRycy9kb3ducmV2LnhtbFBLAQIUABQAAAAIAIdO4kAz&#10;LwWeOwAAADkAAAAQAAAAAAAAAAEAIAAAAA4BAABkcnMvc2hhcGV4bWwueG1sUEsFBgAAAAAGAAYA&#10;WwEAALgDAAAAAA==&#10;" path="m0,0l2881453,0,2881453,2170430,0,2170430,0,0xe">
                  <v:fill on="f" focussize="0,0"/>
                  <v:stroke weight="3pt" color="#000000" joinstyle="round"/>
                  <v:imagedata o:title=""/>
                  <o:lock v:ext="edit" aspectratio="f"/>
                  <v:textbox inset="0mm,0mm,0mm,0mm"/>
                </v:shape>
                <w10:wrap type="none"/>
                <w10:anchorlock/>
              </v:group>
            </w:pict>
          </mc:Fallback>
        </mc:AlternateContent>
      </w:r>
    </w:p>
    <w:p w14:paraId="5539D3F8">
      <w:pPr>
        <w:pStyle w:val="2"/>
        <w:ind w:left="2351"/>
      </w:pPr>
      <w:r>
        <w:drawing>
          <wp:anchor distT="0" distB="0" distL="0" distR="0" simplePos="0" relativeHeight="251670528" behindDoc="1" locked="0" layoutInCell="1" allowOverlap="1">
            <wp:simplePos x="0" y="0"/>
            <wp:positionH relativeFrom="page">
              <wp:posOffset>1455420</wp:posOffset>
            </wp:positionH>
            <wp:positionV relativeFrom="paragraph">
              <wp:posOffset>-1002030</wp:posOffset>
            </wp:positionV>
            <wp:extent cx="4667250" cy="4591050"/>
            <wp:effectExtent l="0" t="0" r="0" b="0"/>
            <wp:wrapNone/>
            <wp:docPr id="30" name="Image 30"/>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7" cstate="print"/>
                    <a:stretch>
                      <a:fillRect/>
                    </a:stretch>
                  </pic:blipFill>
                  <pic:spPr>
                    <a:xfrm>
                      <a:off x="0" y="0"/>
                      <a:ext cx="4667249" cy="4591049"/>
                    </a:xfrm>
                    <a:prstGeom prst="rect">
                      <a:avLst/>
                    </a:prstGeom>
                  </pic:spPr>
                </pic:pic>
              </a:graphicData>
            </a:graphic>
          </wp:anchor>
        </w:drawing>
      </w:r>
      <w:r>
        <w:t>Gambar</w:t>
      </w:r>
      <w:r>
        <w:rPr>
          <w:spacing w:val="-2"/>
        </w:rPr>
        <w:t xml:space="preserve"> </w:t>
      </w:r>
      <w:r>
        <w:t>4.2</w:t>
      </w:r>
      <w:r>
        <w:rPr>
          <w:spacing w:val="-5"/>
        </w:rPr>
        <w:t xml:space="preserve"> </w:t>
      </w:r>
      <w:r>
        <w:t>Kegiatan</w:t>
      </w:r>
      <w:r>
        <w:rPr>
          <w:spacing w:val="-4"/>
        </w:rPr>
        <w:t xml:space="preserve"> </w:t>
      </w:r>
      <w:r>
        <w:t>Menjelaskan</w:t>
      </w:r>
      <w:r>
        <w:rPr>
          <w:spacing w:val="-4"/>
        </w:rPr>
        <w:t xml:space="preserve"> </w:t>
      </w:r>
      <w:r>
        <w:rPr>
          <w:spacing w:val="-2"/>
        </w:rPr>
        <w:t>Materi</w:t>
      </w:r>
    </w:p>
    <w:p w14:paraId="0D84B0C1">
      <w:pPr>
        <w:pStyle w:val="6"/>
        <w:spacing w:before="63" w:line="360" w:lineRule="auto"/>
        <w:ind w:right="282" w:firstLine="851"/>
        <w:jc w:val="both"/>
      </w:pPr>
      <w:r>
        <w:t>Tahap keempat yaitu memberikan kesempatan lanjutan, pada tahap ini peneliti</w:t>
      </w:r>
      <w:r>
        <w:rPr>
          <w:spacing w:val="-1"/>
        </w:rPr>
        <w:t xml:space="preserve"> </w:t>
      </w:r>
      <w:r>
        <w:t>memberikan</w:t>
      </w:r>
      <w:r>
        <w:rPr>
          <w:spacing w:val="-1"/>
        </w:rPr>
        <w:t xml:space="preserve"> </w:t>
      </w:r>
      <w:r>
        <w:t>latihan</w:t>
      </w:r>
      <w:r>
        <w:rPr>
          <w:spacing w:val="-1"/>
        </w:rPr>
        <w:t xml:space="preserve"> </w:t>
      </w:r>
      <w:r>
        <w:t>soal</w:t>
      </w:r>
      <w:r>
        <w:rPr>
          <w:spacing w:val="-1"/>
        </w:rPr>
        <w:t xml:space="preserve"> </w:t>
      </w:r>
      <w:r>
        <w:t>mengenai</w:t>
      </w:r>
      <w:r>
        <w:rPr>
          <w:spacing w:val="-1"/>
        </w:rPr>
        <w:t xml:space="preserve"> </w:t>
      </w:r>
      <w:r>
        <w:t>materi</w:t>
      </w:r>
      <w:r>
        <w:rPr>
          <w:spacing w:val="-1"/>
        </w:rPr>
        <w:t xml:space="preserve"> </w:t>
      </w:r>
      <w:r>
        <w:t>segitiga</w:t>
      </w:r>
      <w:r>
        <w:rPr>
          <w:spacing w:val="-1"/>
        </w:rPr>
        <w:t xml:space="preserve"> </w:t>
      </w:r>
      <w:r>
        <w:t>untuk</w:t>
      </w:r>
      <w:r>
        <w:rPr>
          <w:spacing w:val="-1"/>
        </w:rPr>
        <w:t xml:space="preserve"> </w:t>
      </w:r>
      <w:r>
        <w:t>mengetahui</w:t>
      </w:r>
      <w:r>
        <w:rPr>
          <w:spacing w:val="-1"/>
        </w:rPr>
        <w:t xml:space="preserve"> </w:t>
      </w:r>
      <w:r>
        <w:t>hasil pembelajaran siswa dengan aktivitas belajar yang terjadi pada materi yang sudah disampaikan sebelumnya.</w:t>
      </w:r>
    </w:p>
    <w:p w14:paraId="69E0293A">
      <w:pPr>
        <w:pStyle w:val="2"/>
        <w:jc w:val="center"/>
      </w:pPr>
      <w:r>
        <w:t>Tabel</w:t>
      </w:r>
      <w:r>
        <w:rPr>
          <w:spacing w:val="-1"/>
        </w:rPr>
        <w:t xml:space="preserve"> </w:t>
      </w:r>
      <w:r>
        <w:t>4.5</w:t>
      </w:r>
      <w:r>
        <w:rPr>
          <w:spacing w:val="-1"/>
        </w:rPr>
        <w:t xml:space="preserve"> </w:t>
      </w:r>
      <w:r>
        <w:t>Nilai</w:t>
      </w:r>
      <w:r>
        <w:rPr>
          <w:spacing w:val="-1"/>
        </w:rPr>
        <w:t xml:space="preserve"> </w:t>
      </w:r>
      <w:r>
        <w:rPr>
          <w:spacing w:val="-2"/>
        </w:rPr>
        <w:t>Pretest</w:t>
      </w:r>
    </w:p>
    <w:p w14:paraId="077A1D0D">
      <w:pPr>
        <w:pStyle w:val="6"/>
        <w:spacing w:before="9"/>
        <w:ind w:left="0"/>
        <w:rPr>
          <w:b/>
          <w:sz w:val="11"/>
        </w:rPr>
      </w:pPr>
    </w:p>
    <w:tbl>
      <w:tblPr>
        <w:tblStyle w:val="5"/>
        <w:tblW w:w="0" w:type="auto"/>
        <w:tblInd w:w="2759"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566"/>
        <w:gridCol w:w="1507"/>
        <w:gridCol w:w="1488"/>
      </w:tblGrid>
      <w:tr w14:paraId="1881A4E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66" w:type="dxa"/>
          </w:tcPr>
          <w:p w14:paraId="738FA1AC">
            <w:pPr>
              <w:pStyle w:val="10"/>
              <w:spacing w:before="1" w:line="257" w:lineRule="exact"/>
              <w:ind w:left="18"/>
              <w:rPr>
                <w:b/>
                <w:sz w:val="24"/>
              </w:rPr>
            </w:pPr>
            <w:r>
              <w:rPr>
                <w:b/>
                <w:spacing w:val="-5"/>
                <w:sz w:val="24"/>
              </w:rPr>
              <w:t>No.</w:t>
            </w:r>
          </w:p>
        </w:tc>
        <w:tc>
          <w:tcPr>
            <w:tcW w:w="1507" w:type="dxa"/>
          </w:tcPr>
          <w:p w14:paraId="7DB9DB2A">
            <w:pPr>
              <w:pStyle w:val="10"/>
              <w:spacing w:before="1" w:line="257" w:lineRule="exact"/>
              <w:ind w:left="12"/>
              <w:rPr>
                <w:b/>
                <w:sz w:val="24"/>
              </w:rPr>
            </w:pPr>
            <w:r>
              <w:rPr>
                <w:b/>
                <w:sz w:val="24"/>
              </w:rPr>
              <w:t xml:space="preserve">Inisial </w:t>
            </w:r>
            <w:r>
              <w:rPr>
                <w:b/>
                <w:spacing w:val="-2"/>
                <w:sz w:val="24"/>
              </w:rPr>
              <w:t>Siswa</w:t>
            </w:r>
          </w:p>
        </w:tc>
        <w:tc>
          <w:tcPr>
            <w:tcW w:w="1488" w:type="dxa"/>
          </w:tcPr>
          <w:p w14:paraId="24C150FA">
            <w:pPr>
              <w:pStyle w:val="10"/>
              <w:spacing w:before="1" w:line="257" w:lineRule="exact"/>
              <w:ind w:left="16"/>
              <w:rPr>
                <w:b/>
                <w:sz w:val="24"/>
              </w:rPr>
            </w:pPr>
            <w:r>
              <w:rPr>
                <w:b/>
                <w:sz w:val="24"/>
              </w:rPr>
              <w:t xml:space="preserve">Nilai </w:t>
            </w:r>
            <w:r>
              <w:rPr>
                <w:b/>
                <w:spacing w:val="-2"/>
                <w:sz w:val="24"/>
              </w:rPr>
              <w:t>Pretest</w:t>
            </w:r>
          </w:p>
        </w:tc>
      </w:tr>
      <w:tr w14:paraId="1DEA57A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66" w:type="dxa"/>
          </w:tcPr>
          <w:p w14:paraId="75CEDC00">
            <w:pPr>
              <w:pStyle w:val="10"/>
              <w:spacing w:line="258" w:lineRule="exact"/>
              <w:ind w:left="18"/>
              <w:rPr>
                <w:sz w:val="24"/>
              </w:rPr>
            </w:pPr>
            <w:r>
              <w:rPr>
                <w:spacing w:val="-10"/>
                <w:sz w:val="24"/>
              </w:rPr>
              <w:t>1</w:t>
            </w:r>
          </w:p>
        </w:tc>
        <w:tc>
          <w:tcPr>
            <w:tcW w:w="1507" w:type="dxa"/>
          </w:tcPr>
          <w:p w14:paraId="2A1712D6">
            <w:pPr>
              <w:pStyle w:val="10"/>
              <w:spacing w:line="258" w:lineRule="exact"/>
              <w:ind w:left="12"/>
              <w:rPr>
                <w:sz w:val="24"/>
              </w:rPr>
            </w:pPr>
            <w:r>
              <w:rPr>
                <w:spacing w:val="-5"/>
                <w:sz w:val="24"/>
              </w:rPr>
              <w:t>GW</w:t>
            </w:r>
          </w:p>
        </w:tc>
        <w:tc>
          <w:tcPr>
            <w:tcW w:w="1488" w:type="dxa"/>
          </w:tcPr>
          <w:p w14:paraId="227C5AEA">
            <w:pPr>
              <w:pStyle w:val="10"/>
              <w:spacing w:line="258" w:lineRule="exact"/>
              <w:ind w:left="16"/>
              <w:rPr>
                <w:sz w:val="24"/>
              </w:rPr>
            </w:pPr>
            <w:r>
              <w:rPr>
                <w:spacing w:val="-5"/>
                <w:sz w:val="24"/>
              </w:rPr>
              <w:t>57</w:t>
            </w:r>
          </w:p>
        </w:tc>
      </w:tr>
      <w:tr w14:paraId="74139E1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66" w:type="dxa"/>
          </w:tcPr>
          <w:p w14:paraId="55A31D42">
            <w:pPr>
              <w:pStyle w:val="10"/>
              <w:spacing w:line="253" w:lineRule="exact"/>
              <w:ind w:left="18"/>
              <w:rPr>
                <w:sz w:val="24"/>
              </w:rPr>
            </w:pPr>
            <w:r>
              <w:rPr>
                <w:spacing w:val="-10"/>
                <w:sz w:val="24"/>
              </w:rPr>
              <w:t>2</w:t>
            </w:r>
          </w:p>
        </w:tc>
        <w:tc>
          <w:tcPr>
            <w:tcW w:w="1507" w:type="dxa"/>
          </w:tcPr>
          <w:p w14:paraId="2A49171A">
            <w:pPr>
              <w:pStyle w:val="10"/>
              <w:spacing w:line="253" w:lineRule="exact"/>
              <w:ind w:left="12"/>
              <w:rPr>
                <w:sz w:val="24"/>
              </w:rPr>
            </w:pPr>
            <w:r>
              <w:rPr>
                <w:spacing w:val="-5"/>
                <w:sz w:val="24"/>
              </w:rPr>
              <w:t>YX</w:t>
            </w:r>
          </w:p>
        </w:tc>
        <w:tc>
          <w:tcPr>
            <w:tcW w:w="1488" w:type="dxa"/>
          </w:tcPr>
          <w:p w14:paraId="30EF3BAF">
            <w:pPr>
              <w:pStyle w:val="10"/>
              <w:spacing w:line="253" w:lineRule="exact"/>
              <w:ind w:left="16"/>
              <w:rPr>
                <w:sz w:val="24"/>
              </w:rPr>
            </w:pPr>
            <w:r>
              <w:rPr>
                <w:spacing w:val="-5"/>
                <w:sz w:val="24"/>
              </w:rPr>
              <w:t>46</w:t>
            </w:r>
          </w:p>
        </w:tc>
      </w:tr>
      <w:tr w14:paraId="499801F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66" w:type="dxa"/>
          </w:tcPr>
          <w:p w14:paraId="663E47F3">
            <w:pPr>
              <w:pStyle w:val="10"/>
              <w:spacing w:line="258" w:lineRule="exact"/>
              <w:ind w:left="18"/>
              <w:rPr>
                <w:sz w:val="24"/>
              </w:rPr>
            </w:pPr>
            <w:r>
              <w:rPr>
                <w:spacing w:val="-10"/>
                <w:sz w:val="24"/>
              </w:rPr>
              <w:t>3</w:t>
            </w:r>
          </w:p>
        </w:tc>
        <w:tc>
          <w:tcPr>
            <w:tcW w:w="1507" w:type="dxa"/>
          </w:tcPr>
          <w:p w14:paraId="58B8B2B4">
            <w:pPr>
              <w:pStyle w:val="10"/>
              <w:spacing w:line="258" w:lineRule="exact"/>
              <w:ind w:left="12"/>
              <w:rPr>
                <w:sz w:val="24"/>
              </w:rPr>
            </w:pPr>
            <w:r>
              <w:rPr>
                <w:spacing w:val="-5"/>
                <w:sz w:val="24"/>
              </w:rPr>
              <w:t>HF</w:t>
            </w:r>
          </w:p>
        </w:tc>
        <w:tc>
          <w:tcPr>
            <w:tcW w:w="1488" w:type="dxa"/>
          </w:tcPr>
          <w:p w14:paraId="5D8A7356">
            <w:pPr>
              <w:pStyle w:val="10"/>
              <w:spacing w:line="258" w:lineRule="exact"/>
              <w:ind w:left="16"/>
              <w:rPr>
                <w:sz w:val="24"/>
              </w:rPr>
            </w:pPr>
            <w:r>
              <w:rPr>
                <w:spacing w:val="-5"/>
                <w:sz w:val="24"/>
              </w:rPr>
              <w:t>48</w:t>
            </w:r>
          </w:p>
        </w:tc>
      </w:tr>
      <w:tr w14:paraId="0B0C6F8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66" w:type="dxa"/>
          </w:tcPr>
          <w:p w14:paraId="40885E7B">
            <w:pPr>
              <w:pStyle w:val="10"/>
              <w:spacing w:line="253" w:lineRule="exact"/>
              <w:ind w:left="18"/>
              <w:rPr>
                <w:sz w:val="24"/>
              </w:rPr>
            </w:pPr>
            <w:r>
              <w:rPr>
                <w:spacing w:val="-10"/>
                <w:sz w:val="24"/>
              </w:rPr>
              <w:t>4</w:t>
            </w:r>
          </w:p>
        </w:tc>
        <w:tc>
          <w:tcPr>
            <w:tcW w:w="1507" w:type="dxa"/>
          </w:tcPr>
          <w:p w14:paraId="1E1683FB">
            <w:pPr>
              <w:pStyle w:val="10"/>
              <w:spacing w:line="253" w:lineRule="exact"/>
              <w:ind w:left="12"/>
              <w:rPr>
                <w:sz w:val="24"/>
              </w:rPr>
            </w:pPr>
            <w:r>
              <w:rPr>
                <w:spacing w:val="-5"/>
                <w:sz w:val="24"/>
              </w:rPr>
              <w:t>RD</w:t>
            </w:r>
          </w:p>
        </w:tc>
        <w:tc>
          <w:tcPr>
            <w:tcW w:w="1488" w:type="dxa"/>
          </w:tcPr>
          <w:p w14:paraId="4D060215">
            <w:pPr>
              <w:pStyle w:val="10"/>
              <w:spacing w:line="253" w:lineRule="exact"/>
              <w:ind w:left="16"/>
              <w:rPr>
                <w:sz w:val="24"/>
              </w:rPr>
            </w:pPr>
            <w:r>
              <w:rPr>
                <w:spacing w:val="-5"/>
                <w:sz w:val="24"/>
              </w:rPr>
              <w:t>45</w:t>
            </w:r>
          </w:p>
        </w:tc>
      </w:tr>
      <w:tr w14:paraId="2694C60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66" w:type="dxa"/>
          </w:tcPr>
          <w:p w14:paraId="53500403">
            <w:pPr>
              <w:pStyle w:val="10"/>
              <w:spacing w:line="258" w:lineRule="exact"/>
              <w:ind w:left="18"/>
              <w:rPr>
                <w:sz w:val="24"/>
              </w:rPr>
            </w:pPr>
            <w:r>
              <w:rPr>
                <w:spacing w:val="-10"/>
                <w:sz w:val="24"/>
              </w:rPr>
              <w:t>5</w:t>
            </w:r>
          </w:p>
        </w:tc>
        <w:tc>
          <w:tcPr>
            <w:tcW w:w="1507" w:type="dxa"/>
          </w:tcPr>
          <w:p w14:paraId="59F4AD73">
            <w:pPr>
              <w:pStyle w:val="10"/>
              <w:spacing w:line="258" w:lineRule="exact"/>
              <w:ind w:left="12"/>
              <w:rPr>
                <w:sz w:val="24"/>
              </w:rPr>
            </w:pPr>
            <w:r>
              <w:rPr>
                <w:spacing w:val="-5"/>
                <w:sz w:val="24"/>
              </w:rPr>
              <w:t>AH</w:t>
            </w:r>
          </w:p>
        </w:tc>
        <w:tc>
          <w:tcPr>
            <w:tcW w:w="1488" w:type="dxa"/>
          </w:tcPr>
          <w:p w14:paraId="06018E3B">
            <w:pPr>
              <w:pStyle w:val="10"/>
              <w:spacing w:line="258" w:lineRule="exact"/>
              <w:ind w:left="16"/>
              <w:rPr>
                <w:sz w:val="24"/>
              </w:rPr>
            </w:pPr>
            <w:r>
              <w:rPr>
                <w:spacing w:val="-5"/>
                <w:sz w:val="24"/>
              </w:rPr>
              <w:t>45</w:t>
            </w:r>
          </w:p>
        </w:tc>
      </w:tr>
      <w:tr w14:paraId="5828416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66" w:type="dxa"/>
          </w:tcPr>
          <w:p w14:paraId="721EC23F">
            <w:pPr>
              <w:pStyle w:val="10"/>
              <w:spacing w:line="253" w:lineRule="exact"/>
              <w:ind w:left="18"/>
              <w:rPr>
                <w:sz w:val="24"/>
              </w:rPr>
            </w:pPr>
            <w:r>
              <w:rPr>
                <w:spacing w:val="-10"/>
                <w:sz w:val="24"/>
              </w:rPr>
              <w:t>6</w:t>
            </w:r>
          </w:p>
        </w:tc>
        <w:tc>
          <w:tcPr>
            <w:tcW w:w="1507" w:type="dxa"/>
          </w:tcPr>
          <w:p w14:paraId="770AD45D">
            <w:pPr>
              <w:pStyle w:val="10"/>
              <w:spacing w:line="253" w:lineRule="exact"/>
              <w:ind w:left="12"/>
              <w:rPr>
                <w:sz w:val="24"/>
              </w:rPr>
            </w:pPr>
            <w:r>
              <w:rPr>
                <w:spacing w:val="-5"/>
                <w:sz w:val="24"/>
              </w:rPr>
              <w:t>ZO</w:t>
            </w:r>
          </w:p>
        </w:tc>
        <w:tc>
          <w:tcPr>
            <w:tcW w:w="1488" w:type="dxa"/>
          </w:tcPr>
          <w:p w14:paraId="23B081FB">
            <w:pPr>
              <w:pStyle w:val="10"/>
              <w:spacing w:line="253" w:lineRule="exact"/>
              <w:ind w:left="16"/>
              <w:rPr>
                <w:sz w:val="24"/>
              </w:rPr>
            </w:pPr>
            <w:r>
              <w:rPr>
                <w:spacing w:val="-5"/>
                <w:sz w:val="24"/>
              </w:rPr>
              <w:t>56</w:t>
            </w:r>
          </w:p>
        </w:tc>
      </w:tr>
      <w:tr w14:paraId="1F46C12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66" w:type="dxa"/>
          </w:tcPr>
          <w:p w14:paraId="5A18169A">
            <w:pPr>
              <w:pStyle w:val="10"/>
              <w:spacing w:before="1" w:line="257" w:lineRule="exact"/>
              <w:ind w:left="18"/>
              <w:rPr>
                <w:sz w:val="24"/>
              </w:rPr>
            </w:pPr>
            <w:r>
              <w:rPr>
                <w:spacing w:val="-10"/>
                <w:sz w:val="24"/>
              </w:rPr>
              <w:t>7</w:t>
            </w:r>
          </w:p>
        </w:tc>
        <w:tc>
          <w:tcPr>
            <w:tcW w:w="1507" w:type="dxa"/>
          </w:tcPr>
          <w:p w14:paraId="0CECF6B8">
            <w:pPr>
              <w:pStyle w:val="10"/>
              <w:spacing w:before="1" w:line="257" w:lineRule="exact"/>
              <w:ind w:left="12"/>
              <w:rPr>
                <w:sz w:val="24"/>
              </w:rPr>
            </w:pPr>
            <w:r>
              <w:rPr>
                <w:spacing w:val="-5"/>
                <w:sz w:val="24"/>
              </w:rPr>
              <w:t>IB</w:t>
            </w:r>
          </w:p>
        </w:tc>
        <w:tc>
          <w:tcPr>
            <w:tcW w:w="1488" w:type="dxa"/>
          </w:tcPr>
          <w:p w14:paraId="4513C986">
            <w:pPr>
              <w:pStyle w:val="10"/>
              <w:spacing w:before="1" w:line="257" w:lineRule="exact"/>
              <w:ind w:left="16"/>
              <w:rPr>
                <w:sz w:val="24"/>
              </w:rPr>
            </w:pPr>
            <w:r>
              <w:rPr>
                <w:spacing w:val="-5"/>
                <w:sz w:val="24"/>
              </w:rPr>
              <w:t>58</w:t>
            </w:r>
          </w:p>
        </w:tc>
      </w:tr>
      <w:tr w14:paraId="446FBF9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66" w:type="dxa"/>
          </w:tcPr>
          <w:p w14:paraId="710D81FE">
            <w:pPr>
              <w:pStyle w:val="10"/>
              <w:spacing w:line="258" w:lineRule="exact"/>
              <w:ind w:left="18"/>
              <w:rPr>
                <w:sz w:val="24"/>
              </w:rPr>
            </w:pPr>
            <w:r>
              <w:rPr>
                <w:spacing w:val="-10"/>
                <w:sz w:val="24"/>
              </w:rPr>
              <w:t>8</w:t>
            </w:r>
          </w:p>
        </w:tc>
        <w:tc>
          <w:tcPr>
            <w:tcW w:w="1507" w:type="dxa"/>
          </w:tcPr>
          <w:p w14:paraId="30B1A6B5">
            <w:pPr>
              <w:pStyle w:val="10"/>
              <w:spacing w:line="258" w:lineRule="exact"/>
              <w:ind w:left="12"/>
              <w:rPr>
                <w:sz w:val="24"/>
              </w:rPr>
            </w:pPr>
            <w:r>
              <w:rPr>
                <w:spacing w:val="-5"/>
                <w:sz w:val="24"/>
              </w:rPr>
              <w:t>KQ</w:t>
            </w:r>
          </w:p>
        </w:tc>
        <w:tc>
          <w:tcPr>
            <w:tcW w:w="1488" w:type="dxa"/>
          </w:tcPr>
          <w:p w14:paraId="76C87B20">
            <w:pPr>
              <w:pStyle w:val="10"/>
              <w:spacing w:line="258" w:lineRule="exact"/>
              <w:ind w:left="16"/>
              <w:rPr>
                <w:sz w:val="24"/>
              </w:rPr>
            </w:pPr>
            <w:r>
              <w:rPr>
                <w:spacing w:val="-5"/>
                <w:sz w:val="24"/>
              </w:rPr>
              <w:t>47</w:t>
            </w:r>
          </w:p>
        </w:tc>
      </w:tr>
      <w:tr w14:paraId="4939107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66" w:type="dxa"/>
          </w:tcPr>
          <w:p w14:paraId="15EBC3D7">
            <w:pPr>
              <w:pStyle w:val="10"/>
              <w:spacing w:line="253" w:lineRule="exact"/>
              <w:ind w:left="18"/>
              <w:rPr>
                <w:sz w:val="24"/>
              </w:rPr>
            </w:pPr>
            <w:r>
              <w:rPr>
                <w:spacing w:val="-10"/>
                <w:sz w:val="24"/>
              </w:rPr>
              <w:t>9</w:t>
            </w:r>
          </w:p>
        </w:tc>
        <w:tc>
          <w:tcPr>
            <w:tcW w:w="1507" w:type="dxa"/>
          </w:tcPr>
          <w:p w14:paraId="0AB12D50">
            <w:pPr>
              <w:pStyle w:val="10"/>
              <w:spacing w:line="253" w:lineRule="exact"/>
              <w:ind w:left="12"/>
              <w:rPr>
                <w:sz w:val="24"/>
              </w:rPr>
            </w:pPr>
            <w:r>
              <w:rPr>
                <w:spacing w:val="-5"/>
                <w:sz w:val="24"/>
              </w:rPr>
              <w:t>NS</w:t>
            </w:r>
          </w:p>
        </w:tc>
        <w:tc>
          <w:tcPr>
            <w:tcW w:w="1488" w:type="dxa"/>
          </w:tcPr>
          <w:p w14:paraId="3BB4A6B0">
            <w:pPr>
              <w:pStyle w:val="10"/>
              <w:spacing w:line="253" w:lineRule="exact"/>
              <w:ind w:left="16"/>
              <w:rPr>
                <w:sz w:val="24"/>
              </w:rPr>
            </w:pPr>
            <w:r>
              <w:rPr>
                <w:spacing w:val="-5"/>
                <w:sz w:val="24"/>
              </w:rPr>
              <w:t>49</w:t>
            </w:r>
          </w:p>
        </w:tc>
      </w:tr>
      <w:tr w14:paraId="406F1F6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66" w:type="dxa"/>
          </w:tcPr>
          <w:p w14:paraId="2D600466">
            <w:pPr>
              <w:pStyle w:val="10"/>
              <w:spacing w:line="258" w:lineRule="exact"/>
              <w:ind w:left="18"/>
              <w:rPr>
                <w:sz w:val="24"/>
              </w:rPr>
            </w:pPr>
            <w:r>
              <w:rPr>
                <w:spacing w:val="-5"/>
                <w:sz w:val="24"/>
              </w:rPr>
              <w:t>10</w:t>
            </w:r>
          </w:p>
        </w:tc>
        <w:tc>
          <w:tcPr>
            <w:tcW w:w="1507" w:type="dxa"/>
          </w:tcPr>
          <w:p w14:paraId="5E27A761">
            <w:pPr>
              <w:pStyle w:val="10"/>
              <w:spacing w:line="258" w:lineRule="exact"/>
              <w:ind w:left="12"/>
              <w:rPr>
                <w:sz w:val="24"/>
              </w:rPr>
            </w:pPr>
            <w:r>
              <w:rPr>
                <w:spacing w:val="-5"/>
                <w:sz w:val="24"/>
              </w:rPr>
              <w:t>VP</w:t>
            </w:r>
          </w:p>
        </w:tc>
        <w:tc>
          <w:tcPr>
            <w:tcW w:w="1488" w:type="dxa"/>
          </w:tcPr>
          <w:p w14:paraId="74857142">
            <w:pPr>
              <w:pStyle w:val="10"/>
              <w:spacing w:line="258" w:lineRule="exact"/>
              <w:ind w:left="16"/>
              <w:rPr>
                <w:sz w:val="24"/>
              </w:rPr>
            </w:pPr>
            <w:r>
              <w:rPr>
                <w:spacing w:val="-5"/>
                <w:sz w:val="24"/>
              </w:rPr>
              <w:t>50</w:t>
            </w:r>
          </w:p>
        </w:tc>
      </w:tr>
      <w:tr w14:paraId="375EBF2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66" w:type="dxa"/>
          </w:tcPr>
          <w:p w14:paraId="4B5A91B2">
            <w:pPr>
              <w:pStyle w:val="10"/>
              <w:spacing w:line="253" w:lineRule="exact"/>
              <w:ind w:left="18"/>
              <w:rPr>
                <w:sz w:val="24"/>
              </w:rPr>
            </w:pPr>
            <w:r>
              <w:rPr>
                <w:spacing w:val="-5"/>
                <w:sz w:val="24"/>
              </w:rPr>
              <w:t>11</w:t>
            </w:r>
          </w:p>
        </w:tc>
        <w:tc>
          <w:tcPr>
            <w:tcW w:w="1507" w:type="dxa"/>
          </w:tcPr>
          <w:p w14:paraId="0ECE6F0E">
            <w:pPr>
              <w:pStyle w:val="10"/>
              <w:spacing w:line="253" w:lineRule="exact"/>
              <w:ind w:left="12"/>
              <w:rPr>
                <w:sz w:val="24"/>
              </w:rPr>
            </w:pPr>
            <w:r>
              <w:rPr>
                <w:spacing w:val="-5"/>
                <w:sz w:val="24"/>
              </w:rPr>
              <w:t>EW</w:t>
            </w:r>
          </w:p>
        </w:tc>
        <w:tc>
          <w:tcPr>
            <w:tcW w:w="1488" w:type="dxa"/>
          </w:tcPr>
          <w:p w14:paraId="76C1200A">
            <w:pPr>
              <w:pStyle w:val="10"/>
              <w:spacing w:line="253" w:lineRule="exact"/>
              <w:ind w:left="16"/>
              <w:rPr>
                <w:sz w:val="24"/>
              </w:rPr>
            </w:pPr>
            <w:r>
              <w:rPr>
                <w:spacing w:val="-5"/>
                <w:sz w:val="24"/>
              </w:rPr>
              <w:t>51</w:t>
            </w:r>
          </w:p>
        </w:tc>
      </w:tr>
      <w:tr w14:paraId="7E884D2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66" w:type="dxa"/>
          </w:tcPr>
          <w:p w14:paraId="620FDE8B">
            <w:pPr>
              <w:pStyle w:val="10"/>
              <w:spacing w:line="258" w:lineRule="exact"/>
              <w:ind w:left="18"/>
              <w:rPr>
                <w:sz w:val="24"/>
              </w:rPr>
            </w:pPr>
            <w:r>
              <w:rPr>
                <w:spacing w:val="-5"/>
                <w:sz w:val="24"/>
              </w:rPr>
              <w:t>12</w:t>
            </w:r>
          </w:p>
        </w:tc>
        <w:tc>
          <w:tcPr>
            <w:tcW w:w="1507" w:type="dxa"/>
          </w:tcPr>
          <w:p w14:paraId="799E52BF">
            <w:pPr>
              <w:pStyle w:val="10"/>
              <w:spacing w:line="258" w:lineRule="exact"/>
              <w:ind w:left="12"/>
              <w:rPr>
                <w:sz w:val="24"/>
              </w:rPr>
            </w:pPr>
            <w:r>
              <w:rPr>
                <w:spacing w:val="-5"/>
                <w:sz w:val="24"/>
              </w:rPr>
              <w:t>CU</w:t>
            </w:r>
          </w:p>
        </w:tc>
        <w:tc>
          <w:tcPr>
            <w:tcW w:w="1488" w:type="dxa"/>
          </w:tcPr>
          <w:p w14:paraId="4D69A4AA">
            <w:pPr>
              <w:pStyle w:val="10"/>
              <w:spacing w:line="258" w:lineRule="exact"/>
              <w:ind w:left="16"/>
              <w:rPr>
                <w:sz w:val="24"/>
              </w:rPr>
            </w:pPr>
            <w:r>
              <w:rPr>
                <w:spacing w:val="-5"/>
                <w:sz w:val="24"/>
              </w:rPr>
              <w:t>52</w:t>
            </w:r>
          </w:p>
        </w:tc>
      </w:tr>
      <w:tr w14:paraId="1A8F088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66" w:type="dxa"/>
          </w:tcPr>
          <w:p w14:paraId="23C8D1AD">
            <w:pPr>
              <w:pStyle w:val="10"/>
              <w:spacing w:line="258" w:lineRule="exact"/>
              <w:ind w:left="18"/>
              <w:rPr>
                <w:sz w:val="24"/>
              </w:rPr>
            </w:pPr>
            <w:r>
              <w:rPr>
                <w:spacing w:val="-5"/>
                <w:sz w:val="24"/>
              </w:rPr>
              <w:t>13</w:t>
            </w:r>
          </w:p>
        </w:tc>
        <w:tc>
          <w:tcPr>
            <w:tcW w:w="1507" w:type="dxa"/>
          </w:tcPr>
          <w:p w14:paraId="18050D38">
            <w:pPr>
              <w:pStyle w:val="10"/>
              <w:spacing w:line="258" w:lineRule="exact"/>
              <w:ind w:left="12"/>
              <w:rPr>
                <w:sz w:val="24"/>
              </w:rPr>
            </w:pPr>
            <w:r>
              <w:rPr>
                <w:spacing w:val="-5"/>
                <w:sz w:val="24"/>
              </w:rPr>
              <w:t>MA</w:t>
            </w:r>
          </w:p>
        </w:tc>
        <w:tc>
          <w:tcPr>
            <w:tcW w:w="1488" w:type="dxa"/>
          </w:tcPr>
          <w:p w14:paraId="4ECD8888">
            <w:pPr>
              <w:pStyle w:val="10"/>
              <w:spacing w:line="258" w:lineRule="exact"/>
              <w:ind w:left="16"/>
              <w:rPr>
                <w:sz w:val="24"/>
              </w:rPr>
            </w:pPr>
            <w:r>
              <w:rPr>
                <w:spacing w:val="-5"/>
                <w:sz w:val="24"/>
              </w:rPr>
              <w:t>55</w:t>
            </w:r>
          </w:p>
        </w:tc>
      </w:tr>
      <w:tr w14:paraId="77F3F21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66" w:type="dxa"/>
          </w:tcPr>
          <w:p w14:paraId="69457A23">
            <w:pPr>
              <w:pStyle w:val="10"/>
              <w:spacing w:line="253" w:lineRule="exact"/>
              <w:ind w:left="18"/>
              <w:rPr>
                <w:sz w:val="24"/>
              </w:rPr>
            </w:pPr>
            <w:r>
              <w:rPr>
                <w:spacing w:val="-5"/>
                <w:sz w:val="24"/>
              </w:rPr>
              <w:t>14</w:t>
            </w:r>
          </w:p>
        </w:tc>
        <w:tc>
          <w:tcPr>
            <w:tcW w:w="1507" w:type="dxa"/>
          </w:tcPr>
          <w:p w14:paraId="25F80A30">
            <w:pPr>
              <w:pStyle w:val="10"/>
              <w:spacing w:line="253" w:lineRule="exact"/>
              <w:ind w:left="12"/>
              <w:rPr>
                <w:sz w:val="24"/>
              </w:rPr>
            </w:pPr>
            <w:r>
              <w:rPr>
                <w:spacing w:val="-5"/>
                <w:sz w:val="24"/>
              </w:rPr>
              <w:t>NB</w:t>
            </w:r>
          </w:p>
        </w:tc>
        <w:tc>
          <w:tcPr>
            <w:tcW w:w="1488" w:type="dxa"/>
          </w:tcPr>
          <w:p w14:paraId="4609EFD9">
            <w:pPr>
              <w:pStyle w:val="10"/>
              <w:spacing w:line="253" w:lineRule="exact"/>
              <w:ind w:left="16"/>
              <w:rPr>
                <w:sz w:val="24"/>
              </w:rPr>
            </w:pPr>
            <w:r>
              <w:rPr>
                <w:spacing w:val="-5"/>
                <w:sz w:val="24"/>
              </w:rPr>
              <w:t>53</w:t>
            </w:r>
          </w:p>
        </w:tc>
      </w:tr>
      <w:tr w14:paraId="6D2875F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66" w:type="dxa"/>
          </w:tcPr>
          <w:p w14:paraId="1FAB7F19">
            <w:pPr>
              <w:pStyle w:val="10"/>
              <w:spacing w:line="258" w:lineRule="exact"/>
              <w:ind w:left="18"/>
              <w:rPr>
                <w:sz w:val="24"/>
              </w:rPr>
            </w:pPr>
            <w:r>
              <w:rPr>
                <w:spacing w:val="-5"/>
                <w:sz w:val="24"/>
              </w:rPr>
              <w:t>15</w:t>
            </w:r>
          </w:p>
        </w:tc>
        <w:tc>
          <w:tcPr>
            <w:tcW w:w="1507" w:type="dxa"/>
          </w:tcPr>
          <w:p w14:paraId="35C48B11">
            <w:pPr>
              <w:pStyle w:val="10"/>
              <w:spacing w:line="258" w:lineRule="exact"/>
              <w:ind w:left="12"/>
              <w:rPr>
                <w:sz w:val="24"/>
              </w:rPr>
            </w:pPr>
            <w:r>
              <w:rPr>
                <w:spacing w:val="-5"/>
                <w:sz w:val="24"/>
              </w:rPr>
              <w:t>TO</w:t>
            </w:r>
          </w:p>
        </w:tc>
        <w:tc>
          <w:tcPr>
            <w:tcW w:w="1488" w:type="dxa"/>
          </w:tcPr>
          <w:p w14:paraId="44058490">
            <w:pPr>
              <w:pStyle w:val="10"/>
              <w:spacing w:line="258" w:lineRule="exact"/>
              <w:ind w:left="16"/>
              <w:rPr>
                <w:sz w:val="24"/>
              </w:rPr>
            </w:pPr>
            <w:r>
              <w:rPr>
                <w:spacing w:val="-5"/>
                <w:sz w:val="24"/>
              </w:rPr>
              <w:t>48</w:t>
            </w:r>
          </w:p>
        </w:tc>
      </w:tr>
      <w:tr w14:paraId="7E01DDC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66" w:type="dxa"/>
          </w:tcPr>
          <w:p w14:paraId="4BD34AFE">
            <w:pPr>
              <w:pStyle w:val="10"/>
              <w:spacing w:line="253" w:lineRule="exact"/>
              <w:ind w:left="18"/>
              <w:rPr>
                <w:sz w:val="24"/>
              </w:rPr>
            </w:pPr>
            <w:r>
              <w:rPr>
                <w:spacing w:val="-5"/>
                <w:sz w:val="24"/>
              </w:rPr>
              <w:t>16</w:t>
            </w:r>
          </w:p>
        </w:tc>
        <w:tc>
          <w:tcPr>
            <w:tcW w:w="1507" w:type="dxa"/>
          </w:tcPr>
          <w:p w14:paraId="39A42547">
            <w:pPr>
              <w:pStyle w:val="10"/>
              <w:spacing w:line="253" w:lineRule="exact"/>
              <w:ind w:left="12"/>
              <w:rPr>
                <w:sz w:val="24"/>
              </w:rPr>
            </w:pPr>
            <w:r>
              <w:rPr>
                <w:spacing w:val="-5"/>
                <w:sz w:val="24"/>
              </w:rPr>
              <w:t>SD</w:t>
            </w:r>
          </w:p>
        </w:tc>
        <w:tc>
          <w:tcPr>
            <w:tcW w:w="1488" w:type="dxa"/>
          </w:tcPr>
          <w:p w14:paraId="6B2BB6B8">
            <w:pPr>
              <w:pStyle w:val="10"/>
              <w:spacing w:line="253" w:lineRule="exact"/>
              <w:ind w:left="16"/>
              <w:rPr>
                <w:sz w:val="24"/>
              </w:rPr>
            </w:pPr>
            <w:r>
              <w:rPr>
                <w:spacing w:val="-5"/>
                <w:sz w:val="24"/>
              </w:rPr>
              <w:t>43</w:t>
            </w:r>
          </w:p>
        </w:tc>
      </w:tr>
      <w:tr w14:paraId="4C9AC8D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66" w:type="dxa"/>
          </w:tcPr>
          <w:p w14:paraId="319CFB2D">
            <w:pPr>
              <w:pStyle w:val="10"/>
              <w:spacing w:line="258" w:lineRule="exact"/>
              <w:ind w:left="18"/>
              <w:rPr>
                <w:sz w:val="24"/>
              </w:rPr>
            </w:pPr>
            <w:r>
              <w:rPr>
                <w:spacing w:val="-5"/>
                <w:sz w:val="24"/>
              </w:rPr>
              <w:t>17</w:t>
            </w:r>
          </w:p>
        </w:tc>
        <w:tc>
          <w:tcPr>
            <w:tcW w:w="1507" w:type="dxa"/>
          </w:tcPr>
          <w:p w14:paraId="5CEE23AC">
            <w:pPr>
              <w:pStyle w:val="10"/>
              <w:spacing w:line="258" w:lineRule="exact"/>
              <w:ind w:left="12"/>
              <w:rPr>
                <w:sz w:val="24"/>
              </w:rPr>
            </w:pPr>
            <w:r>
              <w:rPr>
                <w:spacing w:val="-5"/>
                <w:sz w:val="24"/>
              </w:rPr>
              <w:t>RL</w:t>
            </w:r>
          </w:p>
        </w:tc>
        <w:tc>
          <w:tcPr>
            <w:tcW w:w="1488" w:type="dxa"/>
          </w:tcPr>
          <w:p w14:paraId="1BB50C92">
            <w:pPr>
              <w:pStyle w:val="10"/>
              <w:spacing w:line="258" w:lineRule="exact"/>
              <w:ind w:left="16"/>
              <w:rPr>
                <w:sz w:val="24"/>
              </w:rPr>
            </w:pPr>
            <w:r>
              <w:rPr>
                <w:spacing w:val="-5"/>
                <w:sz w:val="24"/>
              </w:rPr>
              <w:t>50</w:t>
            </w:r>
          </w:p>
        </w:tc>
      </w:tr>
      <w:tr w14:paraId="5B5FAE3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66" w:type="dxa"/>
          </w:tcPr>
          <w:p w14:paraId="4AD6AC08">
            <w:pPr>
              <w:pStyle w:val="10"/>
              <w:spacing w:line="253" w:lineRule="exact"/>
              <w:ind w:left="18"/>
              <w:rPr>
                <w:sz w:val="24"/>
              </w:rPr>
            </w:pPr>
            <w:r>
              <w:rPr>
                <w:spacing w:val="-5"/>
                <w:sz w:val="24"/>
              </w:rPr>
              <w:t>18</w:t>
            </w:r>
          </w:p>
        </w:tc>
        <w:tc>
          <w:tcPr>
            <w:tcW w:w="1507" w:type="dxa"/>
          </w:tcPr>
          <w:p w14:paraId="664A172D">
            <w:pPr>
              <w:pStyle w:val="10"/>
              <w:spacing w:line="253" w:lineRule="exact"/>
              <w:ind w:left="12"/>
              <w:rPr>
                <w:sz w:val="24"/>
              </w:rPr>
            </w:pPr>
            <w:r>
              <w:rPr>
                <w:spacing w:val="-5"/>
                <w:sz w:val="24"/>
              </w:rPr>
              <w:t>XE</w:t>
            </w:r>
          </w:p>
        </w:tc>
        <w:tc>
          <w:tcPr>
            <w:tcW w:w="1488" w:type="dxa"/>
          </w:tcPr>
          <w:p w14:paraId="3D249EBF">
            <w:pPr>
              <w:pStyle w:val="10"/>
              <w:spacing w:line="253" w:lineRule="exact"/>
              <w:ind w:left="16"/>
              <w:rPr>
                <w:sz w:val="24"/>
              </w:rPr>
            </w:pPr>
            <w:r>
              <w:rPr>
                <w:spacing w:val="-5"/>
                <w:sz w:val="24"/>
              </w:rPr>
              <w:t>54</w:t>
            </w:r>
          </w:p>
        </w:tc>
      </w:tr>
      <w:tr w14:paraId="1ADDA5A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66" w:type="dxa"/>
          </w:tcPr>
          <w:p w14:paraId="00FCF078">
            <w:pPr>
              <w:pStyle w:val="10"/>
              <w:spacing w:before="1" w:line="257" w:lineRule="exact"/>
              <w:ind w:left="18"/>
              <w:rPr>
                <w:sz w:val="24"/>
              </w:rPr>
            </w:pPr>
            <w:r>
              <w:rPr>
                <w:spacing w:val="-5"/>
                <w:sz w:val="24"/>
              </w:rPr>
              <w:t>19</w:t>
            </w:r>
          </w:p>
        </w:tc>
        <w:tc>
          <w:tcPr>
            <w:tcW w:w="1507" w:type="dxa"/>
          </w:tcPr>
          <w:p w14:paraId="764F9ED9">
            <w:pPr>
              <w:pStyle w:val="10"/>
              <w:spacing w:before="1" w:line="257" w:lineRule="exact"/>
              <w:ind w:left="12"/>
              <w:rPr>
                <w:sz w:val="24"/>
              </w:rPr>
            </w:pPr>
            <w:r>
              <w:rPr>
                <w:spacing w:val="-5"/>
                <w:sz w:val="24"/>
              </w:rPr>
              <w:t>LJ</w:t>
            </w:r>
          </w:p>
        </w:tc>
        <w:tc>
          <w:tcPr>
            <w:tcW w:w="1488" w:type="dxa"/>
          </w:tcPr>
          <w:p w14:paraId="58C81A92">
            <w:pPr>
              <w:pStyle w:val="10"/>
              <w:spacing w:before="1" w:line="257" w:lineRule="exact"/>
              <w:ind w:left="16"/>
              <w:rPr>
                <w:sz w:val="24"/>
              </w:rPr>
            </w:pPr>
            <w:r>
              <w:rPr>
                <w:spacing w:val="-5"/>
                <w:sz w:val="24"/>
              </w:rPr>
              <w:t>46</w:t>
            </w:r>
          </w:p>
        </w:tc>
      </w:tr>
      <w:tr w14:paraId="53063DF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66" w:type="dxa"/>
          </w:tcPr>
          <w:p w14:paraId="4A51932F">
            <w:pPr>
              <w:pStyle w:val="10"/>
              <w:spacing w:line="258" w:lineRule="exact"/>
              <w:ind w:left="18"/>
              <w:rPr>
                <w:sz w:val="24"/>
              </w:rPr>
            </w:pPr>
            <w:r>
              <w:rPr>
                <w:spacing w:val="-5"/>
                <w:sz w:val="24"/>
              </w:rPr>
              <w:t>20</w:t>
            </w:r>
          </w:p>
        </w:tc>
        <w:tc>
          <w:tcPr>
            <w:tcW w:w="1507" w:type="dxa"/>
          </w:tcPr>
          <w:p w14:paraId="056904B2">
            <w:pPr>
              <w:pStyle w:val="10"/>
              <w:spacing w:line="258" w:lineRule="exact"/>
              <w:ind w:left="12"/>
              <w:rPr>
                <w:sz w:val="24"/>
              </w:rPr>
            </w:pPr>
            <w:r>
              <w:rPr>
                <w:spacing w:val="-5"/>
                <w:sz w:val="24"/>
              </w:rPr>
              <w:t>YG</w:t>
            </w:r>
          </w:p>
        </w:tc>
        <w:tc>
          <w:tcPr>
            <w:tcW w:w="1488" w:type="dxa"/>
          </w:tcPr>
          <w:p w14:paraId="28711C12">
            <w:pPr>
              <w:pStyle w:val="10"/>
              <w:spacing w:line="258" w:lineRule="exact"/>
              <w:ind w:left="16"/>
              <w:rPr>
                <w:sz w:val="24"/>
              </w:rPr>
            </w:pPr>
            <w:r>
              <w:rPr>
                <w:spacing w:val="-5"/>
                <w:sz w:val="24"/>
              </w:rPr>
              <w:t>42</w:t>
            </w:r>
          </w:p>
        </w:tc>
      </w:tr>
      <w:tr w14:paraId="74318AE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66" w:type="dxa"/>
          </w:tcPr>
          <w:p w14:paraId="49A8A0E9">
            <w:pPr>
              <w:pStyle w:val="10"/>
              <w:spacing w:line="253" w:lineRule="exact"/>
              <w:ind w:left="18"/>
              <w:rPr>
                <w:sz w:val="24"/>
              </w:rPr>
            </w:pPr>
            <w:r>
              <w:rPr>
                <w:spacing w:val="-5"/>
                <w:sz w:val="24"/>
              </w:rPr>
              <w:t>21</w:t>
            </w:r>
          </w:p>
        </w:tc>
        <w:tc>
          <w:tcPr>
            <w:tcW w:w="1507" w:type="dxa"/>
          </w:tcPr>
          <w:p w14:paraId="39B77FF6">
            <w:pPr>
              <w:pStyle w:val="10"/>
              <w:spacing w:line="253" w:lineRule="exact"/>
              <w:ind w:left="12"/>
              <w:rPr>
                <w:sz w:val="24"/>
              </w:rPr>
            </w:pPr>
            <w:r>
              <w:rPr>
                <w:spacing w:val="-5"/>
                <w:sz w:val="24"/>
              </w:rPr>
              <w:t>QW</w:t>
            </w:r>
          </w:p>
        </w:tc>
        <w:tc>
          <w:tcPr>
            <w:tcW w:w="1488" w:type="dxa"/>
          </w:tcPr>
          <w:p w14:paraId="1CAC4C70">
            <w:pPr>
              <w:pStyle w:val="10"/>
              <w:spacing w:line="253" w:lineRule="exact"/>
              <w:ind w:left="16"/>
              <w:rPr>
                <w:sz w:val="24"/>
              </w:rPr>
            </w:pPr>
            <w:r>
              <w:rPr>
                <w:spacing w:val="-5"/>
                <w:sz w:val="24"/>
              </w:rPr>
              <w:t>55</w:t>
            </w:r>
          </w:p>
        </w:tc>
      </w:tr>
    </w:tbl>
    <w:p w14:paraId="4D41E609">
      <w:pPr>
        <w:pStyle w:val="10"/>
        <w:spacing w:after="0" w:line="253" w:lineRule="exact"/>
        <w:rPr>
          <w:sz w:val="24"/>
        </w:rPr>
        <w:sectPr>
          <w:pgSz w:w="11910" w:h="16840"/>
          <w:pgMar w:top="1920" w:right="1417" w:bottom="280" w:left="1700" w:header="730" w:footer="0" w:gutter="0"/>
          <w:cols w:space="720" w:num="1"/>
        </w:sectPr>
      </w:pPr>
    </w:p>
    <w:p w14:paraId="0655BEF9">
      <w:pPr>
        <w:pStyle w:val="6"/>
        <w:spacing w:before="97"/>
        <w:ind w:left="0"/>
        <w:rPr>
          <w:b/>
          <w:sz w:val="20"/>
        </w:rPr>
      </w:pPr>
    </w:p>
    <w:tbl>
      <w:tblPr>
        <w:tblStyle w:val="5"/>
        <w:tblW w:w="0" w:type="auto"/>
        <w:tblInd w:w="2759"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566"/>
        <w:gridCol w:w="1507"/>
        <w:gridCol w:w="1488"/>
      </w:tblGrid>
      <w:tr w14:paraId="7DEFF04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66" w:type="dxa"/>
          </w:tcPr>
          <w:p w14:paraId="0DF0AEA5">
            <w:pPr>
              <w:pStyle w:val="10"/>
              <w:spacing w:before="1" w:line="257" w:lineRule="exact"/>
              <w:ind w:left="18"/>
              <w:rPr>
                <w:sz w:val="24"/>
              </w:rPr>
            </w:pPr>
            <w:r>
              <w:rPr>
                <w:spacing w:val="-5"/>
                <w:sz w:val="24"/>
              </w:rPr>
              <w:t>22</w:t>
            </w:r>
          </w:p>
        </w:tc>
        <w:tc>
          <w:tcPr>
            <w:tcW w:w="1507" w:type="dxa"/>
          </w:tcPr>
          <w:p w14:paraId="2DCB51EE">
            <w:pPr>
              <w:pStyle w:val="10"/>
              <w:spacing w:before="1" w:line="257" w:lineRule="exact"/>
              <w:ind w:left="12"/>
              <w:rPr>
                <w:sz w:val="24"/>
              </w:rPr>
            </w:pPr>
            <w:r>
              <w:rPr>
                <w:spacing w:val="-5"/>
                <w:sz w:val="24"/>
              </w:rPr>
              <w:t>AX</w:t>
            </w:r>
          </w:p>
        </w:tc>
        <w:tc>
          <w:tcPr>
            <w:tcW w:w="1488" w:type="dxa"/>
          </w:tcPr>
          <w:p w14:paraId="44D4A634">
            <w:pPr>
              <w:pStyle w:val="10"/>
              <w:spacing w:before="1" w:line="257" w:lineRule="exact"/>
              <w:ind w:left="16"/>
              <w:rPr>
                <w:sz w:val="24"/>
              </w:rPr>
            </w:pPr>
            <w:r>
              <w:rPr>
                <w:spacing w:val="-5"/>
                <w:sz w:val="24"/>
              </w:rPr>
              <w:t>50</w:t>
            </w:r>
          </w:p>
        </w:tc>
      </w:tr>
      <w:tr w14:paraId="1A31874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66" w:type="dxa"/>
          </w:tcPr>
          <w:p w14:paraId="1AA69B33">
            <w:pPr>
              <w:pStyle w:val="10"/>
              <w:spacing w:line="258" w:lineRule="exact"/>
              <w:ind w:left="18"/>
              <w:rPr>
                <w:sz w:val="24"/>
              </w:rPr>
            </w:pPr>
            <w:r>
              <w:rPr>
                <w:spacing w:val="-5"/>
                <w:sz w:val="24"/>
              </w:rPr>
              <w:t>23</w:t>
            </w:r>
          </w:p>
        </w:tc>
        <w:tc>
          <w:tcPr>
            <w:tcW w:w="1507" w:type="dxa"/>
          </w:tcPr>
          <w:p w14:paraId="4A24FACB">
            <w:pPr>
              <w:pStyle w:val="10"/>
              <w:spacing w:line="258" w:lineRule="exact"/>
              <w:ind w:left="12"/>
              <w:rPr>
                <w:sz w:val="24"/>
              </w:rPr>
            </w:pPr>
            <w:r>
              <w:rPr>
                <w:spacing w:val="-5"/>
                <w:sz w:val="24"/>
              </w:rPr>
              <w:t>PK</w:t>
            </w:r>
          </w:p>
        </w:tc>
        <w:tc>
          <w:tcPr>
            <w:tcW w:w="1488" w:type="dxa"/>
          </w:tcPr>
          <w:p w14:paraId="1F1D2ED2">
            <w:pPr>
              <w:pStyle w:val="10"/>
              <w:spacing w:line="258" w:lineRule="exact"/>
              <w:ind w:left="16"/>
              <w:rPr>
                <w:sz w:val="24"/>
              </w:rPr>
            </w:pPr>
            <w:r>
              <w:rPr>
                <w:spacing w:val="-5"/>
                <w:sz w:val="24"/>
              </w:rPr>
              <w:t>51</w:t>
            </w:r>
          </w:p>
        </w:tc>
      </w:tr>
      <w:tr w14:paraId="07C2464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66" w:type="dxa"/>
          </w:tcPr>
          <w:p w14:paraId="544C34D2">
            <w:pPr>
              <w:pStyle w:val="10"/>
              <w:spacing w:line="253" w:lineRule="exact"/>
              <w:ind w:left="18"/>
              <w:rPr>
                <w:sz w:val="24"/>
              </w:rPr>
            </w:pPr>
            <w:r>
              <w:rPr>
                <w:spacing w:val="-5"/>
                <w:sz w:val="24"/>
              </w:rPr>
              <w:t>24</w:t>
            </w:r>
          </w:p>
        </w:tc>
        <w:tc>
          <w:tcPr>
            <w:tcW w:w="1507" w:type="dxa"/>
          </w:tcPr>
          <w:p w14:paraId="6CFA7BCF">
            <w:pPr>
              <w:pStyle w:val="10"/>
              <w:spacing w:line="253" w:lineRule="exact"/>
              <w:ind w:left="12"/>
              <w:rPr>
                <w:sz w:val="24"/>
              </w:rPr>
            </w:pPr>
            <w:r>
              <w:rPr>
                <w:spacing w:val="-5"/>
                <w:sz w:val="24"/>
              </w:rPr>
              <w:t>NJ</w:t>
            </w:r>
          </w:p>
        </w:tc>
        <w:tc>
          <w:tcPr>
            <w:tcW w:w="1488" w:type="dxa"/>
          </w:tcPr>
          <w:p w14:paraId="0775649A">
            <w:pPr>
              <w:pStyle w:val="10"/>
              <w:spacing w:line="253" w:lineRule="exact"/>
              <w:ind w:left="16"/>
              <w:rPr>
                <w:sz w:val="24"/>
              </w:rPr>
            </w:pPr>
            <w:r>
              <w:rPr>
                <w:spacing w:val="-5"/>
                <w:sz w:val="24"/>
              </w:rPr>
              <w:t>52</w:t>
            </w:r>
          </w:p>
        </w:tc>
      </w:tr>
      <w:tr w14:paraId="216C9AF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66" w:type="dxa"/>
          </w:tcPr>
          <w:p w14:paraId="7582EA1A">
            <w:pPr>
              <w:pStyle w:val="10"/>
              <w:spacing w:line="258" w:lineRule="exact"/>
              <w:ind w:left="18"/>
              <w:rPr>
                <w:sz w:val="24"/>
              </w:rPr>
            </w:pPr>
            <w:r>
              <w:rPr>
                <w:spacing w:val="-5"/>
                <w:sz w:val="24"/>
              </w:rPr>
              <w:t>25</w:t>
            </w:r>
          </w:p>
        </w:tc>
        <w:tc>
          <w:tcPr>
            <w:tcW w:w="1507" w:type="dxa"/>
          </w:tcPr>
          <w:p w14:paraId="2ED01B1B">
            <w:pPr>
              <w:pStyle w:val="10"/>
              <w:spacing w:line="258" w:lineRule="exact"/>
              <w:ind w:left="12"/>
              <w:rPr>
                <w:sz w:val="24"/>
              </w:rPr>
            </w:pPr>
            <w:r>
              <w:rPr>
                <w:spacing w:val="-5"/>
                <w:sz w:val="24"/>
              </w:rPr>
              <w:t>MU</w:t>
            </w:r>
          </w:p>
        </w:tc>
        <w:tc>
          <w:tcPr>
            <w:tcW w:w="1488" w:type="dxa"/>
          </w:tcPr>
          <w:p w14:paraId="09DD925A">
            <w:pPr>
              <w:pStyle w:val="10"/>
              <w:spacing w:line="258" w:lineRule="exact"/>
              <w:ind w:left="16"/>
              <w:rPr>
                <w:sz w:val="24"/>
              </w:rPr>
            </w:pPr>
            <w:r>
              <w:rPr>
                <w:spacing w:val="-5"/>
                <w:sz w:val="24"/>
              </w:rPr>
              <w:t>47</w:t>
            </w:r>
          </w:p>
        </w:tc>
      </w:tr>
    </w:tbl>
    <w:p w14:paraId="4508389A">
      <w:pPr>
        <w:pStyle w:val="6"/>
        <w:spacing w:before="3" w:line="360" w:lineRule="auto"/>
        <w:ind w:right="281" w:firstLine="851"/>
        <w:jc w:val="both"/>
        <w:rPr>
          <w:b/>
        </w:rPr>
      </w:pPr>
      <w:r>
        <w:rPr>
          <w:b/>
        </w:rPr>
        <w:drawing>
          <wp:anchor distT="0" distB="0" distL="0" distR="0" simplePos="0" relativeHeight="251671552" behindDoc="1" locked="0" layoutInCell="1" allowOverlap="1">
            <wp:simplePos x="0" y="0"/>
            <wp:positionH relativeFrom="page">
              <wp:posOffset>1455420</wp:posOffset>
            </wp:positionH>
            <wp:positionV relativeFrom="paragraph">
              <wp:posOffset>868680</wp:posOffset>
            </wp:positionV>
            <wp:extent cx="4667250" cy="4591050"/>
            <wp:effectExtent l="0" t="0" r="0" b="0"/>
            <wp:wrapNone/>
            <wp:docPr id="31" name="Image 31"/>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7" cstate="print"/>
                    <a:stretch>
                      <a:fillRect/>
                    </a:stretch>
                  </pic:blipFill>
                  <pic:spPr>
                    <a:xfrm>
                      <a:off x="0" y="0"/>
                      <a:ext cx="4667249" cy="4591049"/>
                    </a:xfrm>
                    <a:prstGeom prst="rect">
                      <a:avLst/>
                    </a:prstGeom>
                  </pic:spPr>
                </pic:pic>
              </a:graphicData>
            </a:graphic>
          </wp:anchor>
        </w:drawing>
      </w:r>
      <w:r>
        <w:t>Berdasarkan data nilai pretest dari 25 siswa kelas kontrol, diketahui bahwa nilai yang diperoleh siswa berkisar antara 42 hingga 58. Nilai tertinggi diraih oleh siswa dengan inisial IB (58), sedangkan nilai terendah tercatat pada siswa YG (42). Perolehan nilai rata-rata siswa dalam kelas ini adalah 50,48, dengan standar deviasi sebesar 3,60, yang menunjukkan bahwa sebaran nilai</w:t>
      </w:r>
      <w:r>
        <w:rPr>
          <w:spacing w:val="80"/>
        </w:rPr>
        <w:t xml:space="preserve"> </w:t>
      </w:r>
      <w:r>
        <w:t>siswa</w:t>
      </w:r>
      <w:r>
        <w:rPr>
          <w:spacing w:val="-3"/>
        </w:rPr>
        <w:t xml:space="preserve"> </w:t>
      </w:r>
      <w:r>
        <w:t>relatif</w:t>
      </w:r>
      <w:r>
        <w:rPr>
          <w:spacing w:val="-3"/>
        </w:rPr>
        <w:t xml:space="preserve"> </w:t>
      </w:r>
      <w:r>
        <w:t>dekat</w:t>
      </w:r>
      <w:r>
        <w:rPr>
          <w:spacing w:val="-3"/>
        </w:rPr>
        <w:t xml:space="preserve"> </w:t>
      </w:r>
      <w:r>
        <w:t>dengan</w:t>
      </w:r>
      <w:r>
        <w:rPr>
          <w:spacing w:val="-3"/>
        </w:rPr>
        <w:t xml:space="preserve"> </w:t>
      </w:r>
      <w:r>
        <w:t>rata-rata</w:t>
      </w:r>
      <w:r>
        <w:rPr>
          <w:spacing w:val="-3"/>
        </w:rPr>
        <w:t xml:space="preserve"> </w:t>
      </w:r>
      <w:r>
        <w:t>dan</w:t>
      </w:r>
      <w:r>
        <w:rPr>
          <w:spacing w:val="-3"/>
        </w:rPr>
        <w:t xml:space="preserve"> </w:t>
      </w:r>
      <w:r>
        <w:t>tidak</w:t>
      </w:r>
      <w:r>
        <w:rPr>
          <w:spacing w:val="-3"/>
        </w:rPr>
        <w:t xml:space="preserve"> </w:t>
      </w:r>
      <w:r>
        <w:t>terlalu</w:t>
      </w:r>
      <w:r>
        <w:rPr>
          <w:spacing w:val="-3"/>
        </w:rPr>
        <w:t xml:space="preserve"> </w:t>
      </w:r>
      <w:r>
        <w:t>menyebar</w:t>
      </w:r>
      <w:r>
        <w:rPr>
          <w:spacing w:val="-3"/>
        </w:rPr>
        <w:t xml:space="preserve"> </w:t>
      </w:r>
      <w:r>
        <w:t>secara</w:t>
      </w:r>
      <w:r>
        <w:rPr>
          <w:spacing w:val="-3"/>
        </w:rPr>
        <w:t xml:space="preserve"> </w:t>
      </w:r>
      <w:r>
        <w:t>ekstrem.</w:t>
      </w:r>
      <w:r>
        <w:rPr>
          <w:spacing w:val="-3"/>
        </w:rPr>
        <w:t xml:space="preserve"> </w:t>
      </w:r>
      <w:r>
        <w:t>Hal ini mengindikasikan bahwa kemampuan awal siswa sebelum mendapatkan perlakuan pembelajaran masih berada dalam kategori sedang, dengan mayoritas siswa memperoleh nilai antara 45 hingga 55</w:t>
      </w:r>
      <w:r>
        <w:rPr>
          <w:b/>
        </w:rPr>
        <w:t>.</w:t>
      </w:r>
    </w:p>
    <w:p w14:paraId="067633D2">
      <w:pPr>
        <w:pStyle w:val="6"/>
        <w:spacing w:line="360" w:lineRule="auto"/>
        <w:ind w:right="281" w:firstLine="851"/>
        <w:jc w:val="both"/>
      </w:pPr>
      <w:r>
        <w:t>Jika ditinjau dari segi distribusi frekuensi, sebagian besar siswa berada pada</w:t>
      </w:r>
      <w:r>
        <w:rPr>
          <w:spacing w:val="-2"/>
        </w:rPr>
        <w:t xml:space="preserve"> </w:t>
      </w:r>
      <w:r>
        <w:t>rentang</w:t>
      </w:r>
      <w:r>
        <w:rPr>
          <w:spacing w:val="-2"/>
        </w:rPr>
        <w:t xml:space="preserve"> </w:t>
      </w:r>
      <w:r>
        <w:t>nilai</w:t>
      </w:r>
      <w:r>
        <w:rPr>
          <w:spacing w:val="-2"/>
        </w:rPr>
        <w:t xml:space="preserve"> </w:t>
      </w:r>
      <w:r>
        <w:t>49–52,</w:t>
      </w:r>
      <w:r>
        <w:rPr>
          <w:spacing w:val="-2"/>
        </w:rPr>
        <w:t xml:space="preserve"> </w:t>
      </w:r>
      <w:r>
        <w:t>yang</w:t>
      </w:r>
      <w:r>
        <w:rPr>
          <w:spacing w:val="-2"/>
        </w:rPr>
        <w:t xml:space="preserve"> </w:t>
      </w:r>
      <w:r>
        <w:t>mengonfirmasi</w:t>
      </w:r>
      <w:r>
        <w:rPr>
          <w:spacing w:val="-2"/>
        </w:rPr>
        <w:t xml:space="preserve"> </w:t>
      </w:r>
      <w:r>
        <w:t>bahwa</w:t>
      </w:r>
      <w:r>
        <w:rPr>
          <w:spacing w:val="-2"/>
        </w:rPr>
        <w:t xml:space="preserve"> </w:t>
      </w:r>
      <w:r>
        <w:t>sebagian</w:t>
      </w:r>
      <w:r>
        <w:rPr>
          <w:spacing w:val="-2"/>
        </w:rPr>
        <w:t xml:space="preserve"> </w:t>
      </w:r>
      <w:r>
        <w:t>besar</w:t>
      </w:r>
      <w:r>
        <w:rPr>
          <w:spacing w:val="-2"/>
        </w:rPr>
        <w:t xml:space="preserve"> </w:t>
      </w:r>
      <w:r>
        <w:t>peserta</w:t>
      </w:r>
      <w:r>
        <w:rPr>
          <w:spacing w:val="-2"/>
        </w:rPr>
        <w:t xml:space="preserve"> </w:t>
      </w:r>
      <w:r>
        <w:t>didik telah memiliki pemahaman dasar terhadap materi yang diujikan. Namun, masih terdapat sejumlah siswa yang berada pada rentang nilai rendah (di bawah 46), seperti siswa YG (42), SD (43), dan YX (46), yang menunjukkan perlunya perhatian lebih lanjut dalam kegiatan pembelajaran agar kemampuan awal mereka dapat ditingkatkan.</w:t>
      </w:r>
    </w:p>
    <w:p w14:paraId="38DEAF5D">
      <w:pPr>
        <w:pStyle w:val="6"/>
        <w:spacing w:before="1" w:line="360" w:lineRule="auto"/>
        <w:ind w:right="281" w:firstLine="851"/>
        <w:jc w:val="both"/>
      </w:pPr>
      <w:r>
        <w:t>Distribusi nilai ini memperlihatkan bahwa secara umum, kemampuan awal siswa kelas kontrol cukup merata, dengan tidak terdapatnya perbedaan mencolok antarindividu. Kondisi ini sangat mendukung validitas perbandingan hasil antara kelompok kontrol dan eksperimen, karena menunjukkan kesetaraan dasar sebelum intervensi pembelajaran dilakukan. Dengan demikian, nilai pretest ini menjadi indikator awal yang penting dalam mengevaluasi efektivitas pendekatan pembelajaran yang akan dibandingkan.</w:t>
      </w:r>
    </w:p>
    <w:p w14:paraId="5A26A558">
      <w:pPr>
        <w:pStyle w:val="2"/>
        <w:spacing w:line="273" w:lineRule="exact"/>
        <w:ind w:left="1774"/>
      </w:pPr>
      <w:r>
        <w:t>Tabel</w:t>
      </w:r>
      <w:r>
        <w:rPr>
          <w:spacing w:val="-2"/>
        </w:rPr>
        <w:t xml:space="preserve"> </w:t>
      </w:r>
      <w:r>
        <w:t>4.6</w:t>
      </w:r>
      <w:r>
        <w:rPr>
          <w:spacing w:val="-2"/>
        </w:rPr>
        <w:t xml:space="preserve"> </w:t>
      </w:r>
      <w:r>
        <w:t>Frekuensi</w:t>
      </w:r>
      <w:r>
        <w:rPr>
          <w:spacing w:val="-1"/>
        </w:rPr>
        <w:t xml:space="preserve"> </w:t>
      </w:r>
      <w:r>
        <w:t>Nilai</w:t>
      </w:r>
      <w:r>
        <w:rPr>
          <w:spacing w:val="-2"/>
        </w:rPr>
        <w:t xml:space="preserve"> </w:t>
      </w:r>
      <w:r>
        <w:t>Pretest</w:t>
      </w:r>
      <w:r>
        <w:rPr>
          <w:spacing w:val="-1"/>
        </w:rPr>
        <w:t xml:space="preserve"> </w:t>
      </w:r>
      <w:r>
        <w:t>Siswa</w:t>
      </w:r>
      <w:r>
        <w:rPr>
          <w:spacing w:val="-2"/>
        </w:rPr>
        <w:t xml:space="preserve"> </w:t>
      </w:r>
      <w:r>
        <w:t>Kelas</w:t>
      </w:r>
      <w:r>
        <w:rPr>
          <w:spacing w:val="-1"/>
        </w:rPr>
        <w:t xml:space="preserve"> </w:t>
      </w:r>
      <w:r>
        <w:rPr>
          <w:spacing w:val="-2"/>
        </w:rPr>
        <w:t>Kontrol</w:t>
      </w:r>
    </w:p>
    <w:p w14:paraId="33EB90A0">
      <w:pPr>
        <w:pStyle w:val="6"/>
        <w:spacing w:before="2"/>
        <w:ind w:left="0"/>
        <w:rPr>
          <w:b/>
          <w:sz w:val="12"/>
        </w:rPr>
      </w:pPr>
    </w:p>
    <w:tbl>
      <w:tblPr>
        <w:tblStyle w:val="5"/>
        <w:tblW w:w="0" w:type="auto"/>
        <w:tblInd w:w="2279"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1637"/>
        <w:gridCol w:w="2885"/>
      </w:tblGrid>
      <w:tr w14:paraId="0382C7A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1637" w:type="dxa"/>
          </w:tcPr>
          <w:p w14:paraId="1D39710C">
            <w:pPr>
              <w:pStyle w:val="10"/>
              <w:spacing w:line="253" w:lineRule="exact"/>
              <w:ind w:left="14"/>
              <w:rPr>
                <w:b/>
                <w:sz w:val="24"/>
              </w:rPr>
            </w:pPr>
            <w:r>
              <w:rPr>
                <w:b/>
                <w:sz w:val="24"/>
              </w:rPr>
              <w:t>Rentang</w:t>
            </w:r>
            <w:r>
              <w:rPr>
                <w:b/>
                <w:spacing w:val="-3"/>
                <w:sz w:val="24"/>
              </w:rPr>
              <w:t xml:space="preserve"> </w:t>
            </w:r>
            <w:r>
              <w:rPr>
                <w:b/>
                <w:spacing w:val="-2"/>
                <w:sz w:val="24"/>
              </w:rPr>
              <w:t>Nilai</w:t>
            </w:r>
          </w:p>
        </w:tc>
        <w:tc>
          <w:tcPr>
            <w:tcW w:w="2885" w:type="dxa"/>
          </w:tcPr>
          <w:p w14:paraId="055F8882">
            <w:pPr>
              <w:pStyle w:val="10"/>
              <w:spacing w:line="253" w:lineRule="exact"/>
              <w:ind w:left="12" w:right="1"/>
              <w:rPr>
                <w:b/>
                <w:sz w:val="24"/>
              </w:rPr>
            </w:pPr>
            <w:r>
              <w:rPr>
                <w:b/>
                <w:sz w:val="24"/>
              </w:rPr>
              <w:t>Frekuensi</w:t>
            </w:r>
            <w:r>
              <w:rPr>
                <w:b/>
                <w:spacing w:val="-3"/>
                <w:sz w:val="24"/>
              </w:rPr>
              <w:t xml:space="preserve"> </w:t>
            </w:r>
            <w:r>
              <w:rPr>
                <w:b/>
                <w:sz w:val="24"/>
              </w:rPr>
              <w:t>(Jumlah</w:t>
            </w:r>
            <w:r>
              <w:rPr>
                <w:b/>
                <w:spacing w:val="-3"/>
                <w:sz w:val="24"/>
              </w:rPr>
              <w:t xml:space="preserve"> </w:t>
            </w:r>
            <w:r>
              <w:rPr>
                <w:b/>
                <w:spacing w:val="-2"/>
                <w:sz w:val="24"/>
              </w:rPr>
              <w:t>Siswa)</w:t>
            </w:r>
          </w:p>
        </w:tc>
      </w:tr>
      <w:tr w14:paraId="0BC1B0C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1637" w:type="dxa"/>
          </w:tcPr>
          <w:p w14:paraId="29869992">
            <w:pPr>
              <w:pStyle w:val="10"/>
              <w:spacing w:line="258" w:lineRule="exact"/>
              <w:ind w:left="14"/>
              <w:rPr>
                <w:sz w:val="24"/>
              </w:rPr>
            </w:pPr>
            <w:r>
              <w:rPr>
                <w:sz w:val="24"/>
              </w:rPr>
              <w:t>41–</w:t>
            </w:r>
            <w:r>
              <w:rPr>
                <w:spacing w:val="-5"/>
                <w:sz w:val="24"/>
              </w:rPr>
              <w:t>44</w:t>
            </w:r>
          </w:p>
        </w:tc>
        <w:tc>
          <w:tcPr>
            <w:tcW w:w="2885" w:type="dxa"/>
          </w:tcPr>
          <w:p w14:paraId="6A47F596">
            <w:pPr>
              <w:pStyle w:val="10"/>
              <w:spacing w:line="258" w:lineRule="exact"/>
              <w:ind w:left="12"/>
              <w:rPr>
                <w:sz w:val="24"/>
              </w:rPr>
            </w:pPr>
            <w:r>
              <w:rPr>
                <w:sz w:val="24"/>
              </w:rPr>
              <w:t xml:space="preserve">2 </w:t>
            </w:r>
            <w:r>
              <w:rPr>
                <w:spacing w:val="-2"/>
                <w:sz w:val="24"/>
              </w:rPr>
              <w:t>siswa</w:t>
            </w:r>
          </w:p>
        </w:tc>
      </w:tr>
      <w:tr w14:paraId="7BBCABC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1637" w:type="dxa"/>
          </w:tcPr>
          <w:p w14:paraId="6D07D758">
            <w:pPr>
              <w:pStyle w:val="10"/>
              <w:spacing w:line="253" w:lineRule="exact"/>
              <w:ind w:left="14"/>
              <w:rPr>
                <w:sz w:val="24"/>
              </w:rPr>
            </w:pPr>
            <w:r>
              <w:rPr>
                <w:sz w:val="24"/>
              </w:rPr>
              <w:t>45–</w:t>
            </w:r>
            <w:r>
              <w:rPr>
                <w:spacing w:val="-5"/>
                <w:sz w:val="24"/>
              </w:rPr>
              <w:t>48</w:t>
            </w:r>
          </w:p>
        </w:tc>
        <w:tc>
          <w:tcPr>
            <w:tcW w:w="2885" w:type="dxa"/>
          </w:tcPr>
          <w:p w14:paraId="7791A215">
            <w:pPr>
              <w:pStyle w:val="10"/>
              <w:spacing w:line="253" w:lineRule="exact"/>
              <w:ind w:left="12"/>
              <w:rPr>
                <w:sz w:val="24"/>
              </w:rPr>
            </w:pPr>
            <w:r>
              <w:rPr>
                <w:sz w:val="24"/>
              </w:rPr>
              <w:t xml:space="preserve">8 </w:t>
            </w:r>
            <w:r>
              <w:rPr>
                <w:spacing w:val="-2"/>
                <w:sz w:val="24"/>
              </w:rPr>
              <w:t>siswa</w:t>
            </w:r>
          </w:p>
        </w:tc>
      </w:tr>
      <w:tr w14:paraId="628B66D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1637" w:type="dxa"/>
          </w:tcPr>
          <w:p w14:paraId="6E23D961">
            <w:pPr>
              <w:pStyle w:val="10"/>
              <w:spacing w:before="1" w:line="257" w:lineRule="exact"/>
              <w:ind w:left="14"/>
              <w:rPr>
                <w:sz w:val="24"/>
              </w:rPr>
            </w:pPr>
            <w:r>
              <w:rPr>
                <w:sz w:val="24"/>
              </w:rPr>
              <w:t>49–</w:t>
            </w:r>
            <w:r>
              <w:rPr>
                <w:spacing w:val="-5"/>
                <w:sz w:val="24"/>
              </w:rPr>
              <w:t>52</w:t>
            </w:r>
          </w:p>
        </w:tc>
        <w:tc>
          <w:tcPr>
            <w:tcW w:w="2885" w:type="dxa"/>
          </w:tcPr>
          <w:p w14:paraId="2455E554">
            <w:pPr>
              <w:pStyle w:val="10"/>
              <w:spacing w:before="1" w:line="257" w:lineRule="exact"/>
              <w:ind w:left="12"/>
              <w:rPr>
                <w:sz w:val="24"/>
              </w:rPr>
            </w:pPr>
            <w:r>
              <w:rPr>
                <w:sz w:val="24"/>
              </w:rPr>
              <w:t xml:space="preserve">8 </w:t>
            </w:r>
            <w:r>
              <w:rPr>
                <w:spacing w:val="-2"/>
                <w:sz w:val="24"/>
              </w:rPr>
              <w:t>siswa</w:t>
            </w:r>
          </w:p>
        </w:tc>
      </w:tr>
      <w:tr w14:paraId="2FF801E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1637" w:type="dxa"/>
          </w:tcPr>
          <w:p w14:paraId="0969D3BE">
            <w:pPr>
              <w:pStyle w:val="10"/>
              <w:spacing w:line="258" w:lineRule="exact"/>
              <w:ind w:left="14"/>
              <w:rPr>
                <w:sz w:val="24"/>
              </w:rPr>
            </w:pPr>
            <w:r>
              <w:rPr>
                <w:sz w:val="24"/>
              </w:rPr>
              <w:t>53–</w:t>
            </w:r>
            <w:r>
              <w:rPr>
                <w:spacing w:val="-5"/>
                <w:sz w:val="24"/>
              </w:rPr>
              <w:t>56</w:t>
            </w:r>
          </w:p>
        </w:tc>
        <w:tc>
          <w:tcPr>
            <w:tcW w:w="2885" w:type="dxa"/>
          </w:tcPr>
          <w:p w14:paraId="454D8E73">
            <w:pPr>
              <w:pStyle w:val="10"/>
              <w:spacing w:line="258" w:lineRule="exact"/>
              <w:ind w:left="12"/>
              <w:rPr>
                <w:sz w:val="24"/>
              </w:rPr>
            </w:pPr>
            <w:r>
              <w:rPr>
                <w:sz w:val="24"/>
              </w:rPr>
              <w:t xml:space="preserve">5 </w:t>
            </w:r>
            <w:r>
              <w:rPr>
                <w:spacing w:val="-2"/>
                <w:sz w:val="24"/>
              </w:rPr>
              <w:t>siswa</w:t>
            </w:r>
          </w:p>
        </w:tc>
      </w:tr>
      <w:tr w14:paraId="46E6E1A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1637" w:type="dxa"/>
          </w:tcPr>
          <w:p w14:paraId="44B6B06D">
            <w:pPr>
              <w:pStyle w:val="10"/>
              <w:spacing w:line="253" w:lineRule="exact"/>
              <w:ind w:left="14"/>
              <w:rPr>
                <w:sz w:val="24"/>
              </w:rPr>
            </w:pPr>
            <w:r>
              <w:rPr>
                <w:sz w:val="24"/>
              </w:rPr>
              <w:t>57–</w:t>
            </w:r>
            <w:r>
              <w:rPr>
                <w:spacing w:val="-5"/>
                <w:sz w:val="24"/>
              </w:rPr>
              <w:t>60</w:t>
            </w:r>
          </w:p>
        </w:tc>
        <w:tc>
          <w:tcPr>
            <w:tcW w:w="2885" w:type="dxa"/>
          </w:tcPr>
          <w:p w14:paraId="5874DB48">
            <w:pPr>
              <w:pStyle w:val="10"/>
              <w:spacing w:line="253" w:lineRule="exact"/>
              <w:ind w:left="12"/>
              <w:rPr>
                <w:sz w:val="24"/>
              </w:rPr>
            </w:pPr>
            <w:r>
              <w:rPr>
                <w:sz w:val="24"/>
              </w:rPr>
              <w:t xml:space="preserve">2 </w:t>
            </w:r>
            <w:r>
              <w:rPr>
                <w:spacing w:val="-2"/>
                <w:sz w:val="24"/>
              </w:rPr>
              <w:t>siswa</w:t>
            </w:r>
          </w:p>
        </w:tc>
      </w:tr>
    </w:tbl>
    <w:p w14:paraId="6B4F4827">
      <w:pPr>
        <w:pStyle w:val="10"/>
        <w:spacing w:after="0" w:line="253" w:lineRule="exact"/>
        <w:rPr>
          <w:sz w:val="24"/>
        </w:rPr>
        <w:sectPr>
          <w:pgSz w:w="11910" w:h="16840"/>
          <w:pgMar w:top="1920" w:right="1417" w:bottom="280" w:left="1700" w:header="730" w:footer="0" w:gutter="0"/>
          <w:cols w:space="720" w:num="1"/>
        </w:sectPr>
      </w:pPr>
    </w:p>
    <w:p w14:paraId="47F57991">
      <w:pPr>
        <w:pStyle w:val="6"/>
        <w:spacing w:before="52"/>
        <w:ind w:left="0"/>
        <w:rPr>
          <w:b/>
        </w:rPr>
      </w:pPr>
    </w:p>
    <w:p w14:paraId="6CFB2207">
      <w:pPr>
        <w:pStyle w:val="6"/>
        <w:spacing w:line="360" w:lineRule="auto"/>
        <w:ind w:right="281" w:firstLine="851"/>
        <w:jc w:val="both"/>
      </w:pPr>
      <w:r>
        <w:t>Penyajian data pretest kelas kontrol bertujuan untuk menggambarkan kondisi awal kemampuan matematika siswa sebelum diberikan perlakuan pembelajaran konvensional. Berdasarkan data yang diperoleh dari 25 siswa, nilai pretest berkisar antara 42 hingga 58, dengan nilai rata-rata sebesar 50,48. Standar deviasi sebesar 3,60 menunjukkan bahwa nilai-nilai siswa relatif tersebar secara moderat di sekitar rata-rata, tanpa adanya penyimpangan yang terlalu ekstrem.</w:t>
      </w:r>
    </w:p>
    <w:p w14:paraId="1E48FB1F">
      <w:pPr>
        <w:pStyle w:val="6"/>
        <w:spacing w:before="3" w:line="360" w:lineRule="auto"/>
        <w:ind w:right="281" w:firstLine="851"/>
        <w:jc w:val="both"/>
      </w:pPr>
      <w:r>
        <w:drawing>
          <wp:anchor distT="0" distB="0" distL="0" distR="0" simplePos="0" relativeHeight="251672576" behindDoc="1" locked="0" layoutInCell="1" allowOverlap="1">
            <wp:simplePos x="0" y="0"/>
            <wp:positionH relativeFrom="page">
              <wp:posOffset>1455420</wp:posOffset>
            </wp:positionH>
            <wp:positionV relativeFrom="paragraph">
              <wp:posOffset>24765</wp:posOffset>
            </wp:positionV>
            <wp:extent cx="4667250" cy="4591050"/>
            <wp:effectExtent l="0" t="0" r="0" b="0"/>
            <wp:wrapNone/>
            <wp:docPr id="32" name="Image 32"/>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7" cstate="print"/>
                    <a:stretch>
                      <a:fillRect/>
                    </a:stretch>
                  </pic:blipFill>
                  <pic:spPr>
                    <a:xfrm>
                      <a:off x="0" y="0"/>
                      <a:ext cx="4667249" cy="4591049"/>
                    </a:xfrm>
                    <a:prstGeom prst="rect">
                      <a:avLst/>
                    </a:prstGeom>
                  </pic:spPr>
                </pic:pic>
              </a:graphicData>
            </a:graphic>
          </wp:anchor>
        </w:drawing>
      </w:r>
      <w:r>
        <w:t>Distribusi</w:t>
      </w:r>
      <w:r>
        <w:rPr>
          <w:spacing w:val="27"/>
        </w:rPr>
        <w:t xml:space="preserve"> </w:t>
      </w:r>
      <w:r>
        <w:t>nilai</w:t>
      </w:r>
      <w:r>
        <w:rPr>
          <w:spacing w:val="27"/>
        </w:rPr>
        <w:t xml:space="preserve"> </w:t>
      </w:r>
      <w:r>
        <w:t>siswa</w:t>
      </w:r>
      <w:r>
        <w:rPr>
          <w:spacing w:val="27"/>
        </w:rPr>
        <w:t xml:space="preserve"> </w:t>
      </w:r>
      <w:r>
        <w:t>dikelompokkan</w:t>
      </w:r>
      <w:r>
        <w:rPr>
          <w:spacing w:val="27"/>
        </w:rPr>
        <w:t xml:space="preserve"> </w:t>
      </w:r>
      <w:r>
        <w:t>ke</w:t>
      </w:r>
      <w:r>
        <w:rPr>
          <w:spacing w:val="27"/>
        </w:rPr>
        <w:t xml:space="preserve"> </w:t>
      </w:r>
      <w:r>
        <w:t>dalam</w:t>
      </w:r>
      <w:r>
        <w:rPr>
          <w:spacing w:val="27"/>
        </w:rPr>
        <w:t xml:space="preserve"> </w:t>
      </w:r>
      <w:r>
        <w:t>lima</w:t>
      </w:r>
      <w:r>
        <w:rPr>
          <w:spacing w:val="27"/>
        </w:rPr>
        <w:t xml:space="preserve"> </w:t>
      </w:r>
      <w:r>
        <w:t>interval,</w:t>
      </w:r>
      <w:r>
        <w:rPr>
          <w:spacing w:val="27"/>
        </w:rPr>
        <w:t xml:space="preserve"> </w:t>
      </w:r>
      <w:r>
        <w:t>yaitu</w:t>
      </w:r>
      <w:r>
        <w:rPr>
          <w:spacing w:val="27"/>
        </w:rPr>
        <w:t xml:space="preserve"> </w:t>
      </w:r>
      <w:r>
        <w:t>41–44, 45–48, 49–52, 53–56, dan 57–60. Tabel distribusi frekuensi menunjukkan bahwa sebagian besar siswa berada pada dua rentang nilai dominan: 45–48 dan 49–52, masing-masing diikuti oleh 8 siswa. Sementara itu, hanya 2 siswa yang memperoleh nilai di bawah 45 (kategori rendah) dan 2 siswa lainnya yang memperoleh nilai di atas 56 (kategori tinggi).</w:t>
      </w:r>
    </w:p>
    <w:p w14:paraId="24BD6FF9">
      <w:pPr>
        <w:pStyle w:val="6"/>
        <w:spacing w:line="360" w:lineRule="auto"/>
        <w:ind w:right="281" w:firstLine="851"/>
        <w:jc w:val="both"/>
      </w:pPr>
      <w:r>
        <w:t>Visualisasi dalam bentuk histogram dan diagram batang memperkuat temuan ini. Histogram menggambarkan bahwa sebaran data membentuk pola mendekati normal, dengan konsentrasi tertinggi pada nilai tengah dan penurunan frekuensi pada kedua ujung rentang nilai. Hal ini menunjukkan bahwa sebagian besar siswa kelas kontrol memiliki kemampuan awal yang relatif setara, dan tidak terdapat kesenjangan mencolok antar individu.</w:t>
      </w:r>
    </w:p>
    <w:p w14:paraId="7BC69D4B">
      <w:pPr>
        <w:pStyle w:val="6"/>
        <w:spacing w:line="360" w:lineRule="auto"/>
        <w:ind w:right="281" w:firstLine="851"/>
        <w:jc w:val="both"/>
      </w:pPr>
      <w:r>
        <w:t>Distribusi yang cenderung simetris ini mencerminkan bahwa siswa kelas kontrol memiliki tingkat pemahaman awal yang cukup homogen. Fakta ini menjadi penting sebagai landasan dalam mengukur efektivitas pembelajaran yang diterapkan, karena adanya kesetaraan kondisi awal meminimalkan kemungkinan bias ketika membandingkan hasil akhir antara kelompok kontrol dan eksperimen.</w:t>
      </w:r>
    </w:p>
    <w:p w14:paraId="5BE0CC1D">
      <w:pPr>
        <w:pStyle w:val="6"/>
        <w:spacing w:before="6"/>
        <w:ind w:left="0"/>
        <w:rPr>
          <w:sz w:val="4"/>
        </w:rPr>
      </w:pPr>
      <w:r>
        <w:rPr>
          <w:sz w:val="4"/>
        </w:rPr>
        <w:drawing>
          <wp:anchor distT="0" distB="0" distL="0" distR="0" simplePos="0" relativeHeight="251699200" behindDoc="1" locked="0" layoutInCell="1" allowOverlap="1">
            <wp:simplePos x="0" y="0"/>
            <wp:positionH relativeFrom="page">
              <wp:posOffset>2159000</wp:posOffset>
            </wp:positionH>
            <wp:positionV relativeFrom="paragraph">
              <wp:posOffset>48260</wp:posOffset>
            </wp:positionV>
            <wp:extent cx="3562985" cy="1783080"/>
            <wp:effectExtent l="0" t="0" r="0" b="0"/>
            <wp:wrapTopAndBottom/>
            <wp:docPr id="33" name="Image 33"/>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2" cstate="print"/>
                    <a:stretch>
                      <a:fillRect/>
                    </a:stretch>
                  </pic:blipFill>
                  <pic:spPr>
                    <a:xfrm>
                      <a:off x="0" y="0"/>
                      <a:ext cx="3562709" cy="1783080"/>
                    </a:xfrm>
                    <a:prstGeom prst="rect">
                      <a:avLst/>
                    </a:prstGeom>
                  </pic:spPr>
                </pic:pic>
              </a:graphicData>
            </a:graphic>
          </wp:anchor>
        </w:drawing>
      </w:r>
    </w:p>
    <w:p w14:paraId="19F5B711">
      <w:pPr>
        <w:pStyle w:val="2"/>
        <w:spacing w:before="14"/>
        <w:jc w:val="center"/>
      </w:pPr>
      <w:r>
        <w:t>Gambar</w:t>
      </w:r>
      <w:r>
        <w:rPr>
          <w:spacing w:val="-2"/>
        </w:rPr>
        <w:t xml:space="preserve"> </w:t>
      </w:r>
      <w:r>
        <w:t>4.3</w:t>
      </w:r>
      <w:r>
        <w:rPr>
          <w:spacing w:val="-1"/>
        </w:rPr>
        <w:t xml:space="preserve"> </w:t>
      </w:r>
      <w:r>
        <w:t>Diagram</w:t>
      </w:r>
      <w:r>
        <w:rPr>
          <w:spacing w:val="-1"/>
        </w:rPr>
        <w:t xml:space="preserve"> </w:t>
      </w:r>
      <w:r>
        <w:t>distribusi</w:t>
      </w:r>
      <w:r>
        <w:rPr>
          <w:spacing w:val="-1"/>
        </w:rPr>
        <w:t xml:space="preserve"> </w:t>
      </w:r>
      <w:r>
        <w:t xml:space="preserve">nilai </w:t>
      </w:r>
      <w:r>
        <w:rPr>
          <w:spacing w:val="-2"/>
        </w:rPr>
        <w:t>siswa</w:t>
      </w:r>
    </w:p>
    <w:p w14:paraId="04199811">
      <w:pPr>
        <w:pStyle w:val="2"/>
        <w:spacing w:after="0"/>
        <w:jc w:val="center"/>
        <w:sectPr>
          <w:pgSz w:w="11910" w:h="16840"/>
          <w:pgMar w:top="1920" w:right="1417" w:bottom="280" w:left="1700" w:header="730" w:footer="0" w:gutter="0"/>
          <w:cols w:space="720" w:num="1"/>
        </w:sectPr>
      </w:pPr>
    </w:p>
    <w:p w14:paraId="485AF316">
      <w:pPr>
        <w:pStyle w:val="6"/>
        <w:spacing w:before="52"/>
        <w:ind w:left="0"/>
        <w:rPr>
          <w:b/>
        </w:rPr>
      </w:pPr>
    </w:p>
    <w:p w14:paraId="5A1ACD81">
      <w:pPr>
        <w:pStyle w:val="6"/>
        <w:spacing w:line="360" w:lineRule="auto"/>
        <w:ind w:right="281" w:firstLine="851"/>
        <w:jc w:val="both"/>
      </w:pPr>
      <w:r>
        <w:drawing>
          <wp:anchor distT="0" distB="0" distL="0" distR="0" simplePos="0" relativeHeight="251672576" behindDoc="1" locked="0" layoutInCell="1" allowOverlap="1">
            <wp:simplePos x="0" y="0"/>
            <wp:positionH relativeFrom="page">
              <wp:posOffset>1455420</wp:posOffset>
            </wp:positionH>
            <wp:positionV relativeFrom="paragraph">
              <wp:posOffset>1601470</wp:posOffset>
            </wp:positionV>
            <wp:extent cx="4667250" cy="4591050"/>
            <wp:effectExtent l="0" t="0" r="0" b="0"/>
            <wp:wrapNone/>
            <wp:docPr id="34" name="Image 34"/>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7" cstate="print"/>
                    <a:stretch>
                      <a:fillRect/>
                    </a:stretch>
                  </pic:blipFill>
                  <pic:spPr>
                    <a:xfrm>
                      <a:off x="0" y="0"/>
                      <a:ext cx="4667249" cy="4591049"/>
                    </a:xfrm>
                    <a:prstGeom prst="rect">
                      <a:avLst/>
                    </a:prstGeom>
                  </pic:spPr>
                </pic:pic>
              </a:graphicData>
            </a:graphic>
          </wp:anchor>
        </w:drawing>
      </w:r>
      <w:r>
        <w:t>Grafik ini mengilustrasikan bahwa pembelajaran yang bersifat satu arah dan kurang melibatkan siswa secara aktif hanya berdampak terbatas terhadap peningkatan hasil belajar. Kurangnya stimulus untuk mengaitkan konsep matematika dengan kehidupan nyata, budaya lokal, atau aktivitas pemecahan masalah membuat pembelajaran menjadi prosedural dan mekanistik. Hal ini membatasi ruang pengembangan kognitif siswa dalam aspek penalaran logis, representasi, komunikasi matematis, maupun refleksi terhadap pembelajaran</w:t>
      </w:r>
    </w:p>
    <w:p w14:paraId="03771C3E">
      <w:pPr>
        <w:pStyle w:val="6"/>
        <w:spacing w:before="2" w:line="360" w:lineRule="auto"/>
        <w:ind w:right="281" w:firstLine="851"/>
        <w:jc w:val="both"/>
      </w:pPr>
      <w:r>
        <w:t>Secara keseluruhan, hasil observasi terhadap kelas kontrol menunjukkan bahwa metode konvensional belum mampu memfasilitasi aktivitas belajar siswa secara optimal. Dominasi metode ceramah cenderung membuat siswa bersikap pasif dan kurang terlibat secara kognitif maupun afektif. Rendahnya skor pada hampir semua indikator aktivitas belajar menjadi bukti bahwa pembelajaran yang tidak melibatkan konteks, pengalaman, dan eksplorasi mandiri akan berdampak pada minimnya kemampuan berpikir kritis, komunikasi, representasi, dan koneksi dengan kehidupan nyata. Temuan ini mempertegas urgensi untuk mengadopsi pendekatan pembelajaran yang lebih kontekstual, kolaboratif, dan berorientasi pada pemahaman bermakna, seperti pendekatan RME berbasis etnomatematika, demi meningkatkan kualitas pendidikan matematika di tingkat sekolah dasar</w:t>
      </w:r>
    </w:p>
    <w:p w14:paraId="52A2055C">
      <w:pPr>
        <w:pStyle w:val="6"/>
        <w:spacing w:before="1" w:line="360" w:lineRule="auto"/>
        <w:ind w:right="281" w:firstLine="567"/>
        <w:jc w:val="both"/>
      </w:pPr>
      <w:r>
        <w:t>Pada proses pembelajaran dengan pembelajaran konvensional terdapat beberapa kendala, diantaranya yaitu keterbatasan waktu dan siswa kurang</w:t>
      </w:r>
      <w:r>
        <w:rPr>
          <w:spacing w:val="40"/>
        </w:rPr>
        <w:t xml:space="preserve"> </w:t>
      </w:r>
      <w:r>
        <w:t>kondusif dalam proses pembelajaran. Selain itu, dengan menggunakan pembelajaran konvensional ini menyebabkan hanya beberapa siswa yang terlibat aktif untuk menyelesaikan masalah. Sebagian besar siswa hanya dapat mendenngarkan penjelasan dari guru saja tanpa mau bertanya terkait kesulitan apa yang mereka alami ketika proses pembelajaran</w:t>
      </w:r>
    </w:p>
    <w:p w14:paraId="66EE41D4">
      <w:pPr>
        <w:pStyle w:val="2"/>
        <w:numPr>
          <w:ilvl w:val="3"/>
          <w:numId w:val="1"/>
        </w:numPr>
        <w:tabs>
          <w:tab w:val="left" w:pos="1852"/>
        </w:tabs>
        <w:spacing w:before="2" w:after="0" w:line="240" w:lineRule="auto"/>
        <w:ind w:left="1852" w:right="0" w:hanging="720"/>
        <w:jc w:val="both"/>
      </w:pPr>
      <w:r>
        <w:t>Data</w:t>
      </w:r>
      <w:r>
        <w:rPr>
          <w:spacing w:val="-2"/>
        </w:rPr>
        <w:t xml:space="preserve"> </w:t>
      </w:r>
      <w:r>
        <w:t>Hasil</w:t>
      </w:r>
      <w:r>
        <w:rPr>
          <w:spacing w:val="-1"/>
        </w:rPr>
        <w:t xml:space="preserve"> </w:t>
      </w:r>
      <w:r>
        <w:t>Postest</w:t>
      </w:r>
      <w:r>
        <w:rPr>
          <w:spacing w:val="-1"/>
        </w:rPr>
        <w:t xml:space="preserve"> </w:t>
      </w:r>
      <w:r>
        <w:t>Kelas</w:t>
      </w:r>
      <w:r>
        <w:rPr>
          <w:spacing w:val="-1"/>
        </w:rPr>
        <w:t xml:space="preserve"> </w:t>
      </w:r>
      <w:r>
        <w:rPr>
          <w:spacing w:val="-2"/>
        </w:rPr>
        <w:t>Kontrol</w:t>
      </w:r>
    </w:p>
    <w:p w14:paraId="2A603F7E">
      <w:pPr>
        <w:pStyle w:val="6"/>
        <w:spacing w:before="137" w:line="360" w:lineRule="auto"/>
        <w:ind w:right="282" w:firstLine="567"/>
        <w:jc w:val="both"/>
      </w:pPr>
      <w:r>
        <w:t>Data hasil posttest kelas kontrol menunjukkan bahwa nilai siswa mengalami peningkatan setelah pembelajaran konvensional. Dari total 25 siswa, nilai posttest berkisar antara 69 hingga 82, dengan rata-rata sebesar 75,36. Nilai-nilai ini mengindikasikan</w:t>
      </w:r>
      <w:r>
        <w:rPr>
          <w:spacing w:val="19"/>
        </w:rPr>
        <w:t xml:space="preserve"> </w:t>
      </w:r>
      <w:r>
        <w:t>bahwa</w:t>
      </w:r>
      <w:r>
        <w:rPr>
          <w:spacing w:val="22"/>
        </w:rPr>
        <w:t xml:space="preserve"> </w:t>
      </w:r>
      <w:r>
        <w:t>sebagian</w:t>
      </w:r>
      <w:r>
        <w:rPr>
          <w:spacing w:val="21"/>
        </w:rPr>
        <w:t xml:space="preserve"> </w:t>
      </w:r>
      <w:r>
        <w:t>besar</w:t>
      </w:r>
      <w:r>
        <w:rPr>
          <w:spacing w:val="22"/>
        </w:rPr>
        <w:t xml:space="preserve"> </w:t>
      </w:r>
      <w:r>
        <w:t>siswa</w:t>
      </w:r>
      <w:r>
        <w:rPr>
          <w:spacing w:val="21"/>
        </w:rPr>
        <w:t xml:space="preserve"> </w:t>
      </w:r>
      <w:r>
        <w:t>telah</w:t>
      </w:r>
      <w:r>
        <w:rPr>
          <w:spacing w:val="22"/>
        </w:rPr>
        <w:t xml:space="preserve"> </w:t>
      </w:r>
      <w:r>
        <w:t>mencapai</w:t>
      </w:r>
      <w:r>
        <w:rPr>
          <w:spacing w:val="21"/>
        </w:rPr>
        <w:t xml:space="preserve"> </w:t>
      </w:r>
      <w:r>
        <w:t>penguasaan</w:t>
      </w:r>
      <w:r>
        <w:rPr>
          <w:spacing w:val="22"/>
        </w:rPr>
        <w:t xml:space="preserve"> </w:t>
      </w:r>
      <w:r>
        <w:rPr>
          <w:spacing w:val="-2"/>
        </w:rPr>
        <w:t>materi</w:t>
      </w:r>
    </w:p>
    <w:p w14:paraId="2EA9953A">
      <w:pPr>
        <w:pStyle w:val="6"/>
        <w:spacing w:after="0" w:line="360" w:lineRule="auto"/>
        <w:jc w:val="both"/>
        <w:sectPr>
          <w:pgSz w:w="11910" w:h="16840"/>
          <w:pgMar w:top="1920" w:right="1417" w:bottom="280" w:left="1700" w:header="730" w:footer="0" w:gutter="0"/>
          <w:cols w:space="720" w:num="1"/>
        </w:sectPr>
      </w:pPr>
    </w:p>
    <w:p w14:paraId="16A01562">
      <w:pPr>
        <w:pStyle w:val="6"/>
        <w:spacing w:before="52"/>
        <w:ind w:left="0"/>
      </w:pPr>
    </w:p>
    <w:p w14:paraId="175ABC53">
      <w:pPr>
        <w:pStyle w:val="6"/>
        <w:spacing w:line="362" w:lineRule="auto"/>
      </w:pPr>
      <w:r>
        <w:t>dalam</w:t>
      </w:r>
      <w:r>
        <w:rPr>
          <w:spacing w:val="80"/>
        </w:rPr>
        <w:t xml:space="preserve"> </w:t>
      </w:r>
      <w:r>
        <w:t>kategori</w:t>
      </w:r>
      <w:r>
        <w:rPr>
          <w:spacing w:val="80"/>
        </w:rPr>
        <w:t xml:space="preserve"> </w:t>
      </w:r>
      <w:r>
        <w:t>sedang</w:t>
      </w:r>
      <w:r>
        <w:rPr>
          <w:spacing w:val="80"/>
        </w:rPr>
        <w:t xml:space="preserve"> </w:t>
      </w:r>
      <w:r>
        <w:t>hingga</w:t>
      </w:r>
      <w:r>
        <w:rPr>
          <w:spacing w:val="80"/>
        </w:rPr>
        <w:t xml:space="preserve"> </w:t>
      </w:r>
      <w:r>
        <w:t>tinggi,</w:t>
      </w:r>
      <w:r>
        <w:rPr>
          <w:spacing w:val="80"/>
        </w:rPr>
        <w:t xml:space="preserve"> </w:t>
      </w:r>
      <w:r>
        <w:t>meskipun</w:t>
      </w:r>
      <w:r>
        <w:rPr>
          <w:spacing w:val="80"/>
        </w:rPr>
        <w:t xml:space="preserve"> </w:t>
      </w:r>
      <w:r>
        <w:t>peningkatan</w:t>
      </w:r>
      <w:r>
        <w:rPr>
          <w:spacing w:val="80"/>
        </w:rPr>
        <w:t xml:space="preserve"> </w:t>
      </w:r>
      <w:r>
        <w:t>yang</w:t>
      </w:r>
      <w:r>
        <w:rPr>
          <w:spacing w:val="80"/>
        </w:rPr>
        <w:t xml:space="preserve"> </w:t>
      </w:r>
      <w:r>
        <w:t>terjadi</w:t>
      </w:r>
      <w:r>
        <w:rPr>
          <w:spacing w:val="80"/>
        </w:rPr>
        <w:t xml:space="preserve"> </w:t>
      </w:r>
      <w:r>
        <w:t>cenderung merata dan tidak terlalu ekstrem.</w:t>
      </w:r>
    </w:p>
    <w:p w14:paraId="0595EEC4">
      <w:pPr>
        <w:pStyle w:val="6"/>
        <w:spacing w:line="360" w:lineRule="auto"/>
        <w:ind w:right="42" w:firstLine="567"/>
      </w:pPr>
      <w:r>
        <w:t>Berdasarkan tabel distribusi frekuensi yang disusun menggunakan interval nilai, diperoleh rincian sebagai berikut:</w:t>
      </w:r>
    </w:p>
    <w:p w14:paraId="3994D3DB">
      <w:pPr>
        <w:pStyle w:val="2"/>
        <w:spacing w:line="274" w:lineRule="exact"/>
        <w:ind w:left="2344"/>
        <w:jc w:val="left"/>
      </w:pPr>
      <w:r>
        <w:drawing>
          <wp:anchor distT="0" distB="0" distL="0" distR="0" simplePos="0" relativeHeight="251673600" behindDoc="1" locked="0" layoutInCell="1" allowOverlap="1">
            <wp:simplePos x="0" y="0"/>
            <wp:positionH relativeFrom="page">
              <wp:posOffset>1455420</wp:posOffset>
            </wp:positionH>
            <wp:positionV relativeFrom="paragraph">
              <wp:posOffset>546735</wp:posOffset>
            </wp:positionV>
            <wp:extent cx="4667250" cy="4591050"/>
            <wp:effectExtent l="0" t="0" r="0" b="0"/>
            <wp:wrapNone/>
            <wp:docPr id="35" name="Image 35"/>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7" cstate="print"/>
                    <a:stretch>
                      <a:fillRect/>
                    </a:stretch>
                  </pic:blipFill>
                  <pic:spPr>
                    <a:xfrm>
                      <a:off x="0" y="0"/>
                      <a:ext cx="4667249" cy="4591049"/>
                    </a:xfrm>
                    <a:prstGeom prst="rect">
                      <a:avLst/>
                    </a:prstGeom>
                  </pic:spPr>
                </pic:pic>
              </a:graphicData>
            </a:graphic>
          </wp:anchor>
        </w:drawing>
      </w:r>
      <w:r>
        <w:t>Tabel</w:t>
      </w:r>
      <w:r>
        <w:rPr>
          <w:spacing w:val="-2"/>
        </w:rPr>
        <w:t xml:space="preserve"> </w:t>
      </w:r>
      <w:r>
        <w:t>4.7</w:t>
      </w:r>
      <w:r>
        <w:rPr>
          <w:spacing w:val="-1"/>
        </w:rPr>
        <w:t xml:space="preserve"> </w:t>
      </w:r>
      <w:r>
        <w:t>Distribusi</w:t>
      </w:r>
      <w:r>
        <w:rPr>
          <w:spacing w:val="-1"/>
        </w:rPr>
        <w:t xml:space="preserve"> </w:t>
      </w:r>
      <w:r>
        <w:t>Interval</w:t>
      </w:r>
      <w:r>
        <w:rPr>
          <w:spacing w:val="-1"/>
        </w:rPr>
        <w:t xml:space="preserve"> </w:t>
      </w:r>
      <w:r>
        <w:t>Nilai</w:t>
      </w:r>
      <w:r>
        <w:rPr>
          <w:spacing w:val="-1"/>
        </w:rPr>
        <w:t xml:space="preserve"> </w:t>
      </w:r>
      <w:r>
        <w:t>Post</w:t>
      </w:r>
      <w:r>
        <w:rPr>
          <w:spacing w:val="-1"/>
        </w:rPr>
        <w:t xml:space="preserve"> </w:t>
      </w:r>
      <w:r>
        <w:rPr>
          <w:spacing w:val="-4"/>
        </w:rPr>
        <w:t>test</w:t>
      </w:r>
    </w:p>
    <w:p w14:paraId="382BD80C">
      <w:pPr>
        <w:pStyle w:val="6"/>
        <w:spacing w:before="11"/>
        <w:ind w:left="0"/>
        <w:rPr>
          <w:b/>
          <w:sz w:val="11"/>
        </w:rPr>
      </w:pPr>
    </w:p>
    <w:tbl>
      <w:tblPr>
        <w:tblStyle w:val="5"/>
        <w:tblW w:w="0" w:type="auto"/>
        <w:tblInd w:w="2279"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1637"/>
        <w:gridCol w:w="2885"/>
      </w:tblGrid>
      <w:tr w14:paraId="642CB8C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1637" w:type="dxa"/>
          </w:tcPr>
          <w:p w14:paraId="17AD1098">
            <w:pPr>
              <w:pStyle w:val="10"/>
              <w:spacing w:before="1"/>
              <w:ind w:left="14"/>
              <w:rPr>
                <w:b/>
                <w:sz w:val="24"/>
              </w:rPr>
            </w:pPr>
            <w:r>
              <w:rPr>
                <w:b/>
                <w:sz w:val="24"/>
              </w:rPr>
              <w:t>Rentang</w:t>
            </w:r>
            <w:r>
              <w:rPr>
                <w:b/>
                <w:spacing w:val="-3"/>
                <w:sz w:val="24"/>
              </w:rPr>
              <w:t xml:space="preserve"> </w:t>
            </w:r>
            <w:r>
              <w:rPr>
                <w:b/>
                <w:spacing w:val="-2"/>
                <w:sz w:val="24"/>
              </w:rPr>
              <w:t>Nilai</w:t>
            </w:r>
          </w:p>
        </w:tc>
        <w:tc>
          <w:tcPr>
            <w:tcW w:w="2885" w:type="dxa"/>
          </w:tcPr>
          <w:p w14:paraId="3BB8836F">
            <w:pPr>
              <w:pStyle w:val="10"/>
              <w:spacing w:before="1"/>
              <w:ind w:left="12" w:right="1"/>
              <w:rPr>
                <w:b/>
                <w:sz w:val="24"/>
              </w:rPr>
            </w:pPr>
            <w:r>
              <w:rPr>
                <w:b/>
                <w:sz w:val="24"/>
              </w:rPr>
              <w:t>Frekuensi</w:t>
            </w:r>
            <w:r>
              <w:rPr>
                <w:b/>
                <w:spacing w:val="-3"/>
                <w:sz w:val="24"/>
              </w:rPr>
              <w:t xml:space="preserve"> </w:t>
            </w:r>
            <w:r>
              <w:rPr>
                <w:b/>
                <w:sz w:val="24"/>
              </w:rPr>
              <w:t>(Jumlah</w:t>
            </w:r>
            <w:r>
              <w:rPr>
                <w:b/>
                <w:spacing w:val="-3"/>
                <w:sz w:val="24"/>
              </w:rPr>
              <w:t xml:space="preserve"> </w:t>
            </w:r>
            <w:r>
              <w:rPr>
                <w:b/>
                <w:spacing w:val="-2"/>
                <w:sz w:val="24"/>
              </w:rPr>
              <w:t>Siswa)</w:t>
            </w:r>
          </w:p>
        </w:tc>
      </w:tr>
      <w:tr w14:paraId="54DA699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1637" w:type="dxa"/>
          </w:tcPr>
          <w:p w14:paraId="75AE482A">
            <w:pPr>
              <w:pStyle w:val="10"/>
              <w:spacing w:before="1"/>
              <w:ind w:left="14"/>
              <w:rPr>
                <w:sz w:val="24"/>
              </w:rPr>
            </w:pPr>
            <w:r>
              <w:rPr>
                <w:sz w:val="24"/>
              </w:rPr>
              <w:t>66–</w:t>
            </w:r>
            <w:r>
              <w:rPr>
                <w:spacing w:val="-5"/>
                <w:sz w:val="24"/>
              </w:rPr>
              <w:t>69</w:t>
            </w:r>
          </w:p>
        </w:tc>
        <w:tc>
          <w:tcPr>
            <w:tcW w:w="2885" w:type="dxa"/>
          </w:tcPr>
          <w:p w14:paraId="684EBF9C">
            <w:pPr>
              <w:pStyle w:val="10"/>
              <w:spacing w:before="1"/>
              <w:ind w:left="12"/>
              <w:rPr>
                <w:sz w:val="24"/>
              </w:rPr>
            </w:pPr>
            <w:r>
              <w:rPr>
                <w:sz w:val="24"/>
              </w:rPr>
              <w:t xml:space="preserve">1 </w:t>
            </w:r>
            <w:r>
              <w:rPr>
                <w:spacing w:val="-2"/>
                <w:sz w:val="24"/>
              </w:rPr>
              <w:t>siswa</w:t>
            </w:r>
          </w:p>
        </w:tc>
      </w:tr>
      <w:tr w14:paraId="33127AB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7" w:hRule="atLeast"/>
        </w:trPr>
        <w:tc>
          <w:tcPr>
            <w:tcW w:w="1637" w:type="dxa"/>
          </w:tcPr>
          <w:p w14:paraId="22433306">
            <w:pPr>
              <w:pStyle w:val="10"/>
              <w:spacing w:before="1"/>
              <w:ind w:left="14"/>
              <w:rPr>
                <w:sz w:val="24"/>
              </w:rPr>
            </w:pPr>
            <w:r>
              <w:rPr>
                <w:sz w:val="24"/>
              </w:rPr>
              <w:t>70–</w:t>
            </w:r>
            <w:r>
              <w:rPr>
                <w:spacing w:val="-5"/>
                <w:sz w:val="24"/>
              </w:rPr>
              <w:t>73</w:t>
            </w:r>
          </w:p>
        </w:tc>
        <w:tc>
          <w:tcPr>
            <w:tcW w:w="2885" w:type="dxa"/>
          </w:tcPr>
          <w:p w14:paraId="638BBB37">
            <w:pPr>
              <w:pStyle w:val="10"/>
              <w:spacing w:before="1"/>
              <w:ind w:left="12"/>
              <w:rPr>
                <w:sz w:val="24"/>
              </w:rPr>
            </w:pPr>
            <w:r>
              <w:rPr>
                <w:sz w:val="24"/>
              </w:rPr>
              <w:t xml:space="preserve">5 </w:t>
            </w:r>
            <w:r>
              <w:rPr>
                <w:spacing w:val="-2"/>
                <w:sz w:val="24"/>
              </w:rPr>
              <w:t>siswa</w:t>
            </w:r>
          </w:p>
        </w:tc>
      </w:tr>
      <w:tr w14:paraId="3C6895C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1637" w:type="dxa"/>
          </w:tcPr>
          <w:p w14:paraId="05E4C43E">
            <w:pPr>
              <w:pStyle w:val="10"/>
              <w:spacing w:before="1"/>
              <w:ind w:left="14"/>
              <w:rPr>
                <w:sz w:val="24"/>
              </w:rPr>
            </w:pPr>
            <w:r>
              <w:rPr>
                <w:sz w:val="24"/>
              </w:rPr>
              <w:t>74–</w:t>
            </w:r>
            <w:r>
              <w:rPr>
                <w:spacing w:val="-5"/>
                <w:sz w:val="24"/>
              </w:rPr>
              <w:t>77</w:t>
            </w:r>
          </w:p>
        </w:tc>
        <w:tc>
          <w:tcPr>
            <w:tcW w:w="2885" w:type="dxa"/>
          </w:tcPr>
          <w:p w14:paraId="0489C510">
            <w:pPr>
              <w:pStyle w:val="10"/>
              <w:spacing w:before="1"/>
              <w:ind w:left="12"/>
              <w:rPr>
                <w:sz w:val="24"/>
              </w:rPr>
            </w:pPr>
            <w:r>
              <w:rPr>
                <w:sz w:val="24"/>
              </w:rPr>
              <w:t xml:space="preserve">13 </w:t>
            </w:r>
            <w:r>
              <w:rPr>
                <w:spacing w:val="-2"/>
                <w:sz w:val="24"/>
              </w:rPr>
              <w:t>siswa</w:t>
            </w:r>
          </w:p>
        </w:tc>
      </w:tr>
      <w:tr w14:paraId="302319C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1637" w:type="dxa"/>
          </w:tcPr>
          <w:p w14:paraId="096D7CBB">
            <w:pPr>
              <w:pStyle w:val="10"/>
              <w:spacing w:before="1"/>
              <w:ind w:left="14"/>
              <w:rPr>
                <w:sz w:val="24"/>
              </w:rPr>
            </w:pPr>
            <w:r>
              <w:rPr>
                <w:sz w:val="24"/>
              </w:rPr>
              <w:t>78–</w:t>
            </w:r>
            <w:r>
              <w:rPr>
                <w:spacing w:val="-5"/>
                <w:sz w:val="24"/>
              </w:rPr>
              <w:t>81</w:t>
            </w:r>
          </w:p>
        </w:tc>
        <w:tc>
          <w:tcPr>
            <w:tcW w:w="2885" w:type="dxa"/>
          </w:tcPr>
          <w:p w14:paraId="03365979">
            <w:pPr>
              <w:pStyle w:val="10"/>
              <w:spacing w:before="1"/>
              <w:ind w:left="12"/>
              <w:rPr>
                <w:sz w:val="24"/>
              </w:rPr>
            </w:pPr>
            <w:r>
              <w:rPr>
                <w:sz w:val="24"/>
              </w:rPr>
              <w:t xml:space="preserve">5 </w:t>
            </w:r>
            <w:r>
              <w:rPr>
                <w:spacing w:val="-2"/>
                <w:sz w:val="24"/>
              </w:rPr>
              <w:t>siswa</w:t>
            </w:r>
          </w:p>
        </w:tc>
      </w:tr>
      <w:tr w14:paraId="0BA10A7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7" w:hRule="atLeast"/>
        </w:trPr>
        <w:tc>
          <w:tcPr>
            <w:tcW w:w="1637" w:type="dxa"/>
          </w:tcPr>
          <w:p w14:paraId="581D2042">
            <w:pPr>
              <w:pStyle w:val="10"/>
              <w:spacing w:before="1"/>
              <w:ind w:left="14"/>
              <w:rPr>
                <w:sz w:val="24"/>
              </w:rPr>
            </w:pPr>
            <w:r>
              <w:rPr>
                <w:sz w:val="24"/>
              </w:rPr>
              <w:t>82–</w:t>
            </w:r>
            <w:r>
              <w:rPr>
                <w:spacing w:val="-5"/>
                <w:sz w:val="24"/>
              </w:rPr>
              <w:t>85</w:t>
            </w:r>
          </w:p>
        </w:tc>
        <w:tc>
          <w:tcPr>
            <w:tcW w:w="2885" w:type="dxa"/>
          </w:tcPr>
          <w:p w14:paraId="14E76D73">
            <w:pPr>
              <w:pStyle w:val="10"/>
              <w:spacing w:before="1"/>
              <w:ind w:left="12"/>
              <w:rPr>
                <w:sz w:val="24"/>
              </w:rPr>
            </w:pPr>
            <w:r>
              <w:rPr>
                <w:sz w:val="24"/>
              </w:rPr>
              <w:t xml:space="preserve">1 </w:t>
            </w:r>
            <w:r>
              <w:rPr>
                <w:spacing w:val="-2"/>
                <w:sz w:val="24"/>
              </w:rPr>
              <w:t>siswa</w:t>
            </w:r>
          </w:p>
        </w:tc>
      </w:tr>
    </w:tbl>
    <w:p w14:paraId="73AD50DE">
      <w:pPr>
        <w:pStyle w:val="6"/>
        <w:spacing w:before="139"/>
        <w:ind w:left="0"/>
        <w:rPr>
          <w:b/>
        </w:rPr>
      </w:pPr>
    </w:p>
    <w:p w14:paraId="2501C8DF">
      <w:pPr>
        <w:pStyle w:val="6"/>
        <w:spacing w:before="1" w:line="360" w:lineRule="auto"/>
        <w:ind w:right="282" w:firstLine="567"/>
        <w:jc w:val="both"/>
      </w:pPr>
      <w:r>
        <w:t>Berdasarkan distribusi interval nilai post test terdapat satu orang siswa yang mendapatkan rentang nilai 66-69. Dalam interval nilai siswa yang mendapatkan nilai 74-77 berjumlah 13 orang siswa dan hanya 1 siswa yang berhasil mendapatkan rentang nilai 82-85</w:t>
      </w:r>
    </w:p>
    <w:p w14:paraId="4C8CA9FC">
      <w:pPr>
        <w:pStyle w:val="2"/>
        <w:ind w:left="2207"/>
      </w:pPr>
      <w:r>
        <w:t>Tabel</w:t>
      </w:r>
      <w:r>
        <w:rPr>
          <w:spacing w:val="-1"/>
        </w:rPr>
        <w:t xml:space="preserve"> </w:t>
      </w:r>
      <w:r>
        <w:t>4.8</w:t>
      </w:r>
      <w:r>
        <w:rPr>
          <w:spacing w:val="-1"/>
        </w:rPr>
        <w:t xml:space="preserve"> </w:t>
      </w:r>
      <w:r>
        <w:t>Nilai</w:t>
      </w:r>
      <w:r>
        <w:rPr>
          <w:spacing w:val="-1"/>
        </w:rPr>
        <w:t xml:space="preserve"> </w:t>
      </w:r>
      <w:r>
        <w:t>Post</w:t>
      </w:r>
      <w:r>
        <w:rPr>
          <w:spacing w:val="-1"/>
        </w:rPr>
        <w:t xml:space="preserve"> </w:t>
      </w:r>
      <w:r>
        <w:t>Test</w:t>
      </w:r>
      <w:r>
        <w:rPr>
          <w:spacing w:val="-1"/>
        </w:rPr>
        <w:t xml:space="preserve"> </w:t>
      </w:r>
      <w:r>
        <w:t>Siswa</w:t>
      </w:r>
      <w:r>
        <w:rPr>
          <w:spacing w:val="-1"/>
        </w:rPr>
        <w:t xml:space="preserve"> </w:t>
      </w:r>
      <w:r>
        <w:t>Kelas</w:t>
      </w:r>
      <w:r>
        <w:rPr>
          <w:spacing w:val="-1"/>
        </w:rPr>
        <w:t xml:space="preserve"> </w:t>
      </w:r>
      <w:r>
        <w:rPr>
          <w:spacing w:val="-2"/>
        </w:rPr>
        <w:t>Kontrol</w:t>
      </w:r>
    </w:p>
    <w:p w14:paraId="2A2D6C2A">
      <w:pPr>
        <w:pStyle w:val="6"/>
        <w:spacing w:before="8" w:after="1"/>
        <w:ind w:left="0"/>
        <w:rPr>
          <w:b/>
          <w:sz w:val="11"/>
        </w:rPr>
      </w:pPr>
    </w:p>
    <w:tbl>
      <w:tblPr>
        <w:tblStyle w:val="5"/>
        <w:tblW w:w="0" w:type="auto"/>
        <w:tblInd w:w="2716"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571"/>
        <w:gridCol w:w="1502"/>
        <w:gridCol w:w="1569"/>
      </w:tblGrid>
      <w:tr w14:paraId="2C6E1C9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3C90A6F7">
            <w:pPr>
              <w:pStyle w:val="10"/>
              <w:spacing w:line="258" w:lineRule="exact"/>
              <w:rPr>
                <w:b/>
                <w:sz w:val="24"/>
              </w:rPr>
            </w:pPr>
            <w:r>
              <w:rPr>
                <w:b/>
                <w:spacing w:val="-5"/>
                <w:sz w:val="24"/>
              </w:rPr>
              <w:t>No.</w:t>
            </w:r>
          </w:p>
        </w:tc>
        <w:tc>
          <w:tcPr>
            <w:tcW w:w="1502" w:type="dxa"/>
          </w:tcPr>
          <w:p w14:paraId="6F73972B">
            <w:pPr>
              <w:pStyle w:val="10"/>
              <w:spacing w:line="258" w:lineRule="exact"/>
              <w:ind w:left="16"/>
              <w:rPr>
                <w:b/>
                <w:sz w:val="24"/>
              </w:rPr>
            </w:pPr>
            <w:r>
              <w:rPr>
                <w:b/>
                <w:sz w:val="24"/>
              </w:rPr>
              <w:t xml:space="preserve">Inisial </w:t>
            </w:r>
            <w:r>
              <w:rPr>
                <w:b/>
                <w:spacing w:val="-2"/>
                <w:sz w:val="24"/>
              </w:rPr>
              <w:t>Siswa</w:t>
            </w:r>
          </w:p>
        </w:tc>
        <w:tc>
          <w:tcPr>
            <w:tcW w:w="1569" w:type="dxa"/>
          </w:tcPr>
          <w:p w14:paraId="2545B5BC">
            <w:pPr>
              <w:pStyle w:val="10"/>
              <w:spacing w:line="258" w:lineRule="exact"/>
              <w:ind w:left="16"/>
              <w:rPr>
                <w:b/>
                <w:sz w:val="24"/>
              </w:rPr>
            </w:pPr>
            <w:r>
              <w:rPr>
                <w:b/>
                <w:sz w:val="24"/>
              </w:rPr>
              <w:t xml:space="preserve">Nilai </w:t>
            </w:r>
            <w:r>
              <w:rPr>
                <w:b/>
                <w:spacing w:val="-2"/>
                <w:sz w:val="24"/>
              </w:rPr>
              <w:t>Posttest</w:t>
            </w:r>
          </w:p>
        </w:tc>
      </w:tr>
      <w:tr w14:paraId="6A22E5F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4CBA093A">
            <w:pPr>
              <w:pStyle w:val="10"/>
              <w:spacing w:line="253" w:lineRule="exact"/>
              <w:rPr>
                <w:sz w:val="24"/>
              </w:rPr>
            </w:pPr>
            <w:r>
              <w:rPr>
                <w:spacing w:val="-10"/>
                <w:sz w:val="24"/>
              </w:rPr>
              <w:t>1</w:t>
            </w:r>
          </w:p>
        </w:tc>
        <w:tc>
          <w:tcPr>
            <w:tcW w:w="1502" w:type="dxa"/>
          </w:tcPr>
          <w:p w14:paraId="2B0C5E97">
            <w:pPr>
              <w:pStyle w:val="10"/>
              <w:spacing w:line="253" w:lineRule="exact"/>
              <w:ind w:left="16"/>
              <w:rPr>
                <w:sz w:val="24"/>
              </w:rPr>
            </w:pPr>
            <w:r>
              <w:rPr>
                <w:spacing w:val="-5"/>
                <w:sz w:val="24"/>
              </w:rPr>
              <w:t>GW</w:t>
            </w:r>
          </w:p>
        </w:tc>
        <w:tc>
          <w:tcPr>
            <w:tcW w:w="1569" w:type="dxa"/>
          </w:tcPr>
          <w:p w14:paraId="09C47810">
            <w:pPr>
              <w:pStyle w:val="10"/>
              <w:spacing w:line="253" w:lineRule="exact"/>
              <w:ind w:left="16"/>
              <w:rPr>
                <w:sz w:val="24"/>
              </w:rPr>
            </w:pPr>
            <w:r>
              <w:rPr>
                <w:spacing w:val="-5"/>
                <w:sz w:val="24"/>
              </w:rPr>
              <w:t>80</w:t>
            </w:r>
          </w:p>
        </w:tc>
      </w:tr>
      <w:tr w14:paraId="2A24986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7FD6975D">
            <w:pPr>
              <w:pStyle w:val="10"/>
              <w:spacing w:line="258" w:lineRule="exact"/>
              <w:rPr>
                <w:sz w:val="24"/>
              </w:rPr>
            </w:pPr>
            <w:r>
              <w:rPr>
                <w:spacing w:val="-10"/>
                <w:sz w:val="24"/>
              </w:rPr>
              <w:t>2</w:t>
            </w:r>
          </w:p>
        </w:tc>
        <w:tc>
          <w:tcPr>
            <w:tcW w:w="1502" w:type="dxa"/>
          </w:tcPr>
          <w:p w14:paraId="21774C5E">
            <w:pPr>
              <w:pStyle w:val="10"/>
              <w:spacing w:line="258" w:lineRule="exact"/>
              <w:ind w:left="16"/>
              <w:rPr>
                <w:sz w:val="24"/>
              </w:rPr>
            </w:pPr>
            <w:r>
              <w:rPr>
                <w:spacing w:val="-5"/>
                <w:sz w:val="24"/>
              </w:rPr>
              <w:t>YX</w:t>
            </w:r>
          </w:p>
        </w:tc>
        <w:tc>
          <w:tcPr>
            <w:tcW w:w="1569" w:type="dxa"/>
          </w:tcPr>
          <w:p w14:paraId="31DEBF73">
            <w:pPr>
              <w:pStyle w:val="10"/>
              <w:spacing w:line="258" w:lineRule="exact"/>
              <w:ind w:left="16"/>
              <w:rPr>
                <w:sz w:val="24"/>
              </w:rPr>
            </w:pPr>
            <w:r>
              <w:rPr>
                <w:spacing w:val="-5"/>
                <w:sz w:val="24"/>
              </w:rPr>
              <w:t>75</w:t>
            </w:r>
          </w:p>
        </w:tc>
      </w:tr>
      <w:tr w14:paraId="7683402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6E676B00">
            <w:pPr>
              <w:pStyle w:val="10"/>
              <w:spacing w:line="258" w:lineRule="exact"/>
              <w:rPr>
                <w:sz w:val="24"/>
              </w:rPr>
            </w:pPr>
            <w:r>
              <w:rPr>
                <w:spacing w:val="-10"/>
                <w:sz w:val="24"/>
              </w:rPr>
              <w:t>3</w:t>
            </w:r>
          </w:p>
        </w:tc>
        <w:tc>
          <w:tcPr>
            <w:tcW w:w="1502" w:type="dxa"/>
          </w:tcPr>
          <w:p w14:paraId="53F12945">
            <w:pPr>
              <w:pStyle w:val="10"/>
              <w:spacing w:line="258" w:lineRule="exact"/>
              <w:ind w:left="16"/>
              <w:rPr>
                <w:sz w:val="24"/>
              </w:rPr>
            </w:pPr>
            <w:r>
              <w:rPr>
                <w:spacing w:val="-5"/>
                <w:sz w:val="24"/>
              </w:rPr>
              <w:t>HF</w:t>
            </w:r>
          </w:p>
        </w:tc>
        <w:tc>
          <w:tcPr>
            <w:tcW w:w="1569" w:type="dxa"/>
          </w:tcPr>
          <w:p w14:paraId="4D177BF1">
            <w:pPr>
              <w:pStyle w:val="10"/>
              <w:spacing w:line="258" w:lineRule="exact"/>
              <w:ind w:left="16"/>
              <w:rPr>
                <w:sz w:val="24"/>
              </w:rPr>
            </w:pPr>
            <w:r>
              <w:rPr>
                <w:spacing w:val="-5"/>
                <w:sz w:val="24"/>
              </w:rPr>
              <w:t>82</w:t>
            </w:r>
          </w:p>
        </w:tc>
      </w:tr>
      <w:tr w14:paraId="2A0D32B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4E6D9F62">
            <w:pPr>
              <w:pStyle w:val="10"/>
              <w:spacing w:line="253" w:lineRule="exact"/>
              <w:rPr>
                <w:sz w:val="24"/>
              </w:rPr>
            </w:pPr>
            <w:r>
              <w:rPr>
                <w:spacing w:val="-10"/>
                <w:sz w:val="24"/>
              </w:rPr>
              <w:t>4</w:t>
            </w:r>
          </w:p>
        </w:tc>
        <w:tc>
          <w:tcPr>
            <w:tcW w:w="1502" w:type="dxa"/>
          </w:tcPr>
          <w:p w14:paraId="0D940809">
            <w:pPr>
              <w:pStyle w:val="10"/>
              <w:spacing w:line="253" w:lineRule="exact"/>
              <w:ind w:left="16"/>
              <w:rPr>
                <w:sz w:val="24"/>
              </w:rPr>
            </w:pPr>
            <w:r>
              <w:rPr>
                <w:spacing w:val="-5"/>
                <w:sz w:val="24"/>
              </w:rPr>
              <w:t>RD</w:t>
            </w:r>
          </w:p>
        </w:tc>
        <w:tc>
          <w:tcPr>
            <w:tcW w:w="1569" w:type="dxa"/>
          </w:tcPr>
          <w:p w14:paraId="64EDC821">
            <w:pPr>
              <w:pStyle w:val="10"/>
              <w:spacing w:line="253" w:lineRule="exact"/>
              <w:ind w:left="16"/>
              <w:rPr>
                <w:sz w:val="24"/>
              </w:rPr>
            </w:pPr>
            <w:r>
              <w:rPr>
                <w:spacing w:val="-5"/>
                <w:sz w:val="24"/>
              </w:rPr>
              <w:t>77</w:t>
            </w:r>
          </w:p>
        </w:tc>
      </w:tr>
      <w:tr w14:paraId="2621078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10F9CF28">
            <w:pPr>
              <w:pStyle w:val="10"/>
              <w:spacing w:line="258" w:lineRule="exact"/>
              <w:rPr>
                <w:sz w:val="24"/>
              </w:rPr>
            </w:pPr>
            <w:r>
              <w:rPr>
                <w:spacing w:val="-10"/>
                <w:sz w:val="24"/>
              </w:rPr>
              <w:t>5</w:t>
            </w:r>
          </w:p>
        </w:tc>
        <w:tc>
          <w:tcPr>
            <w:tcW w:w="1502" w:type="dxa"/>
          </w:tcPr>
          <w:p w14:paraId="30C4ACF4">
            <w:pPr>
              <w:pStyle w:val="10"/>
              <w:spacing w:line="258" w:lineRule="exact"/>
              <w:ind w:left="16"/>
              <w:rPr>
                <w:sz w:val="24"/>
              </w:rPr>
            </w:pPr>
            <w:r>
              <w:rPr>
                <w:spacing w:val="-5"/>
                <w:sz w:val="24"/>
              </w:rPr>
              <w:t>AH</w:t>
            </w:r>
          </w:p>
        </w:tc>
        <w:tc>
          <w:tcPr>
            <w:tcW w:w="1569" w:type="dxa"/>
          </w:tcPr>
          <w:p w14:paraId="09972A32">
            <w:pPr>
              <w:pStyle w:val="10"/>
              <w:spacing w:line="258" w:lineRule="exact"/>
              <w:ind w:left="16"/>
              <w:rPr>
                <w:sz w:val="24"/>
              </w:rPr>
            </w:pPr>
            <w:r>
              <w:rPr>
                <w:spacing w:val="-5"/>
                <w:sz w:val="24"/>
              </w:rPr>
              <w:t>80</w:t>
            </w:r>
          </w:p>
        </w:tc>
      </w:tr>
      <w:tr w14:paraId="3740F5D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4557EB30">
            <w:pPr>
              <w:pStyle w:val="10"/>
              <w:spacing w:line="253" w:lineRule="exact"/>
              <w:rPr>
                <w:sz w:val="24"/>
              </w:rPr>
            </w:pPr>
            <w:r>
              <w:rPr>
                <w:spacing w:val="-10"/>
                <w:sz w:val="24"/>
              </w:rPr>
              <w:t>6</w:t>
            </w:r>
          </w:p>
        </w:tc>
        <w:tc>
          <w:tcPr>
            <w:tcW w:w="1502" w:type="dxa"/>
          </w:tcPr>
          <w:p w14:paraId="781BAD48">
            <w:pPr>
              <w:pStyle w:val="10"/>
              <w:spacing w:line="253" w:lineRule="exact"/>
              <w:ind w:left="16"/>
              <w:rPr>
                <w:sz w:val="24"/>
              </w:rPr>
            </w:pPr>
            <w:r>
              <w:rPr>
                <w:spacing w:val="-5"/>
                <w:sz w:val="24"/>
              </w:rPr>
              <w:t>ZO</w:t>
            </w:r>
          </w:p>
        </w:tc>
        <w:tc>
          <w:tcPr>
            <w:tcW w:w="1569" w:type="dxa"/>
          </w:tcPr>
          <w:p w14:paraId="125E3521">
            <w:pPr>
              <w:pStyle w:val="10"/>
              <w:spacing w:line="253" w:lineRule="exact"/>
              <w:ind w:left="16"/>
              <w:rPr>
                <w:sz w:val="24"/>
              </w:rPr>
            </w:pPr>
            <w:r>
              <w:rPr>
                <w:spacing w:val="-5"/>
                <w:sz w:val="24"/>
              </w:rPr>
              <w:t>74</w:t>
            </w:r>
          </w:p>
        </w:tc>
      </w:tr>
      <w:tr w14:paraId="7236AB7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48E499EA">
            <w:pPr>
              <w:pStyle w:val="10"/>
              <w:spacing w:line="258" w:lineRule="exact"/>
              <w:rPr>
                <w:sz w:val="24"/>
              </w:rPr>
            </w:pPr>
            <w:r>
              <w:rPr>
                <w:spacing w:val="-10"/>
                <w:sz w:val="24"/>
              </w:rPr>
              <w:t>7</w:t>
            </w:r>
          </w:p>
        </w:tc>
        <w:tc>
          <w:tcPr>
            <w:tcW w:w="1502" w:type="dxa"/>
          </w:tcPr>
          <w:p w14:paraId="58988CF0">
            <w:pPr>
              <w:pStyle w:val="10"/>
              <w:spacing w:line="258" w:lineRule="exact"/>
              <w:ind w:left="16"/>
              <w:rPr>
                <w:sz w:val="24"/>
              </w:rPr>
            </w:pPr>
            <w:r>
              <w:rPr>
                <w:spacing w:val="-5"/>
                <w:sz w:val="24"/>
              </w:rPr>
              <w:t>IB</w:t>
            </w:r>
          </w:p>
        </w:tc>
        <w:tc>
          <w:tcPr>
            <w:tcW w:w="1569" w:type="dxa"/>
          </w:tcPr>
          <w:p w14:paraId="7F1AED16">
            <w:pPr>
              <w:pStyle w:val="10"/>
              <w:spacing w:line="258" w:lineRule="exact"/>
              <w:ind w:left="16"/>
              <w:rPr>
                <w:sz w:val="24"/>
              </w:rPr>
            </w:pPr>
            <w:r>
              <w:rPr>
                <w:spacing w:val="-5"/>
                <w:sz w:val="24"/>
              </w:rPr>
              <w:t>78</w:t>
            </w:r>
          </w:p>
        </w:tc>
      </w:tr>
      <w:tr w14:paraId="6C54FFC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4B9A419F">
            <w:pPr>
              <w:pStyle w:val="10"/>
              <w:spacing w:line="253" w:lineRule="exact"/>
              <w:rPr>
                <w:sz w:val="24"/>
              </w:rPr>
            </w:pPr>
            <w:r>
              <w:rPr>
                <w:spacing w:val="-10"/>
                <w:sz w:val="24"/>
              </w:rPr>
              <w:t>8</w:t>
            </w:r>
          </w:p>
        </w:tc>
        <w:tc>
          <w:tcPr>
            <w:tcW w:w="1502" w:type="dxa"/>
          </w:tcPr>
          <w:p w14:paraId="4F78116B">
            <w:pPr>
              <w:pStyle w:val="10"/>
              <w:spacing w:line="253" w:lineRule="exact"/>
              <w:ind w:left="16"/>
              <w:rPr>
                <w:sz w:val="24"/>
              </w:rPr>
            </w:pPr>
            <w:r>
              <w:rPr>
                <w:spacing w:val="-5"/>
                <w:sz w:val="24"/>
              </w:rPr>
              <w:t>KQ</w:t>
            </w:r>
          </w:p>
        </w:tc>
        <w:tc>
          <w:tcPr>
            <w:tcW w:w="1569" w:type="dxa"/>
          </w:tcPr>
          <w:p w14:paraId="72B15CD6">
            <w:pPr>
              <w:pStyle w:val="10"/>
              <w:spacing w:line="253" w:lineRule="exact"/>
              <w:ind w:left="16"/>
              <w:rPr>
                <w:sz w:val="24"/>
              </w:rPr>
            </w:pPr>
            <w:r>
              <w:rPr>
                <w:spacing w:val="-5"/>
                <w:sz w:val="24"/>
              </w:rPr>
              <w:t>73</w:t>
            </w:r>
          </w:p>
        </w:tc>
      </w:tr>
      <w:tr w14:paraId="3010677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1C6BD141">
            <w:pPr>
              <w:pStyle w:val="10"/>
              <w:spacing w:line="258" w:lineRule="exact"/>
              <w:rPr>
                <w:sz w:val="24"/>
              </w:rPr>
            </w:pPr>
            <w:r>
              <w:rPr>
                <w:spacing w:val="-10"/>
                <w:sz w:val="24"/>
              </w:rPr>
              <w:t>9</w:t>
            </w:r>
          </w:p>
        </w:tc>
        <w:tc>
          <w:tcPr>
            <w:tcW w:w="1502" w:type="dxa"/>
          </w:tcPr>
          <w:p w14:paraId="79A301AC">
            <w:pPr>
              <w:pStyle w:val="10"/>
              <w:spacing w:line="258" w:lineRule="exact"/>
              <w:ind w:left="16"/>
              <w:rPr>
                <w:sz w:val="24"/>
              </w:rPr>
            </w:pPr>
            <w:r>
              <w:rPr>
                <w:spacing w:val="-5"/>
                <w:sz w:val="24"/>
              </w:rPr>
              <w:t>NS</w:t>
            </w:r>
          </w:p>
        </w:tc>
        <w:tc>
          <w:tcPr>
            <w:tcW w:w="1569" w:type="dxa"/>
          </w:tcPr>
          <w:p w14:paraId="573B3DAA">
            <w:pPr>
              <w:pStyle w:val="10"/>
              <w:spacing w:line="258" w:lineRule="exact"/>
              <w:ind w:left="16"/>
              <w:rPr>
                <w:sz w:val="24"/>
              </w:rPr>
            </w:pPr>
            <w:r>
              <w:rPr>
                <w:spacing w:val="-5"/>
                <w:sz w:val="24"/>
              </w:rPr>
              <w:t>76</w:t>
            </w:r>
          </w:p>
        </w:tc>
      </w:tr>
      <w:tr w14:paraId="7E0ABD3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2E701920">
            <w:pPr>
              <w:pStyle w:val="10"/>
              <w:spacing w:line="258" w:lineRule="exact"/>
              <w:rPr>
                <w:sz w:val="24"/>
              </w:rPr>
            </w:pPr>
            <w:r>
              <w:rPr>
                <w:spacing w:val="-5"/>
                <w:sz w:val="24"/>
              </w:rPr>
              <w:t>10</w:t>
            </w:r>
          </w:p>
        </w:tc>
        <w:tc>
          <w:tcPr>
            <w:tcW w:w="1502" w:type="dxa"/>
          </w:tcPr>
          <w:p w14:paraId="03305BDA">
            <w:pPr>
              <w:pStyle w:val="10"/>
              <w:spacing w:line="258" w:lineRule="exact"/>
              <w:ind w:left="16"/>
              <w:rPr>
                <w:sz w:val="24"/>
              </w:rPr>
            </w:pPr>
            <w:r>
              <w:rPr>
                <w:spacing w:val="-5"/>
                <w:sz w:val="24"/>
              </w:rPr>
              <w:t>VP</w:t>
            </w:r>
          </w:p>
        </w:tc>
        <w:tc>
          <w:tcPr>
            <w:tcW w:w="1569" w:type="dxa"/>
          </w:tcPr>
          <w:p w14:paraId="648BEE11">
            <w:pPr>
              <w:pStyle w:val="10"/>
              <w:spacing w:line="258" w:lineRule="exact"/>
              <w:ind w:left="16"/>
              <w:rPr>
                <w:sz w:val="24"/>
              </w:rPr>
            </w:pPr>
            <w:r>
              <w:rPr>
                <w:spacing w:val="-5"/>
                <w:sz w:val="24"/>
              </w:rPr>
              <w:t>74</w:t>
            </w:r>
          </w:p>
        </w:tc>
      </w:tr>
      <w:tr w14:paraId="126D943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59D9FA0A">
            <w:pPr>
              <w:pStyle w:val="10"/>
              <w:spacing w:line="253" w:lineRule="exact"/>
              <w:rPr>
                <w:sz w:val="24"/>
              </w:rPr>
            </w:pPr>
            <w:r>
              <w:rPr>
                <w:spacing w:val="-5"/>
                <w:sz w:val="24"/>
              </w:rPr>
              <w:t>11</w:t>
            </w:r>
          </w:p>
        </w:tc>
        <w:tc>
          <w:tcPr>
            <w:tcW w:w="1502" w:type="dxa"/>
          </w:tcPr>
          <w:p w14:paraId="1265FBF1">
            <w:pPr>
              <w:pStyle w:val="10"/>
              <w:spacing w:line="253" w:lineRule="exact"/>
              <w:ind w:left="16"/>
              <w:rPr>
                <w:sz w:val="24"/>
              </w:rPr>
            </w:pPr>
            <w:r>
              <w:rPr>
                <w:spacing w:val="-5"/>
                <w:sz w:val="24"/>
              </w:rPr>
              <w:t>EW</w:t>
            </w:r>
          </w:p>
        </w:tc>
        <w:tc>
          <w:tcPr>
            <w:tcW w:w="1569" w:type="dxa"/>
          </w:tcPr>
          <w:p w14:paraId="2EEA6DC7">
            <w:pPr>
              <w:pStyle w:val="10"/>
              <w:spacing w:line="253" w:lineRule="exact"/>
              <w:ind w:left="16"/>
              <w:rPr>
                <w:sz w:val="24"/>
              </w:rPr>
            </w:pPr>
            <w:r>
              <w:rPr>
                <w:spacing w:val="-5"/>
                <w:sz w:val="24"/>
              </w:rPr>
              <w:t>77</w:t>
            </w:r>
          </w:p>
        </w:tc>
      </w:tr>
      <w:tr w14:paraId="60149C1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59081D2C">
            <w:pPr>
              <w:pStyle w:val="10"/>
              <w:spacing w:line="258" w:lineRule="exact"/>
              <w:rPr>
                <w:sz w:val="24"/>
              </w:rPr>
            </w:pPr>
            <w:r>
              <w:rPr>
                <w:spacing w:val="-5"/>
                <w:sz w:val="24"/>
              </w:rPr>
              <w:t>12</w:t>
            </w:r>
          </w:p>
        </w:tc>
        <w:tc>
          <w:tcPr>
            <w:tcW w:w="1502" w:type="dxa"/>
          </w:tcPr>
          <w:p w14:paraId="541B3409">
            <w:pPr>
              <w:pStyle w:val="10"/>
              <w:spacing w:line="258" w:lineRule="exact"/>
              <w:ind w:left="16"/>
              <w:rPr>
                <w:sz w:val="24"/>
              </w:rPr>
            </w:pPr>
            <w:r>
              <w:rPr>
                <w:spacing w:val="-5"/>
                <w:sz w:val="24"/>
              </w:rPr>
              <w:t>CU</w:t>
            </w:r>
          </w:p>
        </w:tc>
        <w:tc>
          <w:tcPr>
            <w:tcW w:w="1569" w:type="dxa"/>
          </w:tcPr>
          <w:p w14:paraId="3EA1FF4D">
            <w:pPr>
              <w:pStyle w:val="10"/>
              <w:spacing w:line="258" w:lineRule="exact"/>
              <w:ind w:left="16"/>
              <w:rPr>
                <w:sz w:val="24"/>
              </w:rPr>
            </w:pPr>
            <w:r>
              <w:rPr>
                <w:spacing w:val="-5"/>
                <w:sz w:val="24"/>
              </w:rPr>
              <w:t>75</w:t>
            </w:r>
          </w:p>
        </w:tc>
      </w:tr>
      <w:tr w14:paraId="287FA26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2797261C">
            <w:pPr>
              <w:pStyle w:val="10"/>
              <w:spacing w:line="253" w:lineRule="exact"/>
              <w:rPr>
                <w:sz w:val="24"/>
              </w:rPr>
            </w:pPr>
            <w:r>
              <w:rPr>
                <w:spacing w:val="-5"/>
                <w:sz w:val="24"/>
              </w:rPr>
              <w:t>13</w:t>
            </w:r>
          </w:p>
        </w:tc>
        <w:tc>
          <w:tcPr>
            <w:tcW w:w="1502" w:type="dxa"/>
          </w:tcPr>
          <w:p w14:paraId="1C9407D7">
            <w:pPr>
              <w:pStyle w:val="10"/>
              <w:spacing w:line="253" w:lineRule="exact"/>
              <w:ind w:left="16"/>
              <w:rPr>
                <w:sz w:val="24"/>
              </w:rPr>
            </w:pPr>
            <w:r>
              <w:rPr>
                <w:spacing w:val="-5"/>
                <w:sz w:val="24"/>
              </w:rPr>
              <w:t>MA</w:t>
            </w:r>
          </w:p>
        </w:tc>
        <w:tc>
          <w:tcPr>
            <w:tcW w:w="1569" w:type="dxa"/>
          </w:tcPr>
          <w:p w14:paraId="6197212F">
            <w:pPr>
              <w:pStyle w:val="10"/>
              <w:spacing w:line="253" w:lineRule="exact"/>
              <w:ind w:left="16"/>
              <w:rPr>
                <w:sz w:val="24"/>
              </w:rPr>
            </w:pPr>
            <w:r>
              <w:rPr>
                <w:spacing w:val="-5"/>
                <w:sz w:val="24"/>
              </w:rPr>
              <w:t>71</w:t>
            </w:r>
          </w:p>
        </w:tc>
      </w:tr>
      <w:tr w14:paraId="2F50A06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7F608689">
            <w:pPr>
              <w:pStyle w:val="10"/>
              <w:spacing w:line="258" w:lineRule="exact"/>
              <w:rPr>
                <w:sz w:val="24"/>
              </w:rPr>
            </w:pPr>
            <w:r>
              <w:rPr>
                <w:spacing w:val="-5"/>
                <w:sz w:val="24"/>
              </w:rPr>
              <w:t>14</w:t>
            </w:r>
          </w:p>
        </w:tc>
        <w:tc>
          <w:tcPr>
            <w:tcW w:w="1502" w:type="dxa"/>
          </w:tcPr>
          <w:p w14:paraId="63A44E21">
            <w:pPr>
              <w:pStyle w:val="10"/>
              <w:spacing w:line="258" w:lineRule="exact"/>
              <w:ind w:left="16"/>
              <w:rPr>
                <w:sz w:val="24"/>
              </w:rPr>
            </w:pPr>
            <w:r>
              <w:rPr>
                <w:spacing w:val="-5"/>
                <w:sz w:val="24"/>
              </w:rPr>
              <w:t>NB</w:t>
            </w:r>
          </w:p>
        </w:tc>
        <w:tc>
          <w:tcPr>
            <w:tcW w:w="1569" w:type="dxa"/>
          </w:tcPr>
          <w:p w14:paraId="47B99AFA">
            <w:pPr>
              <w:pStyle w:val="10"/>
              <w:spacing w:line="258" w:lineRule="exact"/>
              <w:ind w:left="16"/>
              <w:rPr>
                <w:sz w:val="24"/>
              </w:rPr>
            </w:pPr>
            <w:r>
              <w:rPr>
                <w:spacing w:val="-5"/>
                <w:sz w:val="24"/>
              </w:rPr>
              <w:t>72</w:t>
            </w:r>
          </w:p>
        </w:tc>
      </w:tr>
      <w:tr w14:paraId="363F305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1D263415">
            <w:pPr>
              <w:pStyle w:val="10"/>
              <w:spacing w:line="253" w:lineRule="exact"/>
              <w:rPr>
                <w:sz w:val="24"/>
              </w:rPr>
            </w:pPr>
            <w:r>
              <w:rPr>
                <w:spacing w:val="-5"/>
                <w:sz w:val="24"/>
              </w:rPr>
              <w:t>15</w:t>
            </w:r>
          </w:p>
        </w:tc>
        <w:tc>
          <w:tcPr>
            <w:tcW w:w="1502" w:type="dxa"/>
          </w:tcPr>
          <w:p w14:paraId="38D774D0">
            <w:pPr>
              <w:pStyle w:val="10"/>
              <w:spacing w:line="253" w:lineRule="exact"/>
              <w:ind w:left="16"/>
              <w:rPr>
                <w:sz w:val="24"/>
              </w:rPr>
            </w:pPr>
            <w:r>
              <w:rPr>
                <w:spacing w:val="-5"/>
                <w:sz w:val="24"/>
              </w:rPr>
              <w:t>TO</w:t>
            </w:r>
          </w:p>
        </w:tc>
        <w:tc>
          <w:tcPr>
            <w:tcW w:w="1569" w:type="dxa"/>
          </w:tcPr>
          <w:p w14:paraId="0A253C93">
            <w:pPr>
              <w:pStyle w:val="10"/>
              <w:spacing w:line="253" w:lineRule="exact"/>
              <w:ind w:left="16"/>
              <w:rPr>
                <w:sz w:val="24"/>
              </w:rPr>
            </w:pPr>
            <w:r>
              <w:rPr>
                <w:spacing w:val="-5"/>
                <w:sz w:val="24"/>
              </w:rPr>
              <w:t>79</w:t>
            </w:r>
          </w:p>
        </w:tc>
      </w:tr>
      <w:tr w14:paraId="480C297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53F40E13">
            <w:pPr>
              <w:pStyle w:val="10"/>
              <w:spacing w:before="1" w:line="257" w:lineRule="exact"/>
              <w:rPr>
                <w:sz w:val="24"/>
              </w:rPr>
            </w:pPr>
            <w:r>
              <w:rPr>
                <w:spacing w:val="-5"/>
                <w:sz w:val="24"/>
              </w:rPr>
              <w:t>16</w:t>
            </w:r>
          </w:p>
        </w:tc>
        <w:tc>
          <w:tcPr>
            <w:tcW w:w="1502" w:type="dxa"/>
          </w:tcPr>
          <w:p w14:paraId="1B2C0E0D">
            <w:pPr>
              <w:pStyle w:val="10"/>
              <w:spacing w:before="1" w:line="257" w:lineRule="exact"/>
              <w:ind w:left="16"/>
              <w:rPr>
                <w:sz w:val="24"/>
              </w:rPr>
            </w:pPr>
            <w:r>
              <w:rPr>
                <w:spacing w:val="-5"/>
                <w:sz w:val="24"/>
              </w:rPr>
              <w:t>SD</w:t>
            </w:r>
          </w:p>
        </w:tc>
        <w:tc>
          <w:tcPr>
            <w:tcW w:w="1569" w:type="dxa"/>
          </w:tcPr>
          <w:p w14:paraId="0C1B5D05">
            <w:pPr>
              <w:pStyle w:val="10"/>
              <w:spacing w:before="1" w:line="257" w:lineRule="exact"/>
              <w:ind w:left="16"/>
              <w:rPr>
                <w:sz w:val="24"/>
              </w:rPr>
            </w:pPr>
            <w:r>
              <w:rPr>
                <w:spacing w:val="-5"/>
                <w:sz w:val="24"/>
              </w:rPr>
              <w:t>70</w:t>
            </w:r>
          </w:p>
        </w:tc>
      </w:tr>
      <w:tr w14:paraId="66E21FC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0AB74612">
            <w:pPr>
              <w:pStyle w:val="10"/>
              <w:spacing w:line="258" w:lineRule="exact"/>
              <w:rPr>
                <w:sz w:val="24"/>
              </w:rPr>
            </w:pPr>
            <w:r>
              <w:rPr>
                <w:spacing w:val="-5"/>
                <w:sz w:val="24"/>
              </w:rPr>
              <w:t>17</w:t>
            </w:r>
          </w:p>
        </w:tc>
        <w:tc>
          <w:tcPr>
            <w:tcW w:w="1502" w:type="dxa"/>
          </w:tcPr>
          <w:p w14:paraId="6BA0C44B">
            <w:pPr>
              <w:pStyle w:val="10"/>
              <w:spacing w:line="258" w:lineRule="exact"/>
              <w:ind w:left="16"/>
              <w:rPr>
                <w:sz w:val="24"/>
              </w:rPr>
            </w:pPr>
            <w:r>
              <w:rPr>
                <w:spacing w:val="-5"/>
                <w:sz w:val="24"/>
              </w:rPr>
              <w:t>RL</w:t>
            </w:r>
          </w:p>
        </w:tc>
        <w:tc>
          <w:tcPr>
            <w:tcW w:w="1569" w:type="dxa"/>
          </w:tcPr>
          <w:p w14:paraId="6ED74760">
            <w:pPr>
              <w:pStyle w:val="10"/>
              <w:spacing w:line="258" w:lineRule="exact"/>
              <w:ind w:left="16"/>
              <w:rPr>
                <w:sz w:val="24"/>
              </w:rPr>
            </w:pPr>
            <w:r>
              <w:rPr>
                <w:spacing w:val="-5"/>
                <w:sz w:val="24"/>
              </w:rPr>
              <w:t>75</w:t>
            </w:r>
          </w:p>
        </w:tc>
      </w:tr>
      <w:tr w14:paraId="429B8EB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1BF05578">
            <w:pPr>
              <w:pStyle w:val="10"/>
              <w:spacing w:line="253" w:lineRule="exact"/>
              <w:rPr>
                <w:sz w:val="24"/>
              </w:rPr>
            </w:pPr>
            <w:r>
              <w:rPr>
                <w:spacing w:val="-5"/>
                <w:sz w:val="24"/>
              </w:rPr>
              <w:t>18</w:t>
            </w:r>
          </w:p>
        </w:tc>
        <w:tc>
          <w:tcPr>
            <w:tcW w:w="1502" w:type="dxa"/>
          </w:tcPr>
          <w:p w14:paraId="40AE3EEE">
            <w:pPr>
              <w:pStyle w:val="10"/>
              <w:spacing w:line="253" w:lineRule="exact"/>
              <w:ind w:left="16"/>
              <w:rPr>
                <w:sz w:val="24"/>
              </w:rPr>
            </w:pPr>
            <w:r>
              <w:rPr>
                <w:spacing w:val="-5"/>
                <w:sz w:val="24"/>
              </w:rPr>
              <w:t>XE</w:t>
            </w:r>
          </w:p>
        </w:tc>
        <w:tc>
          <w:tcPr>
            <w:tcW w:w="1569" w:type="dxa"/>
          </w:tcPr>
          <w:p w14:paraId="79671604">
            <w:pPr>
              <w:pStyle w:val="10"/>
              <w:spacing w:line="253" w:lineRule="exact"/>
              <w:ind w:left="16"/>
              <w:rPr>
                <w:sz w:val="24"/>
              </w:rPr>
            </w:pPr>
            <w:r>
              <w:rPr>
                <w:spacing w:val="-5"/>
                <w:sz w:val="24"/>
              </w:rPr>
              <w:t>74</w:t>
            </w:r>
          </w:p>
        </w:tc>
      </w:tr>
      <w:tr w14:paraId="232AF47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582D0EAB">
            <w:pPr>
              <w:pStyle w:val="10"/>
              <w:spacing w:line="258" w:lineRule="exact"/>
              <w:rPr>
                <w:sz w:val="24"/>
              </w:rPr>
            </w:pPr>
            <w:r>
              <w:rPr>
                <w:spacing w:val="-5"/>
                <w:sz w:val="24"/>
              </w:rPr>
              <w:t>19</w:t>
            </w:r>
          </w:p>
        </w:tc>
        <w:tc>
          <w:tcPr>
            <w:tcW w:w="1502" w:type="dxa"/>
          </w:tcPr>
          <w:p w14:paraId="241FB8F9">
            <w:pPr>
              <w:pStyle w:val="10"/>
              <w:spacing w:line="258" w:lineRule="exact"/>
              <w:ind w:left="16"/>
              <w:rPr>
                <w:sz w:val="24"/>
              </w:rPr>
            </w:pPr>
            <w:r>
              <w:rPr>
                <w:spacing w:val="-5"/>
                <w:sz w:val="24"/>
              </w:rPr>
              <w:t>LJ</w:t>
            </w:r>
          </w:p>
        </w:tc>
        <w:tc>
          <w:tcPr>
            <w:tcW w:w="1569" w:type="dxa"/>
          </w:tcPr>
          <w:p w14:paraId="4D6BB029">
            <w:pPr>
              <w:pStyle w:val="10"/>
              <w:spacing w:line="258" w:lineRule="exact"/>
              <w:ind w:left="16"/>
              <w:rPr>
                <w:sz w:val="24"/>
              </w:rPr>
            </w:pPr>
            <w:r>
              <w:rPr>
                <w:spacing w:val="-5"/>
                <w:sz w:val="24"/>
              </w:rPr>
              <w:t>69</w:t>
            </w:r>
          </w:p>
        </w:tc>
      </w:tr>
    </w:tbl>
    <w:p w14:paraId="2558C5F8">
      <w:pPr>
        <w:pStyle w:val="10"/>
        <w:spacing w:after="0" w:line="258" w:lineRule="exact"/>
        <w:rPr>
          <w:sz w:val="24"/>
        </w:rPr>
        <w:sectPr>
          <w:pgSz w:w="11910" w:h="16840"/>
          <w:pgMar w:top="1920" w:right="1417" w:bottom="280" w:left="1700" w:header="730" w:footer="0" w:gutter="0"/>
          <w:cols w:space="720" w:num="1"/>
        </w:sectPr>
      </w:pPr>
    </w:p>
    <w:p w14:paraId="6348A062">
      <w:pPr>
        <w:pStyle w:val="6"/>
        <w:spacing w:before="97"/>
        <w:ind w:left="0"/>
        <w:rPr>
          <w:b/>
          <w:sz w:val="20"/>
        </w:rPr>
      </w:pPr>
    </w:p>
    <w:tbl>
      <w:tblPr>
        <w:tblStyle w:val="5"/>
        <w:tblW w:w="0" w:type="auto"/>
        <w:tblInd w:w="2716"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571"/>
        <w:gridCol w:w="1502"/>
        <w:gridCol w:w="1569"/>
      </w:tblGrid>
      <w:tr w14:paraId="6AA6CF3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6D6F73DB">
            <w:pPr>
              <w:pStyle w:val="10"/>
              <w:spacing w:before="1" w:line="257" w:lineRule="exact"/>
              <w:rPr>
                <w:sz w:val="24"/>
              </w:rPr>
            </w:pPr>
            <w:r>
              <w:rPr>
                <w:spacing w:val="-5"/>
                <w:sz w:val="24"/>
              </w:rPr>
              <w:t>20</w:t>
            </w:r>
          </w:p>
        </w:tc>
        <w:tc>
          <w:tcPr>
            <w:tcW w:w="1502" w:type="dxa"/>
          </w:tcPr>
          <w:p w14:paraId="719D018E">
            <w:pPr>
              <w:pStyle w:val="10"/>
              <w:spacing w:before="1" w:line="257" w:lineRule="exact"/>
              <w:ind w:left="16"/>
              <w:rPr>
                <w:sz w:val="24"/>
              </w:rPr>
            </w:pPr>
            <w:r>
              <w:rPr>
                <w:spacing w:val="-5"/>
                <w:sz w:val="24"/>
              </w:rPr>
              <w:t>YG</w:t>
            </w:r>
          </w:p>
        </w:tc>
        <w:tc>
          <w:tcPr>
            <w:tcW w:w="1569" w:type="dxa"/>
          </w:tcPr>
          <w:p w14:paraId="4F03BB11">
            <w:pPr>
              <w:pStyle w:val="10"/>
              <w:spacing w:before="1" w:line="257" w:lineRule="exact"/>
              <w:ind w:left="16"/>
              <w:rPr>
                <w:sz w:val="24"/>
              </w:rPr>
            </w:pPr>
            <w:r>
              <w:rPr>
                <w:spacing w:val="-5"/>
                <w:sz w:val="24"/>
              </w:rPr>
              <w:t>78</w:t>
            </w:r>
          </w:p>
        </w:tc>
      </w:tr>
      <w:tr w14:paraId="0E2D991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54D32D9C">
            <w:pPr>
              <w:pStyle w:val="10"/>
              <w:spacing w:line="258" w:lineRule="exact"/>
              <w:rPr>
                <w:sz w:val="24"/>
              </w:rPr>
            </w:pPr>
            <w:r>
              <w:rPr>
                <w:spacing w:val="-5"/>
                <w:sz w:val="24"/>
              </w:rPr>
              <w:t>21</w:t>
            </w:r>
          </w:p>
        </w:tc>
        <w:tc>
          <w:tcPr>
            <w:tcW w:w="1502" w:type="dxa"/>
          </w:tcPr>
          <w:p w14:paraId="5B5B7993">
            <w:pPr>
              <w:pStyle w:val="10"/>
              <w:spacing w:line="258" w:lineRule="exact"/>
              <w:ind w:left="16"/>
              <w:rPr>
                <w:sz w:val="24"/>
              </w:rPr>
            </w:pPr>
            <w:r>
              <w:rPr>
                <w:spacing w:val="-5"/>
                <w:sz w:val="24"/>
              </w:rPr>
              <w:t>QW</w:t>
            </w:r>
          </w:p>
        </w:tc>
        <w:tc>
          <w:tcPr>
            <w:tcW w:w="1569" w:type="dxa"/>
          </w:tcPr>
          <w:p w14:paraId="1FBAE44C">
            <w:pPr>
              <w:pStyle w:val="10"/>
              <w:spacing w:line="258" w:lineRule="exact"/>
              <w:ind w:left="16"/>
              <w:rPr>
                <w:sz w:val="24"/>
              </w:rPr>
            </w:pPr>
            <w:r>
              <w:rPr>
                <w:spacing w:val="-5"/>
                <w:sz w:val="24"/>
              </w:rPr>
              <w:t>75</w:t>
            </w:r>
          </w:p>
        </w:tc>
      </w:tr>
      <w:tr w14:paraId="1117F56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5D9035CA">
            <w:pPr>
              <w:pStyle w:val="10"/>
              <w:spacing w:line="253" w:lineRule="exact"/>
              <w:rPr>
                <w:sz w:val="24"/>
              </w:rPr>
            </w:pPr>
            <w:r>
              <w:rPr>
                <w:spacing w:val="-5"/>
                <w:sz w:val="24"/>
              </w:rPr>
              <w:t>22</w:t>
            </w:r>
          </w:p>
        </w:tc>
        <w:tc>
          <w:tcPr>
            <w:tcW w:w="1502" w:type="dxa"/>
          </w:tcPr>
          <w:p w14:paraId="168DF7AD">
            <w:pPr>
              <w:pStyle w:val="10"/>
              <w:spacing w:line="253" w:lineRule="exact"/>
              <w:ind w:left="16"/>
              <w:rPr>
                <w:sz w:val="24"/>
              </w:rPr>
            </w:pPr>
            <w:r>
              <w:rPr>
                <w:spacing w:val="-5"/>
                <w:sz w:val="24"/>
              </w:rPr>
              <w:t>AX</w:t>
            </w:r>
          </w:p>
        </w:tc>
        <w:tc>
          <w:tcPr>
            <w:tcW w:w="1569" w:type="dxa"/>
          </w:tcPr>
          <w:p w14:paraId="062BB3B8">
            <w:pPr>
              <w:pStyle w:val="10"/>
              <w:spacing w:line="253" w:lineRule="exact"/>
              <w:ind w:left="16"/>
              <w:rPr>
                <w:sz w:val="24"/>
              </w:rPr>
            </w:pPr>
            <w:r>
              <w:rPr>
                <w:spacing w:val="-5"/>
                <w:sz w:val="24"/>
              </w:rPr>
              <w:t>76</w:t>
            </w:r>
          </w:p>
        </w:tc>
      </w:tr>
      <w:tr w14:paraId="04F4A42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3EF4CBC2">
            <w:pPr>
              <w:pStyle w:val="10"/>
              <w:spacing w:line="258" w:lineRule="exact"/>
              <w:rPr>
                <w:sz w:val="24"/>
              </w:rPr>
            </w:pPr>
            <w:r>
              <w:rPr>
                <w:spacing w:val="-5"/>
                <w:sz w:val="24"/>
              </w:rPr>
              <w:t>23</w:t>
            </w:r>
          </w:p>
        </w:tc>
        <w:tc>
          <w:tcPr>
            <w:tcW w:w="1502" w:type="dxa"/>
          </w:tcPr>
          <w:p w14:paraId="43D06EA6">
            <w:pPr>
              <w:pStyle w:val="10"/>
              <w:spacing w:line="258" w:lineRule="exact"/>
              <w:ind w:left="16"/>
              <w:rPr>
                <w:sz w:val="24"/>
              </w:rPr>
            </w:pPr>
            <w:r>
              <w:rPr>
                <w:spacing w:val="-5"/>
                <w:sz w:val="24"/>
              </w:rPr>
              <w:t>PK</w:t>
            </w:r>
          </w:p>
        </w:tc>
        <w:tc>
          <w:tcPr>
            <w:tcW w:w="1569" w:type="dxa"/>
          </w:tcPr>
          <w:p w14:paraId="600AC830">
            <w:pPr>
              <w:pStyle w:val="10"/>
              <w:spacing w:line="258" w:lineRule="exact"/>
              <w:ind w:left="16"/>
              <w:rPr>
                <w:sz w:val="24"/>
              </w:rPr>
            </w:pPr>
            <w:r>
              <w:rPr>
                <w:spacing w:val="-5"/>
                <w:sz w:val="24"/>
              </w:rPr>
              <w:t>73</w:t>
            </w:r>
          </w:p>
        </w:tc>
      </w:tr>
      <w:tr w14:paraId="0D47678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0F753BBE">
            <w:pPr>
              <w:pStyle w:val="10"/>
              <w:spacing w:line="253" w:lineRule="exact"/>
              <w:rPr>
                <w:sz w:val="24"/>
              </w:rPr>
            </w:pPr>
            <w:r>
              <w:rPr>
                <w:spacing w:val="-5"/>
                <w:sz w:val="24"/>
              </w:rPr>
              <w:t>24</w:t>
            </w:r>
          </w:p>
        </w:tc>
        <w:tc>
          <w:tcPr>
            <w:tcW w:w="1502" w:type="dxa"/>
          </w:tcPr>
          <w:p w14:paraId="313719F5">
            <w:pPr>
              <w:pStyle w:val="10"/>
              <w:spacing w:line="253" w:lineRule="exact"/>
              <w:ind w:left="16"/>
              <w:rPr>
                <w:sz w:val="24"/>
              </w:rPr>
            </w:pPr>
            <w:r>
              <w:rPr>
                <w:spacing w:val="-5"/>
                <w:sz w:val="24"/>
              </w:rPr>
              <w:t>NJ</w:t>
            </w:r>
          </w:p>
        </w:tc>
        <w:tc>
          <w:tcPr>
            <w:tcW w:w="1569" w:type="dxa"/>
          </w:tcPr>
          <w:p w14:paraId="6727E825">
            <w:pPr>
              <w:pStyle w:val="10"/>
              <w:spacing w:line="253" w:lineRule="exact"/>
              <w:ind w:left="16"/>
              <w:rPr>
                <w:sz w:val="24"/>
              </w:rPr>
            </w:pPr>
            <w:r>
              <w:rPr>
                <w:spacing w:val="-5"/>
                <w:sz w:val="24"/>
              </w:rPr>
              <w:t>77</w:t>
            </w:r>
          </w:p>
        </w:tc>
      </w:tr>
      <w:tr w14:paraId="7F7892E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2A846BD7">
            <w:pPr>
              <w:pStyle w:val="10"/>
              <w:spacing w:line="258" w:lineRule="exact"/>
              <w:rPr>
                <w:sz w:val="24"/>
              </w:rPr>
            </w:pPr>
            <w:r>
              <w:rPr>
                <w:spacing w:val="-5"/>
                <w:sz w:val="24"/>
              </w:rPr>
              <w:t>25</w:t>
            </w:r>
          </w:p>
        </w:tc>
        <w:tc>
          <w:tcPr>
            <w:tcW w:w="1502" w:type="dxa"/>
          </w:tcPr>
          <w:p w14:paraId="3E197F38">
            <w:pPr>
              <w:pStyle w:val="10"/>
              <w:spacing w:line="258" w:lineRule="exact"/>
              <w:ind w:left="16"/>
              <w:rPr>
                <w:sz w:val="24"/>
              </w:rPr>
            </w:pPr>
            <w:r>
              <w:rPr>
                <w:spacing w:val="-5"/>
                <w:sz w:val="24"/>
              </w:rPr>
              <w:t>MU</w:t>
            </w:r>
          </w:p>
        </w:tc>
        <w:tc>
          <w:tcPr>
            <w:tcW w:w="1569" w:type="dxa"/>
          </w:tcPr>
          <w:p w14:paraId="6F5A3473">
            <w:pPr>
              <w:pStyle w:val="10"/>
              <w:spacing w:line="258" w:lineRule="exact"/>
              <w:ind w:left="16"/>
              <w:rPr>
                <w:sz w:val="24"/>
              </w:rPr>
            </w:pPr>
            <w:r>
              <w:rPr>
                <w:spacing w:val="-5"/>
                <w:sz w:val="24"/>
              </w:rPr>
              <w:t>74</w:t>
            </w:r>
          </w:p>
        </w:tc>
      </w:tr>
    </w:tbl>
    <w:p w14:paraId="17D23B2F">
      <w:pPr>
        <w:pStyle w:val="6"/>
        <w:spacing w:before="141"/>
        <w:ind w:left="0"/>
        <w:rPr>
          <w:b/>
        </w:rPr>
      </w:pPr>
    </w:p>
    <w:p w14:paraId="5D5DB3E5">
      <w:pPr>
        <w:pStyle w:val="6"/>
        <w:spacing w:line="360" w:lineRule="auto"/>
        <w:ind w:right="281" w:firstLine="709"/>
        <w:jc w:val="both"/>
      </w:pPr>
      <w:r>
        <w:drawing>
          <wp:anchor distT="0" distB="0" distL="0" distR="0" simplePos="0" relativeHeight="251673600" behindDoc="1" locked="0" layoutInCell="1" allowOverlap="1">
            <wp:simplePos x="0" y="0"/>
            <wp:positionH relativeFrom="page">
              <wp:posOffset>1455420</wp:posOffset>
            </wp:positionH>
            <wp:positionV relativeFrom="paragraph">
              <wp:posOffset>241935</wp:posOffset>
            </wp:positionV>
            <wp:extent cx="4667250" cy="4591050"/>
            <wp:effectExtent l="0" t="0" r="0" b="0"/>
            <wp:wrapNone/>
            <wp:docPr id="36" name="Image 36"/>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7" cstate="print"/>
                    <a:stretch>
                      <a:fillRect/>
                    </a:stretch>
                  </pic:blipFill>
                  <pic:spPr>
                    <a:xfrm>
                      <a:off x="0" y="0"/>
                      <a:ext cx="4667249" cy="4591049"/>
                    </a:xfrm>
                    <a:prstGeom prst="rect">
                      <a:avLst/>
                    </a:prstGeom>
                  </pic:spPr>
                </pic:pic>
              </a:graphicData>
            </a:graphic>
          </wp:anchor>
        </w:drawing>
      </w:r>
      <w:r>
        <w:t>Tabel yang disajikan memuat data tentang nilai posttest siswa yang terdaftar</w:t>
      </w:r>
      <w:r>
        <w:rPr>
          <w:spacing w:val="-1"/>
        </w:rPr>
        <w:t xml:space="preserve"> </w:t>
      </w:r>
      <w:r>
        <w:t>dengan</w:t>
      </w:r>
      <w:r>
        <w:rPr>
          <w:spacing w:val="-1"/>
        </w:rPr>
        <w:t xml:space="preserve"> </w:t>
      </w:r>
      <w:r>
        <w:t>nomor</w:t>
      </w:r>
      <w:r>
        <w:rPr>
          <w:spacing w:val="-1"/>
        </w:rPr>
        <w:t xml:space="preserve"> </w:t>
      </w:r>
      <w:r>
        <w:t>urut,</w:t>
      </w:r>
      <w:r>
        <w:rPr>
          <w:spacing w:val="-1"/>
        </w:rPr>
        <w:t xml:space="preserve"> </w:t>
      </w:r>
      <w:r>
        <w:t>inisial</w:t>
      </w:r>
      <w:r>
        <w:rPr>
          <w:spacing w:val="-1"/>
        </w:rPr>
        <w:t xml:space="preserve"> </w:t>
      </w:r>
      <w:r>
        <w:t>nama,</w:t>
      </w:r>
      <w:r>
        <w:rPr>
          <w:spacing w:val="-1"/>
        </w:rPr>
        <w:t xml:space="preserve"> </w:t>
      </w:r>
      <w:r>
        <w:t>dan</w:t>
      </w:r>
      <w:r>
        <w:rPr>
          <w:spacing w:val="-1"/>
        </w:rPr>
        <w:t xml:space="preserve"> </w:t>
      </w:r>
      <w:r>
        <w:t>nilai</w:t>
      </w:r>
      <w:r>
        <w:rPr>
          <w:spacing w:val="-1"/>
        </w:rPr>
        <w:t xml:space="preserve"> </w:t>
      </w:r>
      <w:r>
        <w:t>posttest</w:t>
      </w:r>
      <w:r>
        <w:rPr>
          <w:spacing w:val="-1"/>
        </w:rPr>
        <w:t xml:space="preserve"> </w:t>
      </w:r>
      <w:r>
        <w:t>masing-masing</w:t>
      </w:r>
      <w:r>
        <w:rPr>
          <w:spacing w:val="-1"/>
        </w:rPr>
        <w:t xml:space="preserve"> </w:t>
      </w:r>
      <w:r>
        <w:t>siswa. Berdasarkan data tersebut, berikut adalah beberapa analisis dan pembahasan yang dapat dilakukan:</w:t>
      </w:r>
    </w:p>
    <w:p w14:paraId="59FA30E9">
      <w:pPr>
        <w:pStyle w:val="9"/>
        <w:numPr>
          <w:ilvl w:val="0"/>
          <w:numId w:val="3"/>
        </w:numPr>
        <w:tabs>
          <w:tab w:val="left" w:pos="1274"/>
        </w:tabs>
        <w:spacing w:before="0" w:after="0" w:line="360" w:lineRule="auto"/>
        <w:ind w:left="1274" w:right="281" w:hanging="360"/>
        <w:jc w:val="both"/>
        <w:rPr>
          <w:sz w:val="24"/>
        </w:rPr>
      </w:pPr>
      <w:r>
        <w:rPr>
          <w:sz w:val="24"/>
        </w:rPr>
        <w:t>Penyebaran Nilai: Berdasarkan tabel, nilai posttest siswa berkisar dari</w:t>
      </w:r>
      <w:r>
        <w:rPr>
          <w:spacing w:val="80"/>
          <w:sz w:val="24"/>
        </w:rPr>
        <w:t xml:space="preserve"> </w:t>
      </w:r>
      <w:r>
        <w:rPr>
          <w:sz w:val="24"/>
        </w:rPr>
        <w:t>yang tertinggi 82 (untuk siswa dengan inisial YX) hingga yang terendah</w:t>
      </w:r>
      <w:r>
        <w:rPr>
          <w:spacing w:val="80"/>
          <w:sz w:val="24"/>
        </w:rPr>
        <w:t xml:space="preserve"> </w:t>
      </w:r>
      <w:r>
        <w:rPr>
          <w:sz w:val="24"/>
        </w:rPr>
        <w:t>69 (untuk siswa dengan inisial LJ). Ini menunjukkan adanya variasi dalam performa siswa di posttest.</w:t>
      </w:r>
    </w:p>
    <w:p w14:paraId="607BDA7B">
      <w:pPr>
        <w:pStyle w:val="9"/>
        <w:numPr>
          <w:ilvl w:val="0"/>
          <w:numId w:val="3"/>
        </w:numPr>
        <w:tabs>
          <w:tab w:val="left" w:pos="1274"/>
        </w:tabs>
        <w:spacing w:before="0" w:after="0" w:line="360" w:lineRule="auto"/>
        <w:ind w:left="1274" w:right="281" w:hanging="360"/>
        <w:jc w:val="both"/>
        <w:rPr>
          <w:sz w:val="24"/>
        </w:rPr>
      </w:pPr>
      <w:r>
        <w:rPr>
          <w:sz w:val="24"/>
        </w:rPr>
        <w:t>Distribusi Nilai</w:t>
      </w:r>
      <w:r>
        <w:rPr>
          <w:b/>
          <w:sz w:val="24"/>
        </w:rPr>
        <w:t xml:space="preserve">: </w:t>
      </w:r>
      <w:r>
        <w:rPr>
          <w:sz w:val="24"/>
        </w:rPr>
        <w:t>Sebagian besar siswa mendapatkan nilai di atas 70, dengan banyak siswa berada di rentang nilai 74 hingga 80. Ini menunjukkan bahwa mayoritas siswa berhasil mencapai hasil yang memuaskan dalam posttest.</w:t>
      </w:r>
    </w:p>
    <w:p w14:paraId="022B3B40">
      <w:pPr>
        <w:pStyle w:val="9"/>
        <w:numPr>
          <w:ilvl w:val="0"/>
          <w:numId w:val="3"/>
        </w:numPr>
        <w:tabs>
          <w:tab w:val="left" w:pos="1274"/>
        </w:tabs>
        <w:spacing w:before="0" w:after="0" w:line="360" w:lineRule="auto"/>
        <w:ind w:left="1274" w:right="281" w:hanging="360"/>
        <w:jc w:val="both"/>
        <w:rPr>
          <w:sz w:val="24"/>
        </w:rPr>
      </w:pPr>
      <w:r>
        <w:rPr>
          <w:sz w:val="24"/>
        </w:rPr>
        <w:t>Siswa dengan Nilai Tertinggi: Siswa dengan inisial YX mendapatkan nilai posttest tertinggi (82), yang mungkin menunjukkan pemahaman atau kemampuan yang lebih baik dalam materi yang diuji. Hal ini dapat</w:t>
      </w:r>
      <w:r>
        <w:rPr>
          <w:spacing w:val="40"/>
          <w:sz w:val="24"/>
        </w:rPr>
        <w:t xml:space="preserve"> </w:t>
      </w:r>
      <w:r>
        <w:rPr>
          <w:sz w:val="24"/>
        </w:rPr>
        <w:t>menjadi fokus untuk memberikan penghargaan atau evaluasi lebih lanjut.</w:t>
      </w:r>
    </w:p>
    <w:p w14:paraId="10B095DE">
      <w:pPr>
        <w:pStyle w:val="9"/>
        <w:numPr>
          <w:ilvl w:val="0"/>
          <w:numId w:val="3"/>
        </w:numPr>
        <w:tabs>
          <w:tab w:val="left" w:pos="1274"/>
        </w:tabs>
        <w:spacing w:before="1" w:after="0" w:line="360" w:lineRule="auto"/>
        <w:ind w:left="1274" w:right="281" w:hanging="360"/>
        <w:jc w:val="both"/>
        <w:rPr>
          <w:sz w:val="24"/>
        </w:rPr>
      </w:pPr>
      <w:r>
        <w:rPr>
          <w:sz w:val="24"/>
        </w:rPr>
        <w:t>Siswa dengan Nilai Terendah: Siswa dengan inisial LJ memperoleh nilai terendah (69). Pembahasan terkait hal ini bisa mengarah pada upaya untuk mencari tahu penyebab rendahnya nilai siswa ini, apakah terkait dengan kesulitan dalam materi atau faktor lain seperti ketidakhadiran atau ketidaksiapan saat ujian.</w:t>
      </w:r>
    </w:p>
    <w:p w14:paraId="1543D972">
      <w:pPr>
        <w:pStyle w:val="6"/>
        <w:spacing w:before="140"/>
        <w:ind w:left="0"/>
      </w:pPr>
    </w:p>
    <w:p w14:paraId="612F9313">
      <w:pPr>
        <w:pStyle w:val="2"/>
        <w:numPr>
          <w:ilvl w:val="3"/>
          <w:numId w:val="1"/>
        </w:numPr>
        <w:tabs>
          <w:tab w:val="left" w:pos="1132"/>
          <w:tab w:val="left" w:pos="1361"/>
        </w:tabs>
        <w:spacing w:before="0" w:after="0" w:line="360" w:lineRule="auto"/>
        <w:ind w:left="1132" w:right="282" w:hanging="567"/>
        <w:jc w:val="left"/>
      </w:pPr>
      <w:r>
        <w:t>Data</w:t>
      </w:r>
      <w:r>
        <w:rPr>
          <w:spacing w:val="40"/>
        </w:rPr>
        <w:t xml:space="preserve"> </w:t>
      </w:r>
      <w:r>
        <w:t>Hasil</w:t>
      </w:r>
      <w:r>
        <w:rPr>
          <w:spacing w:val="40"/>
        </w:rPr>
        <w:t xml:space="preserve"> </w:t>
      </w:r>
      <w:r>
        <w:t>Pretest</w:t>
      </w:r>
      <w:r>
        <w:rPr>
          <w:spacing w:val="40"/>
        </w:rPr>
        <w:t xml:space="preserve"> </w:t>
      </w:r>
      <w:r>
        <w:t>Kelas</w:t>
      </w:r>
      <w:r>
        <w:rPr>
          <w:spacing w:val="40"/>
        </w:rPr>
        <w:t xml:space="preserve"> </w:t>
      </w:r>
      <w:r>
        <w:t>Eksperimen</w:t>
      </w:r>
      <w:r>
        <w:rPr>
          <w:spacing w:val="40"/>
        </w:rPr>
        <w:t xml:space="preserve"> </w:t>
      </w:r>
      <w:r>
        <w:t>Menggunakan</w:t>
      </w:r>
      <w:r>
        <w:rPr>
          <w:spacing w:val="40"/>
        </w:rPr>
        <w:t xml:space="preserve"> </w:t>
      </w:r>
      <w:r>
        <w:t>Model</w:t>
      </w:r>
      <w:r>
        <w:rPr>
          <w:spacing w:val="40"/>
        </w:rPr>
        <w:t xml:space="preserve"> </w:t>
      </w:r>
      <w:r>
        <w:t>Etno</w:t>
      </w:r>
      <w:r>
        <w:rPr>
          <w:spacing w:val="40"/>
        </w:rPr>
        <w:t xml:space="preserve"> </w:t>
      </w:r>
      <w:r>
        <w:rPr>
          <w:spacing w:val="-4"/>
        </w:rPr>
        <w:t>RME</w:t>
      </w:r>
    </w:p>
    <w:p w14:paraId="68925099">
      <w:pPr>
        <w:pStyle w:val="6"/>
        <w:spacing w:line="360" w:lineRule="auto"/>
        <w:ind w:firstLine="1134"/>
      </w:pPr>
      <w:r>
        <w:t>Pada penelitian ini, dilakukan pengujian terhadap implementasi model Etno</w:t>
      </w:r>
      <w:r>
        <w:rPr>
          <w:spacing w:val="51"/>
          <w:w w:val="150"/>
        </w:rPr>
        <w:t xml:space="preserve"> </w:t>
      </w:r>
      <w:r>
        <w:t>RME</w:t>
      </w:r>
      <w:r>
        <w:rPr>
          <w:spacing w:val="53"/>
          <w:w w:val="150"/>
        </w:rPr>
        <w:t xml:space="preserve"> </w:t>
      </w:r>
      <w:r>
        <w:t>(Ethnomathematics</w:t>
      </w:r>
      <w:r>
        <w:rPr>
          <w:spacing w:val="53"/>
          <w:w w:val="150"/>
        </w:rPr>
        <w:t xml:space="preserve"> </w:t>
      </w:r>
      <w:r>
        <w:t>Realistic</w:t>
      </w:r>
      <w:r>
        <w:rPr>
          <w:spacing w:val="53"/>
          <w:w w:val="150"/>
        </w:rPr>
        <w:t xml:space="preserve"> </w:t>
      </w:r>
      <w:r>
        <w:t>Mathematics</w:t>
      </w:r>
      <w:r>
        <w:rPr>
          <w:spacing w:val="53"/>
          <w:w w:val="150"/>
        </w:rPr>
        <w:t xml:space="preserve"> </w:t>
      </w:r>
      <w:r>
        <w:t>Education)</w:t>
      </w:r>
      <w:r>
        <w:rPr>
          <w:spacing w:val="53"/>
          <w:w w:val="150"/>
        </w:rPr>
        <w:t xml:space="preserve"> </w:t>
      </w:r>
      <w:r>
        <w:t>pada</w:t>
      </w:r>
      <w:r>
        <w:rPr>
          <w:spacing w:val="53"/>
          <w:w w:val="150"/>
        </w:rPr>
        <w:t xml:space="preserve"> </w:t>
      </w:r>
      <w:r>
        <w:rPr>
          <w:spacing w:val="-2"/>
        </w:rPr>
        <w:t>kelas</w:t>
      </w:r>
    </w:p>
    <w:p w14:paraId="770E9D37">
      <w:pPr>
        <w:pStyle w:val="6"/>
        <w:spacing w:after="0" w:line="360" w:lineRule="auto"/>
        <w:sectPr>
          <w:pgSz w:w="11910" w:h="16840"/>
          <w:pgMar w:top="1920" w:right="1417" w:bottom="280" w:left="1700" w:header="730" w:footer="0" w:gutter="0"/>
          <w:cols w:space="720" w:num="1"/>
        </w:sectPr>
      </w:pPr>
    </w:p>
    <w:p w14:paraId="7A1AE08C">
      <w:pPr>
        <w:pStyle w:val="6"/>
        <w:spacing w:before="52"/>
        <w:ind w:left="0"/>
      </w:pPr>
    </w:p>
    <w:p w14:paraId="1A6943B8">
      <w:pPr>
        <w:pStyle w:val="6"/>
        <w:spacing w:line="360" w:lineRule="auto"/>
        <w:ind w:right="281"/>
        <w:jc w:val="both"/>
      </w:pPr>
      <w:r>
        <w:t>eksperimen. Untuk menilai efektivitas penerapan model pembelajaran ini, data hasil pretest yang diperoleh dari siswa di kelas eksperimen akan dianalisis. Pretest ini</w:t>
      </w:r>
      <w:r>
        <w:rPr>
          <w:spacing w:val="-2"/>
        </w:rPr>
        <w:t xml:space="preserve"> </w:t>
      </w:r>
      <w:r>
        <w:t>bertujuan</w:t>
      </w:r>
      <w:r>
        <w:rPr>
          <w:spacing w:val="-2"/>
        </w:rPr>
        <w:t xml:space="preserve"> </w:t>
      </w:r>
      <w:r>
        <w:t>untuk</w:t>
      </w:r>
      <w:r>
        <w:rPr>
          <w:spacing w:val="-2"/>
        </w:rPr>
        <w:t xml:space="preserve"> </w:t>
      </w:r>
      <w:r>
        <w:t>mengukur</w:t>
      </w:r>
      <w:r>
        <w:rPr>
          <w:spacing w:val="-2"/>
        </w:rPr>
        <w:t xml:space="preserve"> </w:t>
      </w:r>
      <w:r>
        <w:t>pemahaman</w:t>
      </w:r>
      <w:r>
        <w:rPr>
          <w:spacing w:val="-2"/>
        </w:rPr>
        <w:t xml:space="preserve"> </w:t>
      </w:r>
      <w:r>
        <w:t>awal</w:t>
      </w:r>
      <w:r>
        <w:rPr>
          <w:spacing w:val="-2"/>
        </w:rPr>
        <w:t xml:space="preserve"> </w:t>
      </w:r>
      <w:r>
        <w:t>siswa</w:t>
      </w:r>
      <w:r>
        <w:rPr>
          <w:spacing w:val="-2"/>
        </w:rPr>
        <w:t xml:space="preserve"> </w:t>
      </w:r>
      <w:r>
        <w:t>terhadap</w:t>
      </w:r>
      <w:r>
        <w:rPr>
          <w:spacing w:val="-2"/>
        </w:rPr>
        <w:t xml:space="preserve"> </w:t>
      </w:r>
      <w:r>
        <w:t>materi</w:t>
      </w:r>
      <w:r>
        <w:rPr>
          <w:spacing w:val="-2"/>
        </w:rPr>
        <w:t xml:space="preserve"> </w:t>
      </w:r>
      <w:r>
        <w:t>matematika sebelum diterapkan model pembelajaran Etno RME yang lebih kontekstual dan berbasis budaya.</w:t>
      </w:r>
    </w:p>
    <w:p w14:paraId="325FB44A">
      <w:pPr>
        <w:pStyle w:val="6"/>
        <w:spacing w:before="4" w:line="360" w:lineRule="auto"/>
        <w:ind w:right="281" w:firstLine="1134"/>
        <w:jc w:val="both"/>
      </w:pPr>
      <w:r>
        <w:drawing>
          <wp:anchor distT="0" distB="0" distL="0" distR="0" simplePos="0" relativeHeight="251674624" behindDoc="1" locked="0" layoutInCell="1" allowOverlap="1">
            <wp:simplePos x="0" y="0"/>
            <wp:positionH relativeFrom="page">
              <wp:posOffset>1455420</wp:posOffset>
            </wp:positionH>
            <wp:positionV relativeFrom="paragraph">
              <wp:posOffset>287020</wp:posOffset>
            </wp:positionV>
            <wp:extent cx="4667250" cy="4591050"/>
            <wp:effectExtent l="0" t="0" r="0" b="0"/>
            <wp:wrapNone/>
            <wp:docPr id="37" name="Image 37"/>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7" cstate="print"/>
                    <a:stretch>
                      <a:fillRect/>
                    </a:stretch>
                  </pic:blipFill>
                  <pic:spPr>
                    <a:xfrm>
                      <a:off x="0" y="0"/>
                      <a:ext cx="4667249" cy="4591049"/>
                    </a:xfrm>
                    <a:prstGeom prst="rect">
                      <a:avLst/>
                    </a:prstGeom>
                  </pic:spPr>
                </pic:pic>
              </a:graphicData>
            </a:graphic>
          </wp:anchor>
        </w:drawing>
      </w:r>
      <w:r>
        <w:t>Hasil pretest ini menjadi dasar untuk mengevaluasi sejauh mana kemampuan awal siswa dalam memahami konsep-konsep matematika yang relevan. Analisis terhadap data pretest akan memberikan gambaran penting mengenai perbedaan pemahaman siswa sebelum dan sesudah penerapan model pembelajaran, yang nantinya dapat digunakan untuk merancang strategi pembelajaran yang lebih efektif.</w:t>
      </w:r>
    </w:p>
    <w:p w14:paraId="2BCEE928">
      <w:pPr>
        <w:pStyle w:val="6"/>
        <w:spacing w:line="360" w:lineRule="auto"/>
        <w:ind w:right="281" w:firstLine="1134"/>
        <w:jc w:val="both"/>
      </w:pPr>
      <w:r>
        <w:t>Dalam pembahasan ini, akan dijelaskan lebih lanjut tentang distribusi hasil pretest, pola-pola yang muncul dari data tersebut, serta bagaimana hal tersebut dapat memberikan insight mengenai kesiapan siswa dalam mengikuti pembelajaran yang lebih lanjut dengan menggunakan model Etno RME.</w:t>
      </w:r>
    </w:p>
    <w:p w14:paraId="0A7AA7D9">
      <w:pPr>
        <w:pStyle w:val="2"/>
        <w:ind w:left="2427"/>
      </w:pPr>
      <w:r>
        <w:t>Tabel</w:t>
      </w:r>
      <w:r>
        <w:rPr>
          <w:spacing w:val="-2"/>
        </w:rPr>
        <w:t xml:space="preserve"> </w:t>
      </w:r>
      <w:r>
        <w:t>4.9</w:t>
      </w:r>
      <w:r>
        <w:rPr>
          <w:spacing w:val="-2"/>
        </w:rPr>
        <w:t xml:space="preserve"> </w:t>
      </w:r>
      <w:r>
        <w:t>Nilai</w:t>
      </w:r>
      <w:r>
        <w:rPr>
          <w:spacing w:val="-1"/>
        </w:rPr>
        <w:t xml:space="preserve"> </w:t>
      </w:r>
      <w:r>
        <w:t>Pretest</w:t>
      </w:r>
      <w:r>
        <w:rPr>
          <w:spacing w:val="-2"/>
        </w:rPr>
        <w:t xml:space="preserve"> </w:t>
      </w:r>
      <w:r>
        <w:t>Kelas</w:t>
      </w:r>
      <w:r>
        <w:rPr>
          <w:spacing w:val="-1"/>
        </w:rPr>
        <w:t xml:space="preserve"> </w:t>
      </w:r>
      <w:r>
        <w:rPr>
          <w:spacing w:val="-2"/>
        </w:rPr>
        <w:t>Eksperimen</w:t>
      </w:r>
    </w:p>
    <w:p w14:paraId="0B74829F">
      <w:pPr>
        <w:pStyle w:val="6"/>
        <w:spacing w:before="7"/>
        <w:ind w:left="0"/>
        <w:rPr>
          <w:b/>
          <w:sz w:val="11"/>
        </w:rPr>
      </w:pPr>
    </w:p>
    <w:tbl>
      <w:tblPr>
        <w:tblStyle w:val="5"/>
        <w:tblW w:w="0" w:type="auto"/>
        <w:tblInd w:w="2495"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571"/>
        <w:gridCol w:w="1814"/>
        <w:gridCol w:w="1699"/>
      </w:tblGrid>
      <w:tr w14:paraId="58CD61B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4BACFF25">
            <w:pPr>
              <w:pStyle w:val="10"/>
              <w:spacing w:line="258" w:lineRule="exact"/>
              <w:rPr>
                <w:b/>
                <w:sz w:val="24"/>
              </w:rPr>
            </w:pPr>
            <w:r>
              <w:rPr>
                <w:b/>
                <w:spacing w:val="-5"/>
                <w:sz w:val="24"/>
              </w:rPr>
              <w:t>No.</w:t>
            </w:r>
          </w:p>
        </w:tc>
        <w:tc>
          <w:tcPr>
            <w:tcW w:w="1814" w:type="dxa"/>
          </w:tcPr>
          <w:p w14:paraId="6A340156">
            <w:pPr>
              <w:pStyle w:val="10"/>
              <w:spacing w:line="258" w:lineRule="exact"/>
              <w:rPr>
                <w:b/>
                <w:sz w:val="24"/>
              </w:rPr>
            </w:pPr>
            <w:r>
              <w:rPr>
                <w:b/>
                <w:sz w:val="24"/>
              </w:rPr>
              <w:t xml:space="preserve">Inisial </w:t>
            </w:r>
            <w:r>
              <w:rPr>
                <w:b/>
                <w:spacing w:val="-2"/>
                <w:sz w:val="24"/>
              </w:rPr>
              <w:t>Siswa</w:t>
            </w:r>
          </w:p>
        </w:tc>
        <w:tc>
          <w:tcPr>
            <w:tcW w:w="1699" w:type="dxa"/>
          </w:tcPr>
          <w:p w14:paraId="3CEE863F">
            <w:pPr>
              <w:pStyle w:val="10"/>
              <w:spacing w:line="258" w:lineRule="exact"/>
              <w:ind w:left="17"/>
              <w:rPr>
                <w:b/>
                <w:sz w:val="24"/>
              </w:rPr>
            </w:pPr>
            <w:r>
              <w:rPr>
                <w:b/>
                <w:sz w:val="24"/>
              </w:rPr>
              <w:t xml:space="preserve">Nilai </w:t>
            </w:r>
            <w:r>
              <w:rPr>
                <w:b/>
                <w:spacing w:val="-2"/>
                <w:sz w:val="24"/>
              </w:rPr>
              <w:t>Pretest</w:t>
            </w:r>
          </w:p>
        </w:tc>
      </w:tr>
      <w:tr w14:paraId="6B8C9A3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7DB730DA">
            <w:pPr>
              <w:pStyle w:val="10"/>
              <w:spacing w:line="258" w:lineRule="exact"/>
              <w:rPr>
                <w:sz w:val="24"/>
              </w:rPr>
            </w:pPr>
            <w:r>
              <w:rPr>
                <w:spacing w:val="-10"/>
                <w:sz w:val="24"/>
              </w:rPr>
              <w:t>1</w:t>
            </w:r>
          </w:p>
        </w:tc>
        <w:tc>
          <w:tcPr>
            <w:tcW w:w="1814" w:type="dxa"/>
          </w:tcPr>
          <w:p w14:paraId="103261A0">
            <w:pPr>
              <w:pStyle w:val="10"/>
              <w:spacing w:line="258" w:lineRule="exact"/>
              <w:rPr>
                <w:sz w:val="24"/>
              </w:rPr>
            </w:pPr>
            <w:r>
              <w:rPr>
                <w:spacing w:val="-5"/>
                <w:sz w:val="24"/>
              </w:rPr>
              <w:t>PI</w:t>
            </w:r>
          </w:p>
        </w:tc>
        <w:tc>
          <w:tcPr>
            <w:tcW w:w="1699" w:type="dxa"/>
          </w:tcPr>
          <w:p w14:paraId="33FD7855">
            <w:pPr>
              <w:pStyle w:val="10"/>
              <w:spacing w:line="258" w:lineRule="exact"/>
              <w:ind w:left="17"/>
              <w:rPr>
                <w:sz w:val="24"/>
              </w:rPr>
            </w:pPr>
            <w:r>
              <w:rPr>
                <w:spacing w:val="-5"/>
                <w:sz w:val="24"/>
              </w:rPr>
              <w:t>51</w:t>
            </w:r>
          </w:p>
        </w:tc>
      </w:tr>
      <w:tr w14:paraId="3C3FCD7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633D0BF5">
            <w:pPr>
              <w:pStyle w:val="10"/>
              <w:spacing w:line="253" w:lineRule="exact"/>
              <w:rPr>
                <w:sz w:val="24"/>
              </w:rPr>
            </w:pPr>
            <w:r>
              <w:rPr>
                <w:spacing w:val="-10"/>
                <w:sz w:val="24"/>
              </w:rPr>
              <w:t>2</w:t>
            </w:r>
          </w:p>
        </w:tc>
        <w:tc>
          <w:tcPr>
            <w:tcW w:w="1814" w:type="dxa"/>
          </w:tcPr>
          <w:p w14:paraId="3618697C">
            <w:pPr>
              <w:pStyle w:val="10"/>
              <w:spacing w:line="253" w:lineRule="exact"/>
              <w:rPr>
                <w:sz w:val="24"/>
              </w:rPr>
            </w:pPr>
            <w:r>
              <w:rPr>
                <w:spacing w:val="-5"/>
                <w:sz w:val="24"/>
              </w:rPr>
              <w:t>EP</w:t>
            </w:r>
          </w:p>
        </w:tc>
        <w:tc>
          <w:tcPr>
            <w:tcW w:w="1699" w:type="dxa"/>
          </w:tcPr>
          <w:p w14:paraId="377413FB">
            <w:pPr>
              <w:pStyle w:val="10"/>
              <w:spacing w:line="253" w:lineRule="exact"/>
              <w:ind w:left="17"/>
              <w:rPr>
                <w:sz w:val="24"/>
              </w:rPr>
            </w:pPr>
            <w:r>
              <w:rPr>
                <w:spacing w:val="-5"/>
                <w:sz w:val="24"/>
              </w:rPr>
              <w:t>48</w:t>
            </w:r>
          </w:p>
        </w:tc>
      </w:tr>
      <w:tr w14:paraId="52AE7DCF">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29782792">
            <w:pPr>
              <w:pStyle w:val="10"/>
              <w:spacing w:line="258" w:lineRule="exact"/>
              <w:rPr>
                <w:sz w:val="24"/>
              </w:rPr>
            </w:pPr>
            <w:r>
              <w:rPr>
                <w:spacing w:val="-10"/>
                <w:sz w:val="24"/>
              </w:rPr>
              <w:t>3</w:t>
            </w:r>
          </w:p>
        </w:tc>
        <w:tc>
          <w:tcPr>
            <w:tcW w:w="1814" w:type="dxa"/>
          </w:tcPr>
          <w:p w14:paraId="1A443DF3">
            <w:pPr>
              <w:pStyle w:val="10"/>
              <w:spacing w:line="258" w:lineRule="exact"/>
              <w:rPr>
                <w:sz w:val="24"/>
              </w:rPr>
            </w:pPr>
            <w:r>
              <w:rPr>
                <w:spacing w:val="-5"/>
                <w:sz w:val="24"/>
              </w:rPr>
              <w:t>WF</w:t>
            </w:r>
          </w:p>
        </w:tc>
        <w:tc>
          <w:tcPr>
            <w:tcW w:w="1699" w:type="dxa"/>
          </w:tcPr>
          <w:p w14:paraId="5F278585">
            <w:pPr>
              <w:pStyle w:val="10"/>
              <w:spacing w:line="258" w:lineRule="exact"/>
              <w:ind w:left="17"/>
              <w:rPr>
                <w:sz w:val="24"/>
              </w:rPr>
            </w:pPr>
            <w:r>
              <w:rPr>
                <w:spacing w:val="-5"/>
                <w:sz w:val="24"/>
              </w:rPr>
              <w:t>52</w:t>
            </w:r>
          </w:p>
        </w:tc>
      </w:tr>
      <w:tr w14:paraId="6A5E5C4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6510C560">
            <w:pPr>
              <w:pStyle w:val="10"/>
              <w:spacing w:line="253" w:lineRule="exact"/>
              <w:rPr>
                <w:sz w:val="24"/>
              </w:rPr>
            </w:pPr>
            <w:r>
              <w:rPr>
                <w:spacing w:val="-10"/>
                <w:sz w:val="24"/>
              </w:rPr>
              <w:t>4</w:t>
            </w:r>
          </w:p>
        </w:tc>
        <w:tc>
          <w:tcPr>
            <w:tcW w:w="1814" w:type="dxa"/>
          </w:tcPr>
          <w:p w14:paraId="77BAAF96">
            <w:pPr>
              <w:pStyle w:val="10"/>
              <w:spacing w:line="253" w:lineRule="exact"/>
              <w:rPr>
                <w:sz w:val="24"/>
              </w:rPr>
            </w:pPr>
            <w:r>
              <w:rPr>
                <w:spacing w:val="-5"/>
                <w:sz w:val="24"/>
              </w:rPr>
              <w:t>TW</w:t>
            </w:r>
          </w:p>
        </w:tc>
        <w:tc>
          <w:tcPr>
            <w:tcW w:w="1699" w:type="dxa"/>
          </w:tcPr>
          <w:p w14:paraId="69F82151">
            <w:pPr>
              <w:pStyle w:val="10"/>
              <w:spacing w:line="253" w:lineRule="exact"/>
              <w:ind w:left="17"/>
              <w:rPr>
                <w:sz w:val="24"/>
              </w:rPr>
            </w:pPr>
            <w:r>
              <w:rPr>
                <w:spacing w:val="-5"/>
                <w:sz w:val="24"/>
              </w:rPr>
              <w:t>57</w:t>
            </w:r>
          </w:p>
        </w:tc>
      </w:tr>
      <w:tr w14:paraId="6CFFC36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1F334D45">
            <w:pPr>
              <w:pStyle w:val="10"/>
              <w:spacing w:line="258" w:lineRule="exact"/>
              <w:rPr>
                <w:sz w:val="24"/>
              </w:rPr>
            </w:pPr>
            <w:r>
              <w:rPr>
                <w:spacing w:val="-10"/>
                <w:sz w:val="24"/>
              </w:rPr>
              <w:t>5</w:t>
            </w:r>
          </w:p>
        </w:tc>
        <w:tc>
          <w:tcPr>
            <w:tcW w:w="1814" w:type="dxa"/>
          </w:tcPr>
          <w:p w14:paraId="695F17AD">
            <w:pPr>
              <w:pStyle w:val="10"/>
              <w:spacing w:line="258" w:lineRule="exact"/>
              <w:rPr>
                <w:sz w:val="24"/>
              </w:rPr>
            </w:pPr>
            <w:r>
              <w:rPr>
                <w:spacing w:val="-5"/>
                <w:sz w:val="24"/>
              </w:rPr>
              <w:t>QZ</w:t>
            </w:r>
          </w:p>
        </w:tc>
        <w:tc>
          <w:tcPr>
            <w:tcW w:w="1699" w:type="dxa"/>
          </w:tcPr>
          <w:p w14:paraId="2C95C31F">
            <w:pPr>
              <w:pStyle w:val="10"/>
              <w:spacing w:line="258" w:lineRule="exact"/>
              <w:ind w:left="17"/>
              <w:rPr>
                <w:sz w:val="24"/>
              </w:rPr>
            </w:pPr>
            <w:r>
              <w:rPr>
                <w:spacing w:val="-5"/>
                <w:sz w:val="24"/>
              </w:rPr>
              <w:t>48</w:t>
            </w:r>
          </w:p>
        </w:tc>
      </w:tr>
      <w:tr w14:paraId="289E18A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61A26C4B">
            <w:pPr>
              <w:pStyle w:val="10"/>
              <w:spacing w:line="253" w:lineRule="exact"/>
              <w:rPr>
                <w:sz w:val="24"/>
              </w:rPr>
            </w:pPr>
            <w:r>
              <w:rPr>
                <w:spacing w:val="-10"/>
                <w:sz w:val="24"/>
              </w:rPr>
              <w:t>6</w:t>
            </w:r>
          </w:p>
        </w:tc>
        <w:tc>
          <w:tcPr>
            <w:tcW w:w="1814" w:type="dxa"/>
          </w:tcPr>
          <w:p w14:paraId="2407A868">
            <w:pPr>
              <w:pStyle w:val="10"/>
              <w:spacing w:line="253" w:lineRule="exact"/>
              <w:rPr>
                <w:sz w:val="24"/>
              </w:rPr>
            </w:pPr>
            <w:r>
              <w:rPr>
                <w:spacing w:val="-5"/>
                <w:sz w:val="24"/>
              </w:rPr>
              <w:t>CW</w:t>
            </w:r>
          </w:p>
        </w:tc>
        <w:tc>
          <w:tcPr>
            <w:tcW w:w="1699" w:type="dxa"/>
          </w:tcPr>
          <w:p w14:paraId="4F05BC21">
            <w:pPr>
              <w:pStyle w:val="10"/>
              <w:spacing w:line="253" w:lineRule="exact"/>
              <w:ind w:left="17"/>
              <w:rPr>
                <w:sz w:val="24"/>
              </w:rPr>
            </w:pPr>
            <w:r>
              <w:rPr>
                <w:spacing w:val="-5"/>
                <w:sz w:val="24"/>
              </w:rPr>
              <w:t>50</w:t>
            </w:r>
          </w:p>
        </w:tc>
      </w:tr>
      <w:tr w14:paraId="263D308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5C794CA5">
            <w:pPr>
              <w:pStyle w:val="10"/>
              <w:spacing w:before="1" w:line="257" w:lineRule="exact"/>
              <w:rPr>
                <w:sz w:val="24"/>
              </w:rPr>
            </w:pPr>
            <w:r>
              <w:rPr>
                <w:spacing w:val="-10"/>
                <w:sz w:val="24"/>
              </w:rPr>
              <w:t>7</w:t>
            </w:r>
          </w:p>
        </w:tc>
        <w:tc>
          <w:tcPr>
            <w:tcW w:w="1814" w:type="dxa"/>
          </w:tcPr>
          <w:p w14:paraId="29A7BA4A">
            <w:pPr>
              <w:pStyle w:val="10"/>
              <w:spacing w:before="1" w:line="257" w:lineRule="exact"/>
              <w:rPr>
                <w:sz w:val="24"/>
              </w:rPr>
            </w:pPr>
            <w:r>
              <w:rPr>
                <w:spacing w:val="-5"/>
                <w:sz w:val="24"/>
              </w:rPr>
              <w:t>MR</w:t>
            </w:r>
          </w:p>
        </w:tc>
        <w:tc>
          <w:tcPr>
            <w:tcW w:w="1699" w:type="dxa"/>
          </w:tcPr>
          <w:p w14:paraId="6F854DCC">
            <w:pPr>
              <w:pStyle w:val="10"/>
              <w:spacing w:before="1" w:line="257" w:lineRule="exact"/>
              <w:ind w:left="17"/>
              <w:rPr>
                <w:sz w:val="24"/>
              </w:rPr>
            </w:pPr>
            <w:r>
              <w:rPr>
                <w:spacing w:val="-5"/>
                <w:sz w:val="24"/>
              </w:rPr>
              <w:t>43</w:t>
            </w:r>
          </w:p>
        </w:tc>
      </w:tr>
      <w:tr w14:paraId="02DE2E5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40A55233">
            <w:pPr>
              <w:pStyle w:val="10"/>
              <w:spacing w:line="258" w:lineRule="exact"/>
              <w:rPr>
                <w:sz w:val="24"/>
              </w:rPr>
            </w:pPr>
            <w:r>
              <w:rPr>
                <w:spacing w:val="-10"/>
                <w:sz w:val="24"/>
              </w:rPr>
              <w:t>8</w:t>
            </w:r>
          </w:p>
        </w:tc>
        <w:tc>
          <w:tcPr>
            <w:tcW w:w="1814" w:type="dxa"/>
          </w:tcPr>
          <w:p w14:paraId="4F0262DA">
            <w:pPr>
              <w:pStyle w:val="10"/>
              <w:spacing w:line="258" w:lineRule="exact"/>
              <w:rPr>
                <w:sz w:val="24"/>
              </w:rPr>
            </w:pPr>
            <w:r>
              <w:rPr>
                <w:spacing w:val="-5"/>
                <w:sz w:val="24"/>
              </w:rPr>
              <w:t>HT</w:t>
            </w:r>
          </w:p>
        </w:tc>
        <w:tc>
          <w:tcPr>
            <w:tcW w:w="1699" w:type="dxa"/>
          </w:tcPr>
          <w:p w14:paraId="3728BA4F">
            <w:pPr>
              <w:pStyle w:val="10"/>
              <w:spacing w:line="258" w:lineRule="exact"/>
              <w:ind w:left="17"/>
              <w:rPr>
                <w:sz w:val="24"/>
              </w:rPr>
            </w:pPr>
            <w:r>
              <w:rPr>
                <w:spacing w:val="-5"/>
                <w:sz w:val="24"/>
              </w:rPr>
              <w:t>52</w:t>
            </w:r>
          </w:p>
        </w:tc>
      </w:tr>
      <w:tr w14:paraId="4D20A7E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4FB8245E">
            <w:pPr>
              <w:pStyle w:val="10"/>
              <w:spacing w:line="253" w:lineRule="exact"/>
              <w:rPr>
                <w:sz w:val="24"/>
              </w:rPr>
            </w:pPr>
            <w:r>
              <w:rPr>
                <w:spacing w:val="-10"/>
                <w:sz w:val="24"/>
              </w:rPr>
              <w:t>9</w:t>
            </w:r>
          </w:p>
        </w:tc>
        <w:tc>
          <w:tcPr>
            <w:tcW w:w="1814" w:type="dxa"/>
          </w:tcPr>
          <w:p w14:paraId="25C96969">
            <w:pPr>
              <w:pStyle w:val="10"/>
              <w:spacing w:line="253" w:lineRule="exact"/>
              <w:rPr>
                <w:sz w:val="24"/>
              </w:rPr>
            </w:pPr>
            <w:r>
              <w:rPr>
                <w:spacing w:val="-5"/>
                <w:sz w:val="24"/>
              </w:rPr>
              <w:t>SI</w:t>
            </w:r>
          </w:p>
        </w:tc>
        <w:tc>
          <w:tcPr>
            <w:tcW w:w="1699" w:type="dxa"/>
          </w:tcPr>
          <w:p w14:paraId="4603C3B8">
            <w:pPr>
              <w:pStyle w:val="10"/>
              <w:spacing w:line="253" w:lineRule="exact"/>
              <w:ind w:left="17"/>
              <w:rPr>
                <w:sz w:val="24"/>
              </w:rPr>
            </w:pPr>
            <w:r>
              <w:rPr>
                <w:spacing w:val="-5"/>
                <w:sz w:val="24"/>
              </w:rPr>
              <w:t>49</w:t>
            </w:r>
          </w:p>
        </w:tc>
      </w:tr>
      <w:tr w14:paraId="2003D09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13BBFC13">
            <w:pPr>
              <w:pStyle w:val="10"/>
              <w:spacing w:line="258" w:lineRule="exact"/>
              <w:rPr>
                <w:sz w:val="24"/>
              </w:rPr>
            </w:pPr>
            <w:r>
              <w:rPr>
                <w:spacing w:val="-5"/>
                <w:sz w:val="24"/>
              </w:rPr>
              <w:t>10</w:t>
            </w:r>
          </w:p>
        </w:tc>
        <w:tc>
          <w:tcPr>
            <w:tcW w:w="1814" w:type="dxa"/>
          </w:tcPr>
          <w:p w14:paraId="35642ED9">
            <w:pPr>
              <w:pStyle w:val="10"/>
              <w:spacing w:line="258" w:lineRule="exact"/>
              <w:rPr>
                <w:sz w:val="24"/>
              </w:rPr>
            </w:pPr>
            <w:r>
              <w:rPr>
                <w:spacing w:val="-5"/>
                <w:sz w:val="24"/>
              </w:rPr>
              <w:t>BE</w:t>
            </w:r>
          </w:p>
        </w:tc>
        <w:tc>
          <w:tcPr>
            <w:tcW w:w="1699" w:type="dxa"/>
          </w:tcPr>
          <w:p w14:paraId="35954550">
            <w:pPr>
              <w:pStyle w:val="10"/>
              <w:spacing w:line="258" w:lineRule="exact"/>
              <w:ind w:left="17"/>
              <w:rPr>
                <w:sz w:val="24"/>
              </w:rPr>
            </w:pPr>
            <w:r>
              <w:rPr>
                <w:spacing w:val="-5"/>
                <w:sz w:val="24"/>
              </w:rPr>
              <w:t>47</w:t>
            </w:r>
          </w:p>
        </w:tc>
      </w:tr>
      <w:tr w14:paraId="69A4D0F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182B82E8">
            <w:pPr>
              <w:pStyle w:val="10"/>
              <w:spacing w:line="253" w:lineRule="exact"/>
              <w:rPr>
                <w:sz w:val="24"/>
              </w:rPr>
            </w:pPr>
            <w:r>
              <w:rPr>
                <w:spacing w:val="-5"/>
                <w:sz w:val="24"/>
              </w:rPr>
              <w:t>11</w:t>
            </w:r>
          </w:p>
        </w:tc>
        <w:tc>
          <w:tcPr>
            <w:tcW w:w="1814" w:type="dxa"/>
          </w:tcPr>
          <w:p w14:paraId="1D78AC4B">
            <w:pPr>
              <w:pStyle w:val="10"/>
              <w:spacing w:line="253" w:lineRule="exact"/>
              <w:rPr>
                <w:sz w:val="24"/>
              </w:rPr>
            </w:pPr>
            <w:r>
              <w:rPr>
                <w:spacing w:val="-5"/>
                <w:sz w:val="24"/>
              </w:rPr>
              <w:t>DK</w:t>
            </w:r>
          </w:p>
        </w:tc>
        <w:tc>
          <w:tcPr>
            <w:tcW w:w="1699" w:type="dxa"/>
          </w:tcPr>
          <w:p w14:paraId="7F807DD3">
            <w:pPr>
              <w:pStyle w:val="10"/>
              <w:spacing w:line="253" w:lineRule="exact"/>
              <w:ind w:left="17"/>
              <w:rPr>
                <w:sz w:val="24"/>
              </w:rPr>
            </w:pPr>
            <w:r>
              <w:rPr>
                <w:spacing w:val="-5"/>
                <w:sz w:val="24"/>
              </w:rPr>
              <w:t>54</w:t>
            </w:r>
          </w:p>
        </w:tc>
      </w:tr>
      <w:tr w14:paraId="483A4EA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76F9F01C">
            <w:pPr>
              <w:pStyle w:val="10"/>
              <w:spacing w:line="258" w:lineRule="exact"/>
              <w:rPr>
                <w:sz w:val="24"/>
              </w:rPr>
            </w:pPr>
            <w:r>
              <w:rPr>
                <w:spacing w:val="-5"/>
                <w:sz w:val="24"/>
              </w:rPr>
              <w:t>12</w:t>
            </w:r>
          </w:p>
        </w:tc>
        <w:tc>
          <w:tcPr>
            <w:tcW w:w="1814" w:type="dxa"/>
          </w:tcPr>
          <w:p w14:paraId="1CF07C94">
            <w:pPr>
              <w:pStyle w:val="10"/>
              <w:spacing w:line="258" w:lineRule="exact"/>
              <w:rPr>
                <w:sz w:val="24"/>
              </w:rPr>
            </w:pPr>
            <w:r>
              <w:rPr>
                <w:spacing w:val="-5"/>
                <w:sz w:val="24"/>
              </w:rPr>
              <w:t>JY</w:t>
            </w:r>
          </w:p>
        </w:tc>
        <w:tc>
          <w:tcPr>
            <w:tcW w:w="1699" w:type="dxa"/>
          </w:tcPr>
          <w:p w14:paraId="3F3EB340">
            <w:pPr>
              <w:pStyle w:val="10"/>
              <w:spacing w:line="258" w:lineRule="exact"/>
              <w:ind w:left="17"/>
              <w:rPr>
                <w:sz w:val="24"/>
              </w:rPr>
            </w:pPr>
            <w:r>
              <w:rPr>
                <w:spacing w:val="-5"/>
                <w:sz w:val="24"/>
              </w:rPr>
              <w:t>45</w:t>
            </w:r>
          </w:p>
        </w:tc>
      </w:tr>
      <w:tr w14:paraId="1F7C932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1652BF91">
            <w:pPr>
              <w:pStyle w:val="10"/>
              <w:spacing w:line="253" w:lineRule="exact"/>
              <w:rPr>
                <w:sz w:val="24"/>
              </w:rPr>
            </w:pPr>
            <w:r>
              <w:rPr>
                <w:spacing w:val="-5"/>
                <w:sz w:val="24"/>
              </w:rPr>
              <w:t>13</w:t>
            </w:r>
          </w:p>
        </w:tc>
        <w:tc>
          <w:tcPr>
            <w:tcW w:w="1814" w:type="dxa"/>
          </w:tcPr>
          <w:p w14:paraId="54E7C830">
            <w:pPr>
              <w:pStyle w:val="10"/>
              <w:spacing w:line="253" w:lineRule="exact"/>
              <w:rPr>
                <w:sz w:val="24"/>
              </w:rPr>
            </w:pPr>
            <w:r>
              <w:rPr>
                <w:spacing w:val="-5"/>
                <w:sz w:val="24"/>
              </w:rPr>
              <w:t>NV</w:t>
            </w:r>
          </w:p>
        </w:tc>
        <w:tc>
          <w:tcPr>
            <w:tcW w:w="1699" w:type="dxa"/>
          </w:tcPr>
          <w:p w14:paraId="6757F281">
            <w:pPr>
              <w:pStyle w:val="10"/>
              <w:spacing w:line="253" w:lineRule="exact"/>
              <w:ind w:left="17"/>
              <w:rPr>
                <w:sz w:val="24"/>
              </w:rPr>
            </w:pPr>
            <w:r>
              <w:rPr>
                <w:spacing w:val="-5"/>
                <w:sz w:val="24"/>
              </w:rPr>
              <w:t>44</w:t>
            </w:r>
          </w:p>
        </w:tc>
      </w:tr>
      <w:tr w14:paraId="4A41FEE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64C6CD68">
            <w:pPr>
              <w:pStyle w:val="10"/>
              <w:spacing w:before="1" w:line="257" w:lineRule="exact"/>
              <w:rPr>
                <w:sz w:val="24"/>
              </w:rPr>
            </w:pPr>
            <w:r>
              <w:rPr>
                <w:spacing w:val="-5"/>
                <w:sz w:val="24"/>
              </w:rPr>
              <w:t>14</w:t>
            </w:r>
          </w:p>
        </w:tc>
        <w:tc>
          <w:tcPr>
            <w:tcW w:w="1814" w:type="dxa"/>
          </w:tcPr>
          <w:p w14:paraId="2E16FDF7">
            <w:pPr>
              <w:pStyle w:val="10"/>
              <w:spacing w:before="1" w:line="257" w:lineRule="exact"/>
              <w:rPr>
                <w:sz w:val="24"/>
              </w:rPr>
            </w:pPr>
            <w:r>
              <w:rPr>
                <w:spacing w:val="-5"/>
                <w:sz w:val="24"/>
              </w:rPr>
              <w:t>GU</w:t>
            </w:r>
          </w:p>
        </w:tc>
        <w:tc>
          <w:tcPr>
            <w:tcW w:w="1699" w:type="dxa"/>
          </w:tcPr>
          <w:p w14:paraId="75564B67">
            <w:pPr>
              <w:pStyle w:val="10"/>
              <w:spacing w:before="1" w:line="257" w:lineRule="exact"/>
              <w:ind w:left="17"/>
              <w:rPr>
                <w:sz w:val="24"/>
              </w:rPr>
            </w:pPr>
            <w:r>
              <w:rPr>
                <w:spacing w:val="-5"/>
                <w:sz w:val="24"/>
              </w:rPr>
              <w:t>48</w:t>
            </w:r>
          </w:p>
        </w:tc>
      </w:tr>
      <w:tr w14:paraId="3DBD6CE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56538344">
            <w:pPr>
              <w:pStyle w:val="10"/>
              <w:spacing w:line="258" w:lineRule="exact"/>
              <w:rPr>
                <w:sz w:val="24"/>
              </w:rPr>
            </w:pPr>
            <w:r>
              <w:rPr>
                <w:spacing w:val="-5"/>
                <w:sz w:val="24"/>
              </w:rPr>
              <w:t>15</w:t>
            </w:r>
          </w:p>
        </w:tc>
        <w:tc>
          <w:tcPr>
            <w:tcW w:w="1814" w:type="dxa"/>
          </w:tcPr>
          <w:p w14:paraId="5938CFFD">
            <w:pPr>
              <w:pStyle w:val="10"/>
              <w:spacing w:line="258" w:lineRule="exact"/>
              <w:rPr>
                <w:sz w:val="24"/>
              </w:rPr>
            </w:pPr>
            <w:r>
              <w:rPr>
                <w:spacing w:val="-5"/>
                <w:sz w:val="24"/>
              </w:rPr>
              <w:t>FN</w:t>
            </w:r>
          </w:p>
        </w:tc>
        <w:tc>
          <w:tcPr>
            <w:tcW w:w="1699" w:type="dxa"/>
          </w:tcPr>
          <w:p w14:paraId="5B3E3605">
            <w:pPr>
              <w:pStyle w:val="10"/>
              <w:spacing w:line="258" w:lineRule="exact"/>
              <w:ind w:left="17"/>
              <w:rPr>
                <w:sz w:val="24"/>
              </w:rPr>
            </w:pPr>
            <w:r>
              <w:rPr>
                <w:spacing w:val="-5"/>
                <w:sz w:val="24"/>
              </w:rPr>
              <w:t>51</w:t>
            </w:r>
          </w:p>
        </w:tc>
      </w:tr>
      <w:tr w14:paraId="26C38A3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4F7F6A19">
            <w:pPr>
              <w:pStyle w:val="10"/>
              <w:spacing w:line="253" w:lineRule="exact"/>
              <w:rPr>
                <w:sz w:val="24"/>
              </w:rPr>
            </w:pPr>
            <w:r>
              <w:rPr>
                <w:spacing w:val="-5"/>
                <w:sz w:val="24"/>
              </w:rPr>
              <w:t>16</w:t>
            </w:r>
          </w:p>
        </w:tc>
        <w:tc>
          <w:tcPr>
            <w:tcW w:w="1814" w:type="dxa"/>
          </w:tcPr>
          <w:p w14:paraId="443268A4">
            <w:pPr>
              <w:pStyle w:val="10"/>
              <w:spacing w:line="253" w:lineRule="exact"/>
              <w:rPr>
                <w:sz w:val="24"/>
              </w:rPr>
            </w:pPr>
            <w:r>
              <w:rPr>
                <w:spacing w:val="-5"/>
                <w:sz w:val="24"/>
              </w:rPr>
              <w:t>LH</w:t>
            </w:r>
          </w:p>
        </w:tc>
        <w:tc>
          <w:tcPr>
            <w:tcW w:w="1699" w:type="dxa"/>
          </w:tcPr>
          <w:p w14:paraId="50BDD056">
            <w:pPr>
              <w:pStyle w:val="10"/>
              <w:spacing w:line="253" w:lineRule="exact"/>
              <w:ind w:left="17"/>
              <w:rPr>
                <w:sz w:val="24"/>
              </w:rPr>
            </w:pPr>
            <w:r>
              <w:rPr>
                <w:spacing w:val="-5"/>
                <w:sz w:val="24"/>
              </w:rPr>
              <w:t>55</w:t>
            </w:r>
          </w:p>
        </w:tc>
      </w:tr>
      <w:tr w14:paraId="37E4A34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7F31FCC3">
            <w:pPr>
              <w:pStyle w:val="10"/>
              <w:spacing w:line="258" w:lineRule="exact"/>
              <w:rPr>
                <w:sz w:val="24"/>
              </w:rPr>
            </w:pPr>
            <w:r>
              <w:rPr>
                <w:spacing w:val="-5"/>
                <w:sz w:val="24"/>
              </w:rPr>
              <w:t>17</w:t>
            </w:r>
          </w:p>
        </w:tc>
        <w:tc>
          <w:tcPr>
            <w:tcW w:w="1814" w:type="dxa"/>
          </w:tcPr>
          <w:p w14:paraId="3C55331C">
            <w:pPr>
              <w:pStyle w:val="10"/>
              <w:spacing w:line="258" w:lineRule="exact"/>
              <w:rPr>
                <w:sz w:val="24"/>
              </w:rPr>
            </w:pPr>
            <w:r>
              <w:rPr>
                <w:spacing w:val="-5"/>
                <w:sz w:val="24"/>
              </w:rPr>
              <w:t>YK</w:t>
            </w:r>
          </w:p>
        </w:tc>
        <w:tc>
          <w:tcPr>
            <w:tcW w:w="1699" w:type="dxa"/>
          </w:tcPr>
          <w:p w14:paraId="2ED6B112">
            <w:pPr>
              <w:pStyle w:val="10"/>
              <w:spacing w:line="258" w:lineRule="exact"/>
              <w:ind w:left="17"/>
              <w:rPr>
                <w:sz w:val="24"/>
              </w:rPr>
            </w:pPr>
            <w:r>
              <w:rPr>
                <w:spacing w:val="-5"/>
                <w:sz w:val="24"/>
              </w:rPr>
              <w:t>46</w:t>
            </w:r>
          </w:p>
        </w:tc>
      </w:tr>
      <w:tr w14:paraId="3FFF82F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638434CD">
            <w:pPr>
              <w:pStyle w:val="10"/>
              <w:spacing w:line="253" w:lineRule="exact"/>
              <w:rPr>
                <w:sz w:val="24"/>
              </w:rPr>
            </w:pPr>
            <w:r>
              <w:rPr>
                <w:spacing w:val="-5"/>
                <w:sz w:val="24"/>
              </w:rPr>
              <w:t>18</w:t>
            </w:r>
          </w:p>
        </w:tc>
        <w:tc>
          <w:tcPr>
            <w:tcW w:w="1814" w:type="dxa"/>
          </w:tcPr>
          <w:p w14:paraId="7C2AC3B5">
            <w:pPr>
              <w:pStyle w:val="10"/>
              <w:spacing w:line="253" w:lineRule="exact"/>
              <w:rPr>
                <w:sz w:val="24"/>
              </w:rPr>
            </w:pPr>
            <w:r>
              <w:rPr>
                <w:spacing w:val="-5"/>
                <w:sz w:val="24"/>
              </w:rPr>
              <w:t>ZB</w:t>
            </w:r>
          </w:p>
        </w:tc>
        <w:tc>
          <w:tcPr>
            <w:tcW w:w="1699" w:type="dxa"/>
          </w:tcPr>
          <w:p w14:paraId="13277B69">
            <w:pPr>
              <w:pStyle w:val="10"/>
              <w:spacing w:line="253" w:lineRule="exact"/>
              <w:ind w:left="17"/>
              <w:rPr>
                <w:sz w:val="24"/>
              </w:rPr>
            </w:pPr>
            <w:r>
              <w:rPr>
                <w:spacing w:val="-5"/>
                <w:sz w:val="24"/>
              </w:rPr>
              <w:t>50</w:t>
            </w:r>
          </w:p>
        </w:tc>
      </w:tr>
      <w:tr w14:paraId="43B249D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5BB24A9A">
            <w:pPr>
              <w:pStyle w:val="10"/>
              <w:spacing w:line="258" w:lineRule="exact"/>
              <w:rPr>
                <w:sz w:val="24"/>
              </w:rPr>
            </w:pPr>
            <w:r>
              <w:rPr>
                <w:spacing w:val="-5"/>
                <w:sz w:val="24"/>
              </w:rPr>
              <w:t>19</w:t>
            </w:r>
          </w:p>
        </w:tc>
        <w:tc>
          <w:tcPr>
            <w:tcW w:w="1814" w:type="dxa"/>
          </w:tcPr>
          <w:p w14:paraId="20EC4E60">
            <w:pPr>
              <w:pStyle w:val="10"/>
              <w:spacing w:line="258" w:lineRule="exact"/>
              <w:rPr>
                <w:sz w:val="24"/>
              </w:rPr>
            </w:pPr>
            <w:r>
              <w:rPr>
                <w:spacing w:val="-5"/>
                <w:sz w:val="24"/>
              </w:rPr>
              <w:t>AX</w:t>
            </w:r>
          </w:p>
        </w:tc>
        <w:tc>
          <w:tcPr>
            <w:tcW w:w="1699" w:type="dxa"/>
          </w:tcPr>
          <w:p w14:paraId="10492E93">
            <w:pPr>
              <w:pStyle w:val="10"/>
              <w:spacing w:line="258" w:lineRule="exact"/>
              <w:ind w:left="17"/>
              <w:rPr>
                <w:sz w:val="24"/>
              </w:rPr>
            </w:pPr>
            <w:r>
              <w:rPr>
                <w:spacing w:val="-5"/>
                <w:sz w:val="24"/>
              </w:rPr>
              <w:t>47</w:t>
            </w:r>
          </w:p>
        </w:tc>
      </w:tr>
      <w:tr w14:paraId="21B301C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655E6B8F">
            <w:pPr>
              <w:pStyle w:val="10"/>
              <w:spacing w:line="258" w:lineRule="exact"/>
              <w:rPr>
                <w:sz w:val="24"/>
              </w:rPr>
            </w:pPr>
            <w:r>
              <w:rPr>
                <w:spacing w:val="-5"/>
                <w:sz w:val="24"/>
              </w:rPr>
              <w:t>20</w:t>
            </w:r>
          </w:p>
        </w:tc>
        <w:tc>
          <w:tcPr>
            <w:tcW w:w="1814" w:type="dxa"/>
          </w:tcPr>
          <w:p w14:paraId="4EBF2A7B">
            <w:pPr>
              <w:pStyle w:val="10"/>
              <w:spacing w:line="258" w:lineRule="exact"/>
              <w:rPr>
                <w:sz w:val="24"/>
              </w:rPr>
            </w:pPr>
            <w:r>
              <w:rPr>
                <w:spacing w:val="-5"/>
                <w:sz w:val="24"/>
              </w:rPr>
              <w:t>UD</w:t>
            </w:r>
          </w:p>
        </w:tc>
        <w:tc>
          <w:tcPr>
            <w:tcW w:w="1699" w:type="dxa"/>
          </w:tcPr>
          <w:p w14:paraId="2F00B0A1">
            <w:pPr>
              <w:pStyle w:val="10"/>
              <w:spacing w:line="258" w:lineRule="exact"/>
              <w:ind w:left="17"/>
              <w:rPr>
                <w:sz w:val="24"/>
              </w:rPr>
            </w:pPr>
            <w:r>
              <w:rPr>
                <w:spacing w:val="-5"/>
                <w:sz w:val="24"/>
              </w:rPr>
              <w:t>56</w:t>
            </w:r>
          </w:p>
        </w:tc>
      </w:tr>
    </w:tbl>
    <w:p w14:paraId="3BDCCA78">
      <w:pPr>
        <w:pStyle w:val="10"/>
        <w:spacing w:after="0" w:line="258" w:lineRule="exact"/>
        <w:rPr>
          <w:sz w:val="24"/>
        </w:rPr>
        <w:sectPr>
          <w:pgSz w:w="11910" w:h="16840"/>
          <w:pgMar w:top="1920" w:right="1417" w:bottom="280" w:left="1700" w:header="730" w:footer="0" w:gutter="0"/>
          <w:cols w:space="720" w:num="1"/>
        </w:sectPr>
      </w:pPr>
    </w:p>
    <w:p w14:paraId="56771B2A">
      <w:pPr>
        <w:pStyle w:val="6"/>
        <w:spacing w:before="97"/>
        <w:ind w:left="0"/>
        <w:rPr>
          <w:b/>
          <w:sz w:val="20"/>
        </w:rPr>
      </w:pPr>
    </w:p>
    <w:tbl>
      <w:tblPr>
        <w:tblStyle w:val="5"/>
        <w:tblW w:w="0" w:type="auto"/>
        <w:tblInd w:w="2495"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571"/>
        <w:gridCol w:w="1814"/>
        <w:gridCol w:w="1699"/>
      </w:tblGrid>
      <w:tr w14:paraId="50CE72C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6F61CA87">
            <w:pPr>
              <w:pStyle w:val="10"/>
              <w:spacing w:before="1" w:line="257" w:lineRule="exact"/>
              <w:rPr>
                <w:sz w:val="24"/>
              </w:rPr>
            </w:pPr>
            <w:r>
              <w:rPr>
                <w:spacing w:val="-5"/>
                <w:sz w:val="24"/>
              </w:rPr>
              <w:t>21</w:t>
            </w:r>
          </w:p>
        </w:tc>
        <w:tc>
          <w:tcPr>
            <w:tcW w:w="1814" w:type="dxa"/>
          </w:tcPr>
          <w:p w14:paraId="50FC91DE">
            <w:pPr>
              <w:pStyle w:val="10"/>
              <w:spacing w:before="1" w:line="257" w:lineRule="exact"/>
              <w:rPr>
                <w:sz w:val="24"/>
              </w:rPr>
            </w:pPr>
            <w:r>
              <w:rPr>
                <w:spacing w:val="-5"/>
                <w:sz w:val="24"/>
              </w:rPr>
              <w:t>JO</w:t>
            </w:r>
          </w:p>
        </w:tc>
        <w:tc>
          <w:tcPr>
            <w:tcW w:w="1699" w:type="dxa"/>
          </w:tcPr>
          <w:p w14:paraId="0CFF9026">
            <w:pPr>
              <w:pStyle w:val="10"/>
              <w:spacing w:before="1" w:line="257" w:lineRule="exact"/>
              <w:ind w:left="17"/>
              <w:rPr>
                <w:sz w:val="24"/>
              </w:rPr>
            </w:pPr>
            <w:r>
              <w:rPr>
                <w:spacing w:val="-5"/>
                <w:sz w:val="24"/>
              </w:rPr>
              <w:t>42</w:t>
            </w:r>
          </w:p>
        </w:tc>
      </w:tr>
      <w:tr w14:paraId="1CE90EB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1004BE16">
            <w:pPr>
              <w:pStyle w:val="10"/>
              <w:spacing w:line="258" w:lineRule="exact"/>
              <w:rPr>
                <w:sz w:val="24"/>
              </w:rPr>
            </w:pPr>
            <w:r>
              <w:rPr>
                <w:spacing w:val="-5"/>
                <w:sz w:val="24"/>
              </w:rPr>
              <w:t>22</w:t>
            </w:r>
          </w:p>
        </w:tc>
        <w:tc>
          <w:tcPr>
            <w:tcW w:w="1814" w:type="dxa"/>
          </w:tcPr>
          <w:p w14:paraId="2D7EF26B">
            <w:pPr>
              <w:pStyle w:val="10"/>
              <w:spacing w:line="258" w:lineRule="exact"/>
              <w:rPr>
                <w:sz w:val="24"/>
              </w:rPr>
            </w:pPr>
            <w:r>
              <w:rPr>
                <w:spacing w:val="-5"/>
                <w:sz w:val="24"/>
              </w:rPr>
              <w:t>KS</w:t>
            </w:r>
          </w:p>
        </w:tc>
        <w:tc>
          <w:tcPr>
            <w:tcW w:w="1699" w:type="dxa"/>
          </w:tcPr>
          <w:p w14:paraId="61245D03">
            <w:pPr>
              <w:pStyle w:val="10"/>
              <w:spacing w:line="258" w:lineRule="exact"/>
              <w:ind w:left="17"/>
              <w:rPr>
                <w:sz w:val="24"/>
              </w:rPr>
            </w:pPr>
            <w:r>
              <w:rPr>
                <w:spacing w:val="-5"/>
                <w:sz w:val="24"/>
              </w:rPr>
              <w:t>49</w:t>
            </w:r>
          </w:p>
        </w:tc>
      </w:tr>
      <w:tr w14:paraId="26A11FD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147E3D29">
            <w:pPr>
              <w:pStyle w:val="10"/>
              <w:spacing w:line="253" w:lineRule="exact"/>
              <w:rPr>
                <w:sz w:val="24"/>
              </w:rPr>
            </w:pPr>
            <w:r>
              <w:rPr>
                <w:spacing w:val="-5"/>
                <w:sz w:val="24"/>
              </w:rPr>
              <w:t>23</w:t>
            </w:r>
          </w:p>
        </w:tc>
        <w:tc>
          <w:tcPr>
            <w:tcW w:w="1814" w:type="dxa"/>
          </w:tcPr>
          <w:p w14:paraId="3358ACE1">
            <w:pPr>
              <w:pStyle w:val="10"/>
              <w:spacing w:line="253" w:lineRule="exact"/>
              <w:rPr>
                <w:sz w:val="24"/>
              </w:rPr>
            </w:pPr>
            <w:r>
              <w:rPr>
                <w:spacing w:val="-5"/>
                <w:sz w:val="24"/>
              </w:rPr>
              <w:t>AV</w:t>
            </w:r>
          </w:p>
        </w:tc>
        <w:tc>
          <w:tcPr>
            <w:tcW w:w="1699" w:type="dxa"/>
          </w:tcPr>
          <w:p w14:paraId="506E6350">
            <w:pPr>
              <w:pStyle w:val="10"/>
              <w:spacing w:line="253" w:lineRule="exact"/>
              <w:ind w:left="17"/>
              <w:rPr>
                <w:sz w:val="24"/>
              </w:rPr>
            </w:pPr>
            <w:r>
              <w:rPr>
                <w:spacing w:val="-5"/>
                <w:sz w:val="24"/>
              </w:rPr>
              <w:t>53</w:t>
            </w:r>
          </w:p>
        </w:tc>
      </w:tr>
      <w:tr w14:paraId="033283D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334EC834">
            <w:pPr>
              <w:pStyle w:val="10"/>
              <w:spacing w:line="258" w:lineRule="exact"/>
              <w:rPr>
                <w:sz w:val="24"/>
              </w:rPr>
            </w:pPr>
            <w:r>
              <w:rPr>
                <w:spacing w:val="-5"/>
                <w:sz w:val="24"/>
              </w:rPr>
              <w:t>24</w:t>
            </w:r>
          </w:p>
        </w:tc>
        <w:tc>
          <w:tcPr>
            <w:tcW w:w="1814" w:type="dxa"/>
          </w:tcPr>
          <w:p w14:paraId="74822A9B">
            <w:pPr>
              <w:pStyle w:val="10"/>
              <w:spacing w:line="258" w:lineRule="exact"/>
              <w:rPr>
                <w:sz w:val="24"/>
              </w:rPr>
            </w:pPr>
            <w:r>
              <w:rPr>
                <w:spacing w:val="-5"/>
                <w:sz w:val="24"/>
              </w:rPr>
              <w:t>XL</w:t>
            </w:r>
          </w:p>
        </w:tc>
        <w:tc>
          <w:tcPr>
            <w:tcW w:w="1699" w:type="dxa"/>
          </w:tcPr>
          <w:p w14:paraId="5F12F358">
            <w:pPr>
              <w:pStyle w:val="10"/>
              <w:spacing w:line="258" w:lineRule="exact"/>
              <w:ind w:left="17"/>
              <w:rPr>
                <w:sz w:val="24"/>
              </w:rPr>
            </w:pPr>
            <w:r>
              <w:rPr>
                <w:spacing w:val="-5"/>
                <w:sz w:val="24"/>
              </w:rPr>
              <w:t>51</w:t>
            </w:r>
          </w:p>
        </w:tc>
      </w:tr>
    </w:tbl>
    <w:p w14:paraId="17B19FF0">
      <w:pPr>
        <w:pStyle w:val="6"/>
        <w:spacing w:before="94" w:line="360" w:lineRule="auto"/>
        <w:ind w:right="281" w:firstLine="851"/>
        <w:jc w:val="both"/>
      </w:pPr>
      <w:r>
        <w:drawing>
          <wp:anchor distT="0" distB="0" distL="0" distR="0" simplePos="0" relativeHeight="251674624" behindDoc="1" locked="0" layoutInCell="1" allowOverlap="1">
            <wp:simplePos x="0" y="0"/>
            <wp:positionH relativeFrom="page">
              <wp:posOffset>1455420</wp:posOffset>
            </wp:positionH>
            <wp:positionV relativeFrom="paragraph">
              <wp:posOffset>868680</wp:posOffset>
            </wp:positionV>
            <wp:extent cx="4667250" cy="4591050"/>
            <wp:effectExtent l="0" t="0" r="0" b="0"/>
            <wp:wrapNone/>
            <wp:docPr id="38" name="Image 38"/>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7" cstate="print"/>
                    <a:stretch>
                      <a:fillRect/>
                    </a:stretch>
                  </pic:blipFill>
                  <pic:spPr>
                    <a:xfrm>
                      <a:off x="0" y="0"/>
                      <a:ext cx="4667249" cy="4591049"/>
                    </a:xfrm>
                    <a:prstGeom prst="rect">
                      <a:avLst/>
                    </a:prstGeom>
                  </pic:spPr>
                </pic:pic>
              </a:graphicData>
            </a:graphic>
          </wp:anchor>
        </w:drawing>
      </w:r>
      <w:r>
        <w:t>Berdasarkan hasil pretest yang diberikan, terdapat variasi nilai yang diperoleh oleh siswa, dengan rentang nilai yang cukup beragam. Nilai tertinggi yang diperoleh adalah 57, sementara nilai terendah adalah 42. Data ini menggambarkan tingkat pemahaman awal yang bervariasi antar siswa. Sebagian besar siswa memperoleh nilai yang berkisar antara 43 hingga 54, menunjukkan bahwa sebagian besar siswa memiliki pemahaman dasar yang cukup, meskipun masih ada ruang untuk peningkatan.</w:t>
      </w:r>
    </w:p>
    <w:p w14:paraId="0F721BBA">
      <w:pPr>
        <w:pStyle w:val="2"/>
        <w:spacing w:before="2"/>
        <w:ind w:left="1177"/>
      </w:pPr>
      <w:r>
        <w:t>Tabel</w:t>
      </w:r>
      <w:r>
        <w:rPr>
          <w:spacing w:val="-2"/>
        </w:rPr>
        <w:t xml:space="preserve"> </w:t>
      </w:r>
      <w:r>
        <w:t>4.10</w:t>
      </w:r>
      <w:r>
        <w:rPr>
          <w:spacing w:val="-1"/>
        </w:rPr>
        <w:t xml:space="preserve"> </w:t>
      </w:r>
      <w:r>
        <w:t>Distribusi</w:t>
      </w:r>
      <w:r>
        <w:rPr>
          <w:spacing w:val="-2"/>
        </w:rPr>
        <w:t xml:space="preserve"> </w:t>
      </w:r>
      <w:r>
        <w:t>Frekuensi</w:t>
      </w:r>
      <w:r>
        <w:rPr>
          <w:spacing w:val="-1"/>
        </w:rPr>
        <w:t xml:space="preserve"> </w:t>
      </w:r>
      <w:r>
        <w:t>Nilai</w:t>
      </w:r>
      <w:r>
        <w:rPr>
          <w:spacing w:val="-2"/>
        </w:rPr>
        <w:t xml:space="preserve"> </w:t>
      </w:r>
      <w:r>
        <w:t>Pretest</w:t>
      </w:r>
      <w:r>
        <w:rPr>
          <w:spacing w:val="-1"/>
        </w:rPr>
        <w:t xml:space="preserve"> </w:t>
      </w:r>
      <w:r>
        <w:t>Siswa</w:t>
      </w:r>
      <w:r>
        <w:rPr>
          <w:spacing w:val="-2"/>
        </w:rPr>
        <w:t xml:space="preserve"> </w:t>
      </w:r>
      <w:r>
        <w:t>Kelas</w:t>
      </w:r>
      <w:r>
        <w:rPr>
          <w:spacing w:val="-1"/>
        </w:rPr>
        <w:t xml:space="preserve"> </w:t>
      </w:r>
      <w:r>
        <w:rPr>
          <w:spacing w:val="-2"/>
        </w:rPr>
        <w:t>Kontrol</w:t>
      </w:r>
    </w:p>
    <w:p w14:paraId="360ED150">
      <w:pPr>
        <w:pStyle w:val="6"/>
        <w:spacing w:before="8"/>
        <w:ind w:left="0"/>
        <w:rPr>
          <w:b/>
          <w:sz w:val="11"/>
        </w:rPr>
      </w:pPr>
    </w:p>
    <w:tbl>
      <w:tblPr>
        <w:tblStyle w:val="5"/>
        <w:tblW w:w="0" w:type="auto"/>
        <w:tblInd w:w="255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82"/>
        <w:gridCol w:w="1982"/>
      </w:tblGrid>
      <w:tr w14:paraId="56A80C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982" w:type="dxa"/>
          </w:tcPr>
          <w:p w14:paraId="4FA95C9B">
            <w:pPr>
              <w:pStyle w:val="10"/>
              <w:spacing w:line="258" w:lineRule="exact"/>
              <w:ind w:left="15"/>
              <w:rPr>
                <w:sz w:val="24"/>
              </w:rPr>
            </w:pPr>
            <w:r>
              <w:rPr>
                <w:sz w:val="24"/>
              </w:rPr>
              <w:t>Nilai</w:t>
            </w:r>
            <w:r>
              <w:rPr>
                <w:spacing w:val="-1"/>
                <w:sz w:val="24"/>
              </w:rPr>
              <w:t xml:space="preserve"> </w:t>
            </w:r>
            <w:r>
              <w:rPr>
                <w:spacing w:val="-2"/>
                <w:sz w:val="24"/>
              </w:rPr>
              <w:t>Siswa</w:t>
            </w:r>
          </w:p>
        </w:tc>
        <w:tc>
          <w:tcPr>
            <w:tcW w:w="1982" w:type="dxa"/>
          </w:tcPr>
          <w:p w14:paraId="33103F6B">
            <w:pPr>
              <w:pStyle w:val="10"/>
              <w:spacing w:line="258" w:lineRule="exact"/>
              <w:ind w:left="19"/>
              <w:rPr>
                <w:sz w:val="24"/>
              </w:rPr>
            </w:pPr>
            <w:r>
              <w:rPr>
                <w:spacing w:val="-2"/>
                <w:sz w:val="24"/>
              </w:rPr>
              <w:t>Frekuensi</w:t>
            </w:r>
          </w:p>
        </w:tc>
      </w:tr>
      <w:tr w14:paraId="538FA7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982" w:type="dxa"/>
          </w:tcPr>
          <w:p w14:paraId="1A60BD25">
            <w:pPr>
              <w:pStyle w:val="10"/>
              <w:spacing w:line="253" w:lineRule="exact"/>
              <w:ind w:left="15"/>
              <w:rPr>
                <w:sz w:val="24"/>
              </w:rPr>
            </w:pPr>
            <w:r>
              <w:rPr>
                <w:sz w:val="24"/>
              </w:rPr>
              <w:t>40-</w:t>
            </w:r>
            <w:r>
              <w:rPr>
                <w:spacing w:val="-5"/>
                <w:sz w:val="24"/>
              </w:rPr>
              <w:t>45</w:t>
            </w:r>
          </w:p>
        </w:tc>
        <w:tc>
          <w:tcPr>
            <w:tcW w:w="1982" w:type="dxa"/>
          </w:tcPr>
          <w:p w14:paraId="76857FB0">
            <w:pPr>
              <w:pStyle w:val="10"/>
              <w:spacing w:line="253" w:lineRule="exact"/>
              <w:ind w:left="19"/>
              <w:rPr>
                <w:sz w:val="24"/>
              </w:rPr>
            </w:pPr>
            <w:r>
              <w:rPr>
                <w:spacing w:val="-10"/>
                <w:sz w:val="24"/>
              </w:rPr>
              <w:t>3</w:t>
            </w:r>
          </w:p>
        </w:tc>
      </w:tr>
      <w:tr w14:paraId="14B17E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8" w:hRule="atLeast"/>
        </w:trPr>
        <w:tc>
          <w:tcPr>
            <w:tcW w:w="1982" w:type="dxa"/>
          </w:tcPr>
          <w:p w14:paraId="5A63A131">
            <w:pPr>
              <w:pStyle w:val="10"/>
              <w:spacing w:line="258" w:lineRule="exact"/>
              <w:ind w:left="15"/>
              <w:rPr>
                <w:sz w:val="24"/>
              </w:rPr>
            </w:pPr>
            <w:r>
              <w:rPr>
                <w:sz w:val="24"/>
              </w:rPr>
              <w:t>46-</w:t>
            </w:r>
            <w:r>
              <w:rPr>
                <w:spacing w:val="-5"/>
                <w:sz w:val="24"/>
              </w:rPr>
              <w:t>50</w:t>
            </w:r>
          </w:p>
        </w:tc>
        <w:tc>
          <w:tcPr>
            <w:tcW w:w="1982" w:type="dxa"/>
          </w:tcPr>
          <w:p w14:paraId="120496E8">
            <w:pPr>
              <w:pStyle w:val="10"/>
              <w:spacing w:line="258" w:lineRule="exact"/>
              <w:ind w:left="19"/>
              <w:rPr>
                <w:sz w:val="24"/>
              </w:rPr>
            </w:pPr>
            <w:r>
              <w:rPr>
                <w:spacing w:val="-10"/>
                <w:sz w:val="24"/>
              </w:rPr>
              <w:t>9</w:t>
            </w:r>
          </w:p>
        </w:tc>
      </w:tr>
      <w:tr w14:paraId="5C1CCD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3" w:hRule="atLeast"/>
        </w:trPr>
        <w:tc>
          <w:tcPr>
            <w:tcW w:w="1982" w:type="dxa"/>
          </w:tcPr>
          <w:p w14:paraId="2CFC1FDA">
            <w:pPr>
              <w:pStyle w:val="10"/>
              <w:spacing w:line="253" w:lineRule="exact"/>
              <w:ind w:left="15"/>
              <w:rPr>
                <w:sz w:val="24"/>
              </w:rPr>
            </w:pPr>
            <w:r>
              <w:rPr>
                <w:sz w:val="24"/>
              </w:rPr>
              <w:t>51-</w:t>
            </w:r>
            <w:r>
              <w:rPr>
                <w:spacing w:val="-5"/>
                <w:sz w:val="24"/>
              </w:rPr>
              <w:t>55</w:t>
            </w:r>
          </w:p>
        </w:tc>
        <w:tc>
          <w:tcPr>
            <w:tcW w:w="1982" w:type="dxa"/>
          </w:tcPr>
          <w:p w14:paraId="776E443A">
            <w:pPr>
              <w:pStyle w:val="10"/>
              <w:spacing w:line="253" w:lineRule="exact"/>
              <w:ind w:left="19"/>
              <w:rPr>
                <w:sz w:val="24"/>
              </w:rPr>
            </w:pPr>
            <w:r>
              <w:rPr>
                <w:spacing w:val="-10"/>
                <w:sz w:val="24"/>
              </w:rPr>
              <w:t>9</w:t>
            </w:r>
          </w:p>
        </w:tc>
      </w:tr>
      <w:tr w14:paraId="0DB9C7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7" w:hRule="atLeast"/>
        </w:trPr>
        <w:tc>
          <w:tcPr>
            <w:tcW w:w="1982" w:type="dxa"/>
          </w:tcPr>
          <w:p w14:paraId="73CC5B15">
            <w:pPr>
              <w:pStyle w:val="10"/>
              <w:spacing w:line="258" w:lineRule="exact"/>
              <w:ind w:left="15"/>
              <w:rPr>
                <w:sz w:val="24"/>
              </w:rPr>
            </w:pPr>
            <w:r>
              <w:rPr>
                <w:sz w:val="24"/>
              </w:rPr>
              <w:t>56-</w:t>
            </w:r>
            <w:r>
              <w:rPr>
                <w:spacing w:val="-5"/>
                <w:sz w:val="24"/>
              </w:rPr>
              <w:t>60</w:t>
            </w:r>
          </w:p>
        </w:tc>
        <w:tc>
          <w:tcPr>
            <w:tcW w:w="1982" w:type="dxa"/>
          </w:tcPr>
          <w:p w14:paraId="6EF6B444">
            <w:pPr>
              <w:pStyle w:val="10"/>
              <w:spacing w:line="258" w:lineRule="exact"/>
              <w:ind w:left="19"/>
              <w:rPr>
                <w:sz w:val="24"/>
              </w:rPr>
            </w:pPr>
            <w:r>
              <w:rPr>
                <w:spacing w:val="-10"/>
                <w:sz w:val="24"/>
              </w:rPr>
              <w:t>3</w:t>
            </w:r>
          </w:p>
        </w:tc>
      </w:tr>
    </w:tbl>
    <w:p w14:paraId="7DEF0977">
      <w:pPr>
        <w:pStyle w:val="6"/>
        <w:spacing w:before="140"/>
        <w:ind w:left="0"/>
        <w:rPr>
          <w:b/>
        </w:rPr>
      </w:pPr>
    </w:p>
    <w:p w14:paraId="41918C16">
      <w:pPr>
        <w:pStyle w:val="6"/>
        <w:spacing w:line="360" w:lineRule="auto"/>
        <w:ind w:right="281" w:firstLine="993"/>
        <w:jc w:val="both"/>
      </w:pPr>
      <w:r>
        <w:t>Berdasarkan hasil frekuensi distribusi nilai pretest kelas eksperimen, terlihat adanya penyebaran nilai yang cukup bervariasi di antara siswa. Rentang nilai 46-50 dan 51-55 memiliki frekuensi yang paling banyak, masing-masing mencatatkan 9 siswa. Hal ini menunjukkan bahwa mayoritas siswa berada pada kategori nilai yang relatif sedang, antara 46 hingga 55. Sementara itu, rentang</w:t>
      </w:r>
      <w:r>
        <w:rPr>
          <w:spacing w:val="40"/>
        </w:rPr>
        <w:t xml:space="preserve"> </w:t>
      </w:r>
      <w:r>
        <w:t>nilai 40-45 dan 56-60 masing-masing memiliki frekuensi 3 siswa, menunjukkan bahwa ada beberapa siswa yang memiliki pemahaman yang lebih rendah atau lebih tinggi dari kelompok mayoritas ini.</w:t>
      </w:r>
    </w:p>
    <w:p w14:paraId="0250BA2B">
      <w:pPr>
        <w:pStyle w:val="6"/>
        <w:spacing w:line="360" w:lineRule="auto"/>
        <w:ind w:right="281" w:firstLine="993"/>
        <w:jc w:val="both"/>
      </w:pPr>
      <w:r>
        <w:t>Frekuensi yang cukup merata pada dua rentang nilai utama ini (46-50 dan 51-55) mengindikasikan bahwa sebagian besar siswa telah memiliki pemahaman dasar yang cukup dalam materi yang diuji, meskipun masih terdapat variasi yang perlu diperhatikan untuk perbaikan lebih lanjut. Penerapan model Etno RME dalam pembelajaran selanjutnya diharapkan dapat memberikan</w:t>
      </w:r>
      <w:r>
        <w:rPr>
          <w:spacing w:val="40"/>
        </w:rPr>
        <w:t xml:space="preserve"> </w:t>
      </w:r>
      <w:r>
        <w:t>dampak</w:t>
      </w:r>
      <w:r>
        <w:rPr>
          <w:spacing w:val="37"/>
        </w:rPr>
        <w:t xml:space="preserve"> </w:t>
      </w:r>
      <w:r>
        <w:t>positif</w:t>
      </w:r>
      <w:r>
        <w:rPr>
          <w:spacing w:val="39"/>
        </w:rPr>
        <w:t xml:space="preserve"> </w:t>
      </w:r>
      <w:r>
        <w:t>dalam</w:t>
      </w:r>
      <w:r>
        <w:rPr>
          <w:spacing w:val="39"/>
        </w:rPr>
        <w:t xml:space="preserve"> </w:t>
      </w:r>
      <w:r>
        <w:t>meningkatkan</w:t>
      </w:r>
      <w:r>
        <w:rPr>
          <w:spacing w:val="39"/>
        </w:rPr>
        <w:t xml:space="preserve"> </w:t>
      </w:r>
      <w:r>
        <w:t>pemahaman</w:t>
      </w:r>
      <w:r>
        <w:rPr>
          <w:spacing w:val="40"/>
        </w:rPr>
        <w:t xml:space="preserve"> </w:t>
      </w:r>
      <w:r>
        <w:t>siswa</w:t>
      </w:r>
      <w:r>
        <w:rPr>
          <w:spacing w:val="39"/>
        </w:rPr>
        <w:t xml:space="preserve"> </w:t>
      </w:r>
      <w:r>
        <w:t>yang</w:t>
      </w:r>
      <w:r>
        <w:rPr>
          <w:spacing w:val="39"/>
        </w:rPr>
        <w:t xml:space="preserve"> </w:t>
      </w:r>
      <w:r>
        <w:t>berada</w:t>
      </w:r>
      <w:r>
        <w:rPr>
          <w:spacing w:val="39"/>
        </w:rPr>
        <w:t xml:space="preserve"> </w:t>
      </w:r>
      <w:r>
        <w:t>di</w:t>
      </w:r>
      <w:r>
        <w:rPr>
          <w:spacing w:val="40"/>
        </w:rPr>
        <w:t xml:space="preserve"> </w:t>
      </w:r>
      <w:r>
        <w:rPr>
          <w:spacing w:val="-2"/>
        </w:rPr>
        <w:t>rentang</w:t>
      </w:r>
    </w:p>
    <w:p w14:paraId="160DA64E">
      <w:pPr>
        <w:pStyle w:val="6"/>
        <w:spacing w:after="0" w:line="360" w:lineRule="auto"/>
        <w:jc w:val="both"/>
        <w:sectPr>
          <w:pgSz w:w="11910" w:h="16840"/>
          <w:pgMar w:top="1920" w:right="1417" w:bottom="280" w:left="1700" w:header="730" w:footer="0" w:gutter="0"/>
          <w:cols w:space="720" w:num="1"/>
        </w:sectPr>
      </w:pPr>
    </w:p>
    <w:p w14:paraId="49216910">
      <w:pPr>
        <w:pStyle w:val="6"/>
        <w:spacing w:before="52"/>
        <w:ind w:left="0"/>
      </w:pPr>
    </w:p>
    <w:p w14:paraId="0550D978">
      <w:pPr>
        <w:pStyle w:val="6"/>
        <w:spacing w:line="362" w:lineRule="auto"/>
      </w:pPr>
      <w:r>
        <w:drawing>
          <wp:anchor distT="0" distB="0" distL="0" distR="0" simplePos="0" relativeHeight="251675648" behindDoc="1" locked="0" layoutInCell="1" allowOverlap="1">
            <wp:simplePos x="0" y="0"/>
            <wp:positionH relativeFrom="page">
              <wp:posOffset>1455420</wp:posOffset>
            </wp:positionH>
            <wp:positionV relativeFrom="paragraph">
              <wp:posOffset>1601470</wp:posOffset>
            </wp:positionV>
            <wp:extent cx="4667250" cy="4591050"/>
            <wp:effectExtent l="0" t="0" r="0" b="0"/>
            <wp:wrapNone/>
            <wp:docPr id="39" name="Image 39"/>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7" cstate="print"/>
                    <a:stretch>
                      <a:fillRect/>
                    </a:stretch>
                  </pic:blipFill>
                  <pic:spPr>
                    <a:xfrm>
                      <a:off x="0" y="0"/>
                      <a:ext cx="4667249" cy="4591049"/>
                    </a:xfrm>
                    <a:prstGeom prst="rect">
                      <a:avLst/>
                    </a:prstGeom>
                  </pic:spPr>
                </pic:pic>
              </a:graphicData>
            </a:graphic>
          </wp:anchor>
        </w:drawing>
      </w:r>
      <w:r>
        <w:t>nilai</w:t>
      </w:r>
      <w:r>
        <w:rPr>
          <w:spacing w:val="40"/>
        </w:rPr>
        <w:t xml:space="preserve"> </w:t>
      </w:r>
      <w:r>
        <w:t>rendah</w:t>
      </w:r>
      <w:r>
        <w:rPr>
          <w:spacing w:val="40"/>
        </w:rPr>
        <w:t xml:space="preserve"> </w:t>
      </w:r>
      <w:r>
        <w:t>dan</w:t>
      </w:r>
      <w:r>
        <w:rPr>
          <w:spacing w:val="40"/>
        </w:rPr>
        <w:t xml:space="preserve"> </w:t>
      </w:r>
      <w:r>
        <w:t>lebih</w:t>
      </w:r>
      <w:r>
        <w:rPr>
          <w:spacing w:val="40"/>
        </w:rPr>
        <w:t xml:space="preserve"> </w:t>
      </w:r>
      <w:r>
        <w:t>menantang</w:t>
      </w:r>
      <w:r>
        <w:rPr>
          <w:spacing w:val="40"/>
        </w:rPr>
        <w:t xml:space="preserve"> </w:t>
      </w:r>
      <w:r>
        <w:t>siswa</w:t>
      </w:r>
      <w:r>
        <w:rPr>
          <w:spacing w:val="40"/>
        </w:rPr>
        <w:t xml:space="preserve"> </w:t>
      </w:r>
      <w:r>
        <w:t>yang</w:t>
      </w:r>
      <w:r>
        <w:rPr>
          <w:spacing w:val="40"/>
        </w:rPr>
        <w:t xml:space="preserve"> </w:t>
      </w:r>
      <w:r>
        <w:t>sudah</w:t>
      </w:r>
      <w:r>
        <w:rPr>
          <w:spacing w:val="40"/>
        </w:rPr>
        <w:t xml:space="preserve"> </w:t>
      </w:r>
      <w:r>
        <w:t>berada</w:t>
      </w:r>
      <w:r>
        <w:rPr>
          <w:spacing w:val="40"/>
        </w:rPr>
        <w:t xml:space="preserve"> </w:t>
      </w:r>
      <w:r>
        <w:t>pada</w:t>
      </w:r>
      <w:r>
        <w:rPr>
          <w:spacing w:val="40"/>
        </w:rPr>
        <w:t xml:space="preserve"> </w:t>
      </w:r>
      <w:r>
        <w:t>rentang</w:t>
      </w:r>
      <w:r>
        <w:rPr>
          <w:spacing w:val="40"/>
        </w:rPr>
        <w:t xml:space="preserve"> </w:t>
      </w:r>
      <w:r>
        <w:t>nilai yang lebih tinggi untuk mencapai potensi maksimal mereka</w:t>
      </w:r>
    </w:p>
    <w:p w14:paraId="1E1FCB86">
      <w:pPr>
        <w:pStyle w:val="6"/>
        <w:spacing w:before="143"/>
        <w:ind w:left="0"/>
        <w:rPr>
          <w:sz w:val="20"/>
        </w:rPr>
      </w:pPr>
      <w:r>
        <w:rPr>
          <w:sz w:val="20"/>
        </w:rPr>
        <w:drawing>
          <wp:anchor distT="0" distB="0" distL="0" distR="0" simplePos="0" relativeHeight="251700224" behindDoc="1" locked="0" layoutInCell="1" allowOverlap="1">
            <wp:simplePos x="0" y="0"/>
            <wp:positionH relativeFrom="page">
              <wp:posOffset>1787525</wp:posOffset>
            </wp:positionH>
            <wp:positionV relativeFrom="paragraph">
              <wp:posOffset>252095</wp:posOffset>
            </wp:positionV>
            <wp:extent cx="4479925" cy="2778760"/>
            <wp:effectExtent l="0" t="0" r="0" b="0"/>
            <wp:wrapTopAndBottom/>
            <wp:docPr id="40" name="Image 40"/>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13" cstate="print"/>
                    <a:stretch>
                      <a:fillRect/>
                    </a:stretch>
                  </pic:blipFill>
                  <pic:spPr>
                    <a:xfrm>
                      <a:off x="0" y="0"/>
                      <a:ext cx="4479706" cy="2778632"/>
                    </a:xfrm>
                    <a:prstGeom prst="rect">
                      <a:avLst/>
                    </a:prstGeom>
                  </pic:spPr>
                </pic:pic>
              </a:graphicData>
            </a:graphic>
          </wp:anchor>
        </w:drawing>
      </w:r>
    </w:p>
    <w:p w14:paraId="7FEE24B9">
      <w:pPr>
        <w:pStyle w:val="2"/>
        <w:spacing w:before="193"/>
        <w:ind w:left="1957"/>
        <w:jc w:val="left"/>
      </w:pPr>
      <w:r>
        <w:t>Gambar</w:t>
      </w:r>
      <w:r>
        <w:rPr>
          <w:spacing w:val="-1"/>
        </w:rPr>
        <w:t xml:space="preserve"> </w:t>
      </w:r>
      <w:r>
        <w:t>4.4.</w:t>
      </w:r>
      <w:r>
        <w:rPr>
          <w:spacing w:val="-1"/>
        </w:rPr>
        <w:t xml:space="preserve"> </w:t>
      </w:r>
      <w:r>
        <w:t>Grafik</w:t>
      </w:r>
      <w:r>
        <w:rPr>
          <w:spacing w:val="-1"/>
        </w:rPr>
        <w:t xml:space="preserve"> </w:t>
      </w:r>
      <w:r>
        <w:t>Distribusi</w:t>
      </w:r>
      <w:r>
        <w:rPr>
          <w:spacing w:val="-1"/>
        </w:rPr>
        <w:t xml:space="preserve"> </w:t>
      </w:r>
      <w:r>
        <w:t>Nilai</w:t>
      </w:r>
      <w:r>
        <w:rPr>
          <w:spacing w:val="-1"/>
        </w:rPr>
        <w:t xml:space="preserve"> </w:t>
      </w:r>
      <w:r>
        <w:t>Pre</w:t>
      </w:r>
      <w:r>
        <w:rPr>
          <w:spacing w:val="-2"/>
        </w:rPr>
        <w:t xml:space="preserve"> </w:t>
      </w:r>
      <w:r>
        <w:t xml:space="preserve">test </w:t>
      </w:r>
      <w:r>
        <w:rPr>
          <w:spacing w:val="-2"/>
        </w:rPr>
        <w:t>Siswa</w:t>
      </w:r>
    </w:p>
    <w:p w14:paraId="7D72637B">
      <w:pPr>
        <w:pStyle w:val="9"/>
        <w:numPr>
          <w:ilvl w:val="3"/>
          <w:numId w:val="1"/>
        </w:numPr>
        <w:tabs>
          <w:tab w:val="left" w:pos="1132"/>
          <w:tab w:val="left" w:pos="1285"/>
        </w:tabs>
        <w:spacing w:before="136" w:after="0" w:line="360" w:lineRule="auto"/>
        <w:ind w:left="1132" w:right="892" w:hanging="567"/>
        <w:jc w:val="left"/>
        <w:rPr>
          <w:b/>
          <w:sz w:val="24"/>
        </w:rPr>
      </w:pPr>
      <w:r>
        <w:rPr>
          <w:b/>
          <w:sz w:val="24"/>
        </w:rPr>
        <w:t>Data</w:t>
      </w:r>
      <w:r>
        <w:rPr>
          <w:b/>
          <w:spacing w:val="-5"/>
          <w:sz w:val="24"/>
        </w:rPr>
        <w:t xml:space="preserve"> </w:t>
      </w:r>
      <w:r>
        <w:rPr>
          <w:b/>
          <w:sz w:val="24"/>
        </w:rPr>
        <w:t>Hasil</w:t>
      </w:r>
      <w:r>
        <w:rPr>
          <w:b/>
          <w:spacing w:val="-5"/>
          <w:sz w:val="24"/>
        </w:rPr>
        <w:t xml:space="preserve"> </w:t>
      </w:r>
      <w:r>
        <w:rPr>
          <w:b/>
          <w:sz w:val="24"/>
        </w:rPr>
        <w:t>Postest</w:t>
      </w:r>
      <w:r>
        <w:rPr>
          <w:b/>
          <w:spacing w:val="-5"/>
          <w:sz w:val="24"/>
        </w:rPr>
        <w:t xml:space="preserve"> </w:t>
      </w:r>
      <w:r>
        <w:rPr>
          <w:b/>
          <w:sz w:val="24"/>
        </w:rPr>
        <w:t>Kelas</w:t>
      </w:r>
      <w:r>
        <w:rPr>
          <w:b/>
          <w:spacing w:val="-5"/>
          <w:sz w:val="24"/>
        </w:rPr>
        <w:t xml:space="preserve"> </w:t>
      </w:r>
      <w:r>
        <w:rPr>
          <w:b/>
          <w:sz w:val="24"/>
        </w:rPr>
        <w:t>Eksperimen</w:t>
      </w:r>
      <w:r>
        <w:rPr>
          <w:b/>
          <w:spacing w:val="-5"/>
          <w:sz w:val="24"/>
        </w:rPr>
        <w:t xml:space="preserve"> </w:t>
      </w:r>
      <w:r>
        <w:rPr>
          <w:b/>
          <w:sz w:val="24"/>
        </w:rPr>
        <w:t>Menggunakan</w:t>
      </w:r>
      <w:r>
        <w:rPr>
          <w:b/>
          <w:spacing w:val="-5"/>
          <w:sz w:val="24"/>
        </w:rPr>
        <w:t xml:space="preserve"> </w:t>
      </w:r>
      <w:r>
        <w:rPr>
          <w:b/>
          <w:sz w:val="24"/>
        </w:rPr>
        <w:t>Model</w:t>
      </w:r>
      <w:r>
        <w:rPr>
          <w:b/>
          <w:spacing w:val="-5"/>
          <w:sz w:val="24"/>
        </w:rPr>
        <w:t xml:space="preserve"> </w:t>
      </w:r>
      <w:r>
        <w:rPr>
          <w:b/>
          <w:sz w:val="24"/>
        </w:rPr>
        <w:t xml:space="preserve">Etno </w:t>
      </w:r>
      <w:r>
        <w:rPr>
          <w:b/>
          <w:spacing w:val="-4"/>
          <w:sz w:val="24"/>
        </w:rPr>
        <w:t>RME</w:t>
      </w:r>
    </w:p>
    <w:p w14:paraId="014EA632">
      <w:pPr>
        <w:pStyle w:val="6"/>
        <w:spacing w:before="3" w:line="360" w:lineRule="auto"/>
        <w:ind w:right="282" w:firstLine="1134"/>
        <w:jc w:val="both"/>
      </w:pPr>
      <w:r>
        <w:t>Setelah penerapan model Etno RME (Ethnomathematics Realistic Mathematics Education) dalam pembelajaran matematika di kelas eksperimen, dilakukan posttest untuk mengukur sejauh mana peningkatan pemahaman siswa terhadap materi yang telah diajarkan. Posttest ini bertujuan untuk menilai efektivitas model Etno RME dalam membantu siswa memahami konsep-konsep matematika secara lebih mendalam dan kontekstual.</w:t>
      </w:r>
    </w:p>
    <w:p w14:paraId="2222D915">
      <w:pPr>
        <w:pStyle w:val="6"/>
        <w:spacing w:line="360" w:lineRule="auto"/>
        <w:ind w:right="282" w:firstLine="1134"/>
        <w:jc w:val="both"/>
      </w:pPr>
      <w:r>
        <w:t>Data hasil posttest ini memberikan gambaran mengenai kemampuan siswa setelah mengikuti pembelajaran berbasis etnomatematika. Perbandingan antara hasil pretest dan posttest akan memberikan informasi yang berguna mengenai sejauh mana model Etno RME dapat meningkatkan pemahaman siswa, serta area mana yang masih perlu diperbaiki.</w:t>
      </w:r>
    </w:p>
    <w:p w14:paraId="709B82F5">
      <w:pPr>
        <w:pStyle w:val="6"/>
        <w:spacing w:line="360" w:lineRule="auto"/>
        <w:ind w:right="281" w:firstLine="1134"/>
        <w:jc w:val="both"/>
      </w:pPr>
      <w:r>
        <w:t>Pembahasan ini akan memfokuskan pada distribusi hasil posttest, analisis terhadap nilai yang diperoleh siswa, dan bagaimana hal tersebut mencerminkan</w:t>
      </w:r>
      <w:r>
        <w:rPr>
          <w:spacing w:val="53"/>
        </w:rPr>
        <w:t xml:space="preserve"> </w:t>
      </w:r>
      <w:r>
        <w:t>dampak</w:t>
      </w:r>
      <w:r>
        <w:rPr>
          <w:spacing w:val="55"/>
        </w:rPr>
        <w:t xml:space="preserve"> </w:t>
      </w:r>
      <w:r>
        <w:t>dari</w:t>
      </w:r>
      <w:r>
        <w:rPr>
          <w:spacing w:val="55"/>
        </w:rPr>
        <w:t xml:space="preserve"> </w:t>
      </w:r>
      <w:r>
        <w:t>penerapan</w:t>
      </w:r>
      <w:r>
        <w:rPr>
          <w:spacing w:val="55"/>
        </w:rPr>
        <w:t xml:space="preserve"> </w:t>
      </w:r>
      <w:r>
        <w:t>model</w:t>
      </w:r>
      <w:r>
        <w:rPr>
          <w:spacing w:val="55"/>
        </w:rPr>
        <w:t xml:space="preserve"> </w:t>
      </w:r>
      <w:r>
        <w:t>Etno</w:t>
      </w:r>
      <w:r>
        <w:rPr>
          <w:spacing w:val="55"/>
        </w:rPr>
        <w:t xml:space="preserve"> </w:t>
      </w:r>
      <w:r>
        <w:t>RME</w:t>
      </w:r>
      <w:r>
        <w:rPr>
          <w:spacing w:val="55"/>
        </w:rPr>
        <w:t xml:space="preserve"> </w:t>
      </w:r>
      <w:r>
        <w:t>dalam</w:t>
      </w:r>
      <w:r>
        <w:rPr>
          <w:spacing w:val="56"/>
        </w:rPr>
        <w:t xml:space="preserve"> </w:t>
      </w:r>
      <w:r>
        <w:rPr>
          <w:spacing w:val="-2"/>
        </w:rPr>
        <w:t>pembelajaran</w:t>
      </w:r>
    </w:p>
    <w:p w14:paraId="4FAA516D">
      <w:pPr>
        <w:pStyle w:val="6"/>
        <w:spacing w:after="0" w:line="360" w:lineRule="auto"/>
        <w:jc w:val="both"/>
        <w:sectPr>
          <w:pgSz w:w="11910" w:h="16840"/>
          <w:pgMar w:top="1920" w:right="1417" w:bottom="280" w:left="1700" w:header="730" w:footer="0" w:gutter="0"/>
          <w:cols w:space="720" w:num="1"/>
        </w:sectPr>
      </w:pPr>
    </w:p>
    <w:p w14:paraId="04AC3BA1">
      <w:pPr>
        <w:pStyle w:val="6"/>
        <w:spacing w:before="52"/>
        <w:ind w:left="0"/>
      </w:pPr>
    </w:p>
    <w:p w14:paraId="06C2B0A5">
      <w:pPr>
        <w:pStyle w:val="6"/>
        <w:spacing w:line="360" w:lineRule="auto"/>
        <w:ind w:right="282"/>
        <w:jc w:val="both"/>
      </w:pPr>
      <w:r>
        <w:t>matematika. Dengan demikian, analisis ini tidak hanya memberikan evaluasi terhadap efektivitas model pembelajaran, tetapi juga memberikan insight untuk pengembangan strategi pembelajaran yang lebih baik di masa depan.</w:t>
      </w:r>
    </w:p>
    <w:p w14:paraId="345DFD46">
      <w:pPr>
        <w:pStyle w:val="2"/>
        <w:spacing w:before="2"/>
        <w:ind w:left="2327"/>
      </w:pPr>
      <w:r>
        <w:drawing>
          <wp:anchor distT="0" distB="0" distL="0" distR="0" simplePos="0" relativeHeight="251676672" behindDoc="1" locked="0" layoutInCell="1" allowOverlap="1">
            <wp:simplePos x="0" y="0"/>
            <wp:positionH relativeFrom="page">
              <wp:posOffset>1455420</wp:posOffset>
            </wp:positionH>
            <wp:positionV relativeFrom="paragraph">
              <wp:posOffset>812800</wp:posOffset>
            </wp:positionV>
            <wp:extent cx="4667250" cy="4591050"/>
            <wp:effectExtent l="0" t="0" r="0" b="0"/>
            <wp:wrapNone/>
            <wp:docPr id="41" name="Image 41"/>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7" cstate="print"/>
                    <a:stretch>
                      <a:fillRect/>
                    </a:stretch>
                  </pic:blipFill>
                  <pic:spPr>
                    <a:xfrm>
                      <a:off x="0" y="0"/>
                      <a:ext cx="4667249" cy="4591049"/>
                    </a:xfrm>
                    <a:prstGeom prst="rect">
                      <a:avLst/>
                    </a:prstGeom>
                  </pic:spPr>
                </pic:pic>
              </a:graphicData>
            </a:graphic>
          </wp:anchor>
        </w:drawing>
      </w:r>
      <w:r>
        <w:t>Tabel</w:t>
      </w:r>
      <w:r>
        <w:rPr>
          <w:spacing w:val="-2"/>
        </w:rPr>
        <w:t xml:space="preserve"> </w:t>
      </w:r>
      <w:r>
        <w:t>4.11</w:t>
      </w:r>
      <w:r>
        <w:rPr>
          <w:spacing w:val="-1"/>
        </w:rPr>
        <w:t xml:space="preserve"> </w:t>
      </w:r>
      <w:r>
        <w:t>Nilai</w:t>
      </w:r>
      <w:r>
        <w:rPr>
          <w:spacing w:val="-2"/>
        </w:rPr>
        <w:t xml:space="preserve"> </w:t>
      </w:r>
      <w:r>
        <w:t>Posttest</w:t>
      </w:r>
      <w:r>
        <w:rPr>
          <w:spacing w:val="-1"/>
        </w:rPr>
        <w:t xml:space="preserve"> </w:t>
      </w:r>
      <w:r>
        <w:t>Kelas</w:t>
      </w:r>
      <w:r>
        <w:rPr>
          <w:spacing w:val="-1"/>
        </w:rPr>
        <w:t xml:space="preserve"> </w:t>
      </w:r>
      <w:r>
        <w:rPr>
          <w:spacing w:val="-2"/>
        </w:rPr>
        <w:t>Eksperimen</w:t>
      </w:r>
    </w:p>
    <w:p w14:paraId="41DC5F92">
      <w:pPr>
        <w:pStyle w:val="6"/>
        <w:spacing w:before="8" w:after="1"/>
        <w:ind w:left="0"/>
        <w:rPr>
          <w:b/>
          <w:sz w:val="11"/>
        </w:rPr>
      </w:pPr>
    </w:p>
    <w:tbl>
      <w:tblPr>
        <w:tblStyle w:val="5"/>
        <w:tblW w:w="0" w:type="auto"/>
        <w:tblInd w:w="2423"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571"/>
        <w:gridCol w:w="1814"/>
        <w:gridCol w:w="1843"/>
      </w:tblGrid>
      <w:tr w14:paraId="30C7A12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0973C328">
            <w:pPr>
              <w:pStyle w:val="10"/>
              <w:spacing w:before="1" w:line="257" w:lineRule="exact"/>
              <w:rPr>
                <w:b/>
                <w:sz w:val="24"/>
              </w:rPr>
            </w:pPr>
            <w:r>
              <w:rPr>
                <w:b/>
                <w:spacing w:val="-5"/>
                <w:sz w:val="24"/>
              </w:rPr>
              <w:t>No.</w:t>
            </w:r>
          </w:p>
        </w:tc>
        <w:tc>
          <w:tcPr>
            <w:tcW w:w="1814" w:type="dxa"/>
          </w:tcPr>
          <w:p w14:paraId="42232C0D">
            <w:pPr>
              <w:pStyle w:val="10"/>
              <w:spacing w:before="1" w:line="257" w:lineRule="exact"/>
              <w:rPr>
                <w:b/>
                <w:sz w:val="24"/>
              </w:rPr>
            </w:pPr>
            <w:r>
              <w:rPr>
                <w:b/>
                <w:sz w:val="24"/>
              </w:rPr>
              <w:t xml:space="preserve">Inisial </w:t>
            </w:r>
            <w:r>
              <w:rPr>
                <w:b/>
                <w:spacing w:val="-2"/>
                <w:sz w:val="24"/>
              </w:rPr>
              <w:t>Siswa</w:t>
            </w:r>
          </w:p>
        </w:tc>
        <w:tc>
          <w:tcPr>
            <w:tcW w:w="1843" w:type="dxa"/>
          </w:tcPr>
          <w:p w14:paraId="66BFDCA2">
            <w:pPr>
              <w:pStyle w:val="10"/>
              <w:spacing w:before="1" w:line="257" w:lineRule="exact"/>
              <w:ind w:left="15"/>
              <w:rPr>
                <w:b/>
                <w:sz w:val="24"/>
              </w:rPr>
            </w:pPr>
            <w:r>
              <w:rPr>
                <w:b/>
                <w:sz w:val="24"/>
              </w:rPr>
              <w:t xml:space="preserve">Nilai </w:t>
            </w:r>
            <w:r>
              <w:rPr>
                <w:b/>
                <w:spacing w:val="-2"/>
                <w:sz w:val="24"/>
              </w:rPr>
              <w:t>Posttest</w:t>
            </w:r>
          </w:p>
        </w:tc>
      </w:tr>
      <w:tr w14:paraId="2D08613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37D50392">
            <w:pPr>
              <w:pStyle w:val="10"/>
              <w:spacing w:line="258" w:lineRule="exact"/>
              <w:rPr>
                <w:sz w:val="24"/>
              </w:rPr>
            </w:pPr>
            <w:r>
              <w:rPr>
                <w:spacing w:val="-10"/>
                <w:sz w:val="24"/>
              </w:rPr>
              <w:t>1</w:t>
            </w:r>
          </w:p>
        </w:tc>
        <w:tc>
          <w:tcPr>
            <w:tcW w:w="1814" w:type="dxa"/>
          </w:tcPr>
          <w:p w14:paraId="5311DB0F">
            <w:pPr>
              <w:pStyle w:val="10"/>
              <w:spacing w:line="258" w:lineRule="exact"/>
              <w:rPr>
                <w:sz w:val="24"/>
              </w:rPr>
            </w:pPr>
            <w:r>
              <w:rPr>
                <w:spacing w:val="-5"/>
                <w:sz w:val="24"/>
              </w:rPr>
              <w:t>PI</w:t>
            </w:r>
          </w:p>
        </w:tc>
        <w:tc>
          <w:tcPr>
            <w:tcW w:w="1843" w:type="dxa"/>
          </w:tcPr>
          <w:p w14:paraId="66168AAA">
            <w:pPr>
              <w:pStyle w:val="10"/>
              <w:spacing w:line="258" w:lineRule="exact"/>
              <w:ind w:left="15"/>
              <w:rPr>
                <w:sz w:val="24"/>
              </w:rPr>
            </w:pPr>
            <w:r>
              <w:rPr>
                <w:spacing w:val="-5"/>
                <w:sz w:val="24"/>
              </w:rPr>
              <w:t>79</w:t>
            </w:r>
          </w:p>
        </w:tc>
      </w:tr>
      <w:tr w14:paraId="0AAB252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067FBD99">
            <w:pPr>
              <w:pStyle w:val="10"/>
              <w:spacing w:line="253" w:lineRule="exact"/>
              <w:rPr>
                <w:sz w:val="24"/>
              </w:rPr>
            </w:pPr>
            <w:r>
              <w:rPr>
                <w:spacing w:val="-10"/>
                <w:sz w:val="24"/>
              </w:rPr>
              <w:t>2</w:t>
            </w:r>
          </w:p>
        </w:tc>
        <w:tc>
          <w:tcPr>
            <w:tcW w:w="1814" w:type="dxa"/>
          </w:tcPr>
          <w:p w14:paraId="72D5989E">
            <w:pPr>
              <w:pStyle w:val="10"/>
              <w:spacing w:line="253" w:lineRule="exact"/>
              <w:rPr>
                <w:sz w:val="24"/>
              </w:rPr>
            </w:pPr>
            <w:r>
              <w:rPr>
                <w:spacing w:val="-5"/>
                <w:sz w:val="24"/>
              </w:rPr>
              <w:t>EP</w:t>
            </w:r>
          </w:p>
        </w:tc>
        <w:tc>
          <w:tcPr>
            <w:tcW w:w="1843" w:type="dxa"/>
          </w:tcPr>
          <w:p w14:paraId="484FB429">
            <w:pPr>
              <w:pStyle w:val="10"/>
              <w:spacing w:line="253" w:lineRule="exact"/>
              <w:ind w:left="15"/>
              <w:rPr>
                <w:sz w:val="24"/>
              </w:rPr>
            </w:pPr>
            <w:r>
              <w:rPr>
                <w:spacing w:val="-5"/>
                <w:sz w:val="24"/>
              </w:rPr>
              <w:t>83</w:t>
            </w:r>
          </w:p>
        </w:tc>
      </w:tr>
      <w:tr w14:paraId="0263DD7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603453BF">
            <w:pPr>
              <w:pStyle w:val="10"/>
              <w:spacing w:line="258" w:lineRule="exact"/>
              <w:rPr>
                <w:sz w:val="24"/>
              </w:rPr>
            </w:pPr>
            <w:r>
              <w:rPr>
                <w:spacing w:val="-10"/>
                <w:sz w:val="24"/>
              </w:rPr>
              <w:t>3</w:t>
            </w:r>
          </w:p>
        </w:tc>
        <w:tc>
          <w:tcPr>
            <w:tcW w:w="1814" w:type="dxa"/>
          </w:tcPr>
          <w:p w14:paraId="7F628CC2">
            <w:pPr>
              <w:pStyle w:val="10"/>
              <w:spacing w:line="258" w:lineRule="exact"/>
              <w:rPr>
                <w:sz w:val="24"/>
              </w:rPr>
            </w:pPr>
            <w:r>
              <w:rPr>
                <w:spacing w:val="-5"/>
                <w:sz w:val="24"/>
              </w:rPr>
              <w:t>WF</w:t>
            </w:r>
          </w:p>
        </w:tc>
        <w:tc>
          <w:tcPr>
            <w:tcW w:w="1843" w:type="dxa"/>
          </w:tcPr>
          <w:p w14:paraId="11E2CC8E">
            <w:pPr>
              <w:pStyle w:val="10"/>
              <w:spacing w:line="258" w:lineRule="exact"/>
              <w:ind w:left="15"/>
              <w:rPr>
                <w:sz w:val="24"/>
              </w:rPr>
            </w:pPr>
            <w:r>
              <w:rPr>
                <w:spacing w:val="-5"/>
                <w:sz w:val="24"/>
              </w:rPr>
              <w:t>76</w:t>
            </w:r>
          </w:p>
        </w:tc>
      </w:tr>
      <w:tr w14:paraId="29F253C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41838C85">
            <w:pPr>
              <w:pStyle w:val="10"/>
              <w:spacing w:line="253" w:lineRule="exact"/>
              <w:rPr>
                <w:sz w:val="24"/>
              </w:rPr>
            </w:pPr>
            <w:r>
              <w:rPr>
                <w:spacing w:val="-10"/>
                <w:sz w:val="24"/>
              </w:rPr>
              <w:t>4</w:t>
            </w:r>
          </w:p>
        </w:tc>
        <w:tc>
          <w:tcPr>
            <w:tcW w:w="1814" w:type="dxa"/>
          </w:tcPr>
          <w:p w14:paraId="223074E5">
            <w:pPr>
              <w:pStyle w:val="10"/>
              <w:spacing w:line="253" w:lineRule="exact"/>
              <w:rPr>
                <w:sz w:val="24"/>
              </w:rPr>
            </w:pPr>
            <w:r>
              <w:rPr>
                <w:spacing w:val="-5"/>
                <w:sz w:val="24"/>
              </w:rPr>
              <w:t>TW</w:t>
            </w:r>
          </w:p>
        </w:tc>
        <w:tc>
          <w:tcPr>
            <w:tcW w:w="1843" w:type="dxa"/>
          </w:tcPr>
          <w:p w14:paraId="6DACBCD2">
            <w:pPr>
              <w:pStyle w:val="10"/>
              <w:spacing w:line="253" w:lineRule="exact"/>
              <w:ind w:left="15"/>
              <w:rPr>
                <w:sz w:val="24"/>
              </w:rPr>
            </w:pPr>
            <w:r>
              <w:rPr>
                <w:spacing w:val="-5"/>
                <w:sz w:val="24"/>
              </w:rPr>
              <w:t>84</w:t>
            </w:r>
          </w:p>
        </w:tc>
      </w:tr>
      <w:tr w14:paraId="08D9767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33D76036">
            <w:pPr>
              <w:pStyle w:val="10"/>
              <w:spacing w:line="258" w:lineRule="exact"/>
              <w:rPr>
                <w:sz w:val="24"/>
              </w:rPr>
            </w:pPr>
            <w:r>
              <w:rPr>
                <w:spacing w:val="-10"/>
                <w:sz w:val="24"/>
              </w:rPr>
              <w:t>5</w:t>
            </w:r>
          </w:p>
        </w:tc>
        <w:tc>
          <w:tcPr>
            <w:tcW w:w="1814" w:type="dxa"/>
          </w:tcPr>
          <w:p w14:paraId="2771FD70">
            <w:pPr>
              <w:pStyle w:val="10"/>
              <w:spacing w:line="258" w:lineRule="exact"/>
              <w:rPr>
                <w:sz w:val="24"/>
              </w:rPr>
            </w:pPr>
            <w:r>
              <w:rPr>
                <w:spacing w:val="-5"/>
                <w:sz w:val="24"/>
              </w:rPr>
              <w:t>QZ</w:t>
            </w:r>
          </w:p>
        </w:tc>
        <w:tc>
          <w:tcPr>
            <w:tcW w:w="1843" w:type="dxa"/>
          </w:tcPr>
          <w:p w14:paraId="52E45986">
            <w:pPr>
              <w:pStyle w:val="10"/>
              <w:spacing w:line="258" w:lineRule="exact"/>
              <w:ind w:left="15"/>
              <w:rPr>
                <w:sz w:val="24"/>
              </w:rPr>
            </w:pPr>
            <w:r>
              <w:rPr>
                <w:spacing w:val="-5"/>
                <w:sz w:val="24"/>
              </w:rPr>
              <w:t>79</w:t>
            </w:r>
          </w:p>
        </w:tc>
      </w:tr>
      <w:tr w14:paraId="481E2B1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3DE7C859">
            <w:pPr>
              <w:pStyle w:val="10"/>
              <w:spacing w:line="258" w:lineRule="exact"/>
              <w:rPr>
                <w:sz w:val="24"/>
              </w:rPr>
            </w:pPr>
            <w:r>
              <w:rPr>
                <w:spacing w:val="-10"/>
                <w:sz w:val="24"/>
              </w:rPr>
              <w:t>6</w:t>
            </w:r>
          </w:p>
        </w:tc>
        <w:tc>
          <w:tcPr>
            <w:tcW w:w="1814" w:type="dxa"/>
          </w:tcPr>
          <w:p w14:paraId="4AEB4439">
            <w:pPr>
              <w:pStyle w:val="10"/>
              <w:spacing w:line="258" w:lineRule="exact"/>
              <w:rPr>
                <w:sz w:val="24"/>
              </w:rPr>
            </w:pPr>
            <w:r>
              <w:rPr>
                <w:spacing w:val="-5"/>
                <w:sz w:val="24"/>
              </w:rPr>
              <w:t>CW</w:t>
            </w:r>
          </w:p>
        </w:tc>
        <w:tc>
          <w:tcPr>
            <w:tcW w:w="1843" w:type="dxa"/>
          </w:tcPr>
          <w:p w14:paraId="48CFC196">
            <w:pPr>
              <w:pStyle w:val="10"/>
              <w:spacing w:line="258" w:lineRule="exact"/>
              <w:ind w:left="15"/>
              <w:rPr>
                <w:sz w:val="24"/>
              </w:rPr>
            </w:pPr>
            <w:r>
              <w:rPr>
                <w:spacing w:val="-5"/>
                <w:sz w:val="24"/>
              </w:rPr>
              <w:t>83</w:t>
            </w:r>
          </w:p>
        </w:tc>
      </w:tr>
      <w:tr w14:paraId="4E66ACD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0AE180FD">
            <w:pPr>
              <w:pStyle w:val="10"/>
              <w:spacing w:line="253" w:lineRule="exact"/>
              <w:rPr>
                <w:sz w:val="24"/>
              </w:rPr>
            </w:pPr>
            <w:r>
              <w:rPr>
                <w:spacing w:val="-10"/>
                <w:sz w:val="24"/>
              </w:rPr>
              <w:t>7</w:t>
            </w:r>
          </w:p>
        </w:tc>
        <w:tc>
          <w:tcPr>
            <w:tcW w:w="1814" w:type="dxa"/>
          </w:tcPr>
          <w:p w14:paraId="7332CBC8">
            <w:pPr>
              <w:pStyle w:val="10"/>
              <w:spacing w:line="253" w:lineRule="exact"/>
              <w:rPr>
                <w:sz w:val="24"/>
              </w:rPr>
            </w:pPr>
            <w:r>
              <w:rPr>
                <w:spacing w:val="-5"/>
                <w:sz w:val="24"/>
              </w:rPr>
              <w:t>MR</w:t>
            </w:r>
          </w:p>
        </w:tc>
        <w:tc>
          <w:tcPr>
            <w:tcW w:w="1843" w:type="dxa"/>
          </w:tcPr>
          <w:p w14:paraId="473CF921">
            <w:pPr>
              <w:pStyle w:val="10"/>
              <w:spacing w:line="253" w:lineRule="exact"/>
              <w:ind w:left="15"/>
              <w:rPr>
                <w:sz w:val="24"/>
              </w:rPr>
            </w:pPr>
            <w:r>
              <w:rPr>
                <w:spacing w:val="-5"/>
                <w:sz w:val="24"/>
              </w:rPr>
              <w:t>88</w:t>
            </w:r>
          </w:p>
        </w:tc>
      </w:tr>
      <w:tr w14:paraId="7011F3D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6107872B">
            <w:pPr>
              <w:pStyle w:val="10"/>
              <w:spacing w:line="258" w:lineRule="exact"/>
              <w:rPr>
                <w:sz w:val="24"/>
              </w:rPr>
            </w:pPr>
            <w:r>
              <w:rPr>
                <w:spacing w:val="-10"/>
                <w:sz w:val="24"/>
              </w:rPr>
              <w:t>8</w:t>
            </w:r>
          </w:p>
        </w:tc>
        <w:tc>
          <w:tcPr>
            <w:tcW w:w="1814" w:type="dxa"/>
          </w:tcPr>
          <w:p w14:paraId="3C1FD33D">
            <w:pPr>
              <w:pStyle w:val="10"/>
              <w:spacing w:line="258" w:lineRule="exact"/>
              <w:rPr>
                <w:sz w:val="24"/>
              </w:rPr>
            </w:pPr>
            <w:r>
              <w:rPr>
                <w:spacing w:val="-5"/>
                <w:sz w:val="24"/>
              </w:rPr>
              <w:t>HT</w:t>
            </w:r>
          </w:p>
        </w:tc>
        <w:tc>
          <w:tcPr>
            <w:tcW w:w="1843" w:type="dxa"/>
          </w:tcPr>
          <w:p w14:paraId="0ACA5782">
            <w:pPr>
              <w:pStyle w:val="10"/>
              <w:spacing w:line="258" w:lineRule="exact"/>
              <w:ind w:left="15"/>
              <w:rPr>
                <w:sz w:val="24"/>
              </w:rPr>
            </w:pPr>
            <w:r>
              <w:rPr>
                <w:spacing w:val="-5"/>
                <w:sz w:val="24"/>
              </w:rPr>
              <w:t>77</w:t>
            </w:r>
          </w:p>
        </w:tc>
      </w:tr>
      <w:tr w14:paraId="5DB7BB6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275D48FF">
            <w:pPr>
              <w:pStyle w:val="10"/>
              <w:spacing w:line="253" w:lineRule="exact"/>
              <w:rPr>
                <w:sz w:val="24"/>
              </w:rPr>
            </w:pPr>
            <w:r>
              <w:rPr>
                <w:spacing w:val="-10"/>
                <w:sz w:val="24"/>
              </w:rPr>
              <w:t>9</w:t>
            </w:r>
          </w:p>
        </w:tc>
        <w:tc>
          <w:tcPr>
            <w:tcW w:w="1814" w:type="dxa"/>
          </w:tcPr>
          <w:p w14:paraId="0EC613DB">
            <w:pPr>
              <w:pStyle w:val="10"/>
              <w:spacing w:line="253" w:lineRule="exact"/>
              <w:rPr>
                <w:sz w:val="24"/>
              </w:rPr>
            </w:pPr>
            <w:r>
              <w:rPr>
                <w:spacing w:val="-5"/>
                <w:sz w:val="24"/>
              </w:rPr>
              <w:t>SI</w:t>
            </w:r>
          </w:p>
        </w:tc>
        <w:tc>
          <w:tcPr>
            <w:tcW w:w="1843" w:type="dxa"/>
          </w:tcPr>
          <w:p w14:paraId="2378CCFA">
            <w:pPr>
              <w:pStyle w:val="10"/>
              <w:spacing w:line="253" w:lineRule="exact"/>
              <w:ind w:left="15"/>
              <w:rPr>
                <w:sz w:val="24"/>
              </w:rPr>
            </w:pPr>
            <w:r>
              <w:rPr>
                <w:spacing w:val="-5"/>
                <w:sz w:val="24"/>
              </w:rPr>
              <w:t>84</w:t>
            </w:r>
          </w:p>
        </w:tc>
      </w:tr>
      <w:tr w14:paraId="67B35D4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103F8872">
            <w:pPr>
              <w:pStyle w:val="10"/>
              <w:spacing w:line="258" w:lineRule="exact"/>
              <w:rPr>
                <w:sz w:val="24"/>
              </w:rPr>
            </w:pPr>
            <w:r>
              <w:rPr>
                <w:spacing w:val="-5"/>
                <w:sz w:val="24"/>
              </w:rPr>
              <w:t>10</w:t>
            </w:r>
          </w:p>
        </w:tc>
        <w:tc>
          <w:tcPr>
            <w:tcW w:w="1814" w:type="dxa"/>
          </w:tcPr>
          <w:p w14:paraId="29409EEE">
            <w:pPr>
              <w:pStyle w:val="10"/>
              <w:spacing w:line="258" w:lineRule="exact"/>
              <w:rPr>
                <w:sz w:val="24"/>
              </w:rPr>
            </w:pPr>
            <w:r>
              <w:rPr>
                <w:spacing w:val="-5"/>
                <w:sz w:val="24"/>
              </w:rPr>
              <w:t>BE</w:t>
            </w:r>
          </w:p>
        </w:tc>
        <w:tc>
          <w:tcPr>
            <w:tcW w:w="1843" w:type="dxa"/>
          </w:tcPr>
          <w:p w14:paraId="6F34A54B">
            <w:pPr>
              <w:pStyle w:val="10"/>
              <w:spacing w:line="258" w:lineRule="exact"/>
              <w:ind w:left="15"/>
              <w:rPr>
                <w:sz w:val="24"/>
              </w:rPr>
            </w:pPr>
            <w:r>
              <w:rPr>
                <w:spacing w:val="-5"/>
                <w:sz w:val="24"/>
              </w:rPr>
              <w:t>87</w:t>
            </w:r>
          </w:p>
        </w:tc>
      </w:tr>
      <w:tr w14:paraId="5FBB8D4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4D4914C0">
            <w:pPr>
              <w:pStyle w:val="10"/>
              <w:spacing w:line="253" w:lineRule="exact"/>
              <w:rPr>
                <w:sz w:val="24"/>
              </w:rPr>
            </w:pPr>
            <w:r>
              <w:rPr>
                <w:spacing w:val="-5"/>
                <w:sz w:val="24"/>
              </w:rPr>
              <w:t>11</w:t>
            </w:r>
          </w:p>
        </w:tc>
        <w:tc>
          <w:tcPr>
            <w:tcW w:w="1814" w:type="dxa"/>
          </w:tcPr>
          <w:p w14:paraId="6D67BCB9">
            <w:pPr>
              <w:pStyle w:val="10"/>
              <w:spacing w:line="253" w:lineRule="exact"/>
              <w:rPr>
                <w:sz w:val="24"/>
              </w:rPr>
            </w:pPr>
            <w:r>
              <w:rPr>
                <w:spacing w:val="-5"/>
                <w:sz w:val="24"/>
              </w:rPr>
              <w:t>DK</w:t>
            </w:r>
          </w:p>
        </w:tc>
        <w:tc>
          <w:tcPr>
            <w:tcW w:w="1843" w:type="dxa"/>
          </w:tcPr>
          <w:p w14:paraId="1FF98A41">
            <w:pPr>
              <w:pStyle w:val="10"/>
              <w:spacing w:line="253" w:lineRule="exact"/>
              <w:ind w:left="15"/>
              <w:rPr>
                <w:sz w:val="24"/>
              </w:rPr>
            </w:pPr>
            <w:r>
              <w:rPr>
                <w:spacing w:val="-5"/>
                <w:sz w:val="24"/>
              </w:rPr>
              <w:t>85</w:t>
            </w:r>
          </w:p>
        </w:tc>
      </w:tr>
      <w:tr w14:paraId="507C43C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11170549">
            <w:pPr>
              <w:pStyle w:val="10"/>
              <w:spacing w:line="258" w:lineRule="exact"/>
              <w:rPr>
                <w:sz w:val="24"/>
              </w:rPr>
            </w:pPr>
            <w:r>
              <w:rPr>
                <w:spacing w:val="-5"/>
                <w:sz w:val="24"/>
              </w:rPr>
              <w:t>12</w:t>
            </w:r>
          </w:p>
        </w:tc>
        <w:tc>
          <w:tcPr>
            <w:tcW w:w="1814" w:type="dxa"/>
          </w:tcPr>
          <w:p w14:paraId="2A685098">
            <w:pPr>
              <w:pStyle w:val="10"/>
              <w:spacing w:line="258" w:lineRule="exact"/>
              <w:rPr>
                <w:sz w:val="24"/>
              </w:rPr>
            </w:pPr>
            <w:r>
              <w:rPr>
                <w:spacing w:val="-5"/>
                <w:sz w:val="24"/>
              </w:rPr>
              <w:t>JY</w:t>
            </w:r>
          </w:p>
        </w:tc>
        <w:tc>
          <w:tcPr>
            <w:tcW w:w="1843" w:type="dxa"/>
          </w:tcPr>
          <w:p w14:paraId="66A5E375">
            <w:pPr>
              <w:pStyle w:val="10"/>
              <w:spacing w:line="258" w:lineRule="exact"/>
              <w:ind w:left="15"/>
              <w:rPr>
                <w:sz w:val="24"/>
              </w:rPr>
            </w:pPr>
            <w:r>
              <w:rPr>
                <w:spacing w:val="-5"/>
                <w:sz w:val="24"/>
              </w:rPr>
              <w:t>82</w:t>
            </w:r>
          </w:p>
        </w:tc>
      </w:tr>
      <w:tr w14:paraId="6033B72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21DD1230">
            <w:pPr>
              <w:pStyle w:val="10"/>
              <w:spacing w:line="258" w:lineRule="exact"/>
              <w:rPr>
                <w:sz w:val="24"/>
              </w:rPr>
            </w:pPr>
            <w:r>
              <w:rPr>
                <w:spacing w:val="-5"/>
                <w:sz w:val="24"/>
              </w:rPr>
              <w:t>13</w:t>
            </w:r>
          </w:p>
        </w:tc>
        <w:tc>
          <w:tcPr>
            <w:tcW w:w="1814" w:type="dxa"/>
          </w:tcPr>
          <w:p w14:paraId="0963EB32">
            <w:pPr>
              <w:pStyle w:val="10"/>
              <w:spacing w:line="258" w:lineRule="exact"/>
              <w:rPr>
                <w:sz w:val="24"/>
              </w:rPr>
            </w:pPr>
            <w:r>
              <w:rPr>
                <w:spacing w:val="-5"/>
                <w:sz w:val="24"/>
              </w:rPr>
              <w:t>NV</w:t>
            </w:r>
          </w:p>
        </w:tc>
        <w:tc>
          <w:tcPr>
            <w:tcW w:w="1843" w:type="dxa"/>
          </w:tcPr>
          <w:p w14:paraId="220A6C05">
            <w:pPr>
              <w:pStyle w:val="10"/>
              <w:spacing w:line="258" w:lineRule="exact"/>
              <w:ind w:left="15"/>
              <w:rPr>
                <w:sz w:val="24"/>
              </w:rPr>
            </w:pPr>
            <w:r>
              <w:rPr>
                <w:spacing w:val="-5"/>
                <w:sz w:val="24"/>
              </w:rPr>
              <w:t>89</w:t>
            </w:r>
          </w:p>
        </w:tc>
      </w:tr>
      <w:tr w14:paraId="126E1CB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736078CF">
            <w:pPr>
              <w:pStyle w:val="10"/>
              <w:spacing w:line="253" w:lineRule="exact"/>
              <w:rPr>
                <w:sz w:val="24"/>
              </w:rPr>
            </w:pPr>
            <w:r>
              <w:rPr>
                <w:spacing w:val="-5"/>
                <w:sz w:val="24"/>
              </w:rPr>
              <w:t>14</w:t>
            </w:r>
          </w:p>
        </w:tc>
        <w:tc>
          <w:tcPr>
            <w:tcW w:w="1814" w:type="dxa"/>
          </w:tcPr>
          <w:p w14:paraId="0EDA4C88">
            <w:pPr>
              <w:pStyle w:val="10"/>
              <w:spacing w:line="253" w:lineRule="exact"/>
              <w:rPr>
                <w:sz w:val="24"/>
              </w:rPr>
            </w:pPr>
            <w:r>
              <w:rPr>
                <w:spacing w:val="-5"/>
                <w:sz w:val="24"/>
              </w:rPr>
              <w:t>GU</w:t>
            </w:r>
          </w:p>
        </w:tc>
        <w:tc>
          <w:tcPr>
            <w:tcW w:w="1843" w:type="dxa"/>
          </w:tcPr>
          <w:p w14:paraId="18144071">
            <w:pPr>
              <w:pStyle w:val="10"/>
              <w:spacing w:line="253" w:lineRule="exact"/>
              <w:ind w:left="15"/>
              <w:rPr>
                <w:sz w:val="24"/>
              </w:rPr>
            </w:pPr>
            <w:r>
              <w:rPr>
                <w:spacing w:val="-5"/>
                <w:sz w:val="24"/>
              </w:rPr>
              <w:t>86</w:t>
            </w:r>
          </w:p>
        </w:tc>
      </w:tr>
      <w:tr w14:paraId="11B4CE1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7CA2651D">
            <w:pPr>
              <w:pStyle w:val="10"/>
              <w:spacing w:line="258" w:lineRule="exact"/>
              <w:rPr>
                <w:sz w:val="24"/>
              </w:rPr>
            </w:pPr>
            <w:r>
              <w:rPr>
                <w:spacing w:val="-5"/>
                <w:sz w:val="24"/>
              </w:rPr>
              <w:t>15</w:t>
            </w:r>
          </w:p>
        </w:tc>
        <w:tc>
          <w:tcPr>
            <w:tcW w:w="1814" w:type="dxa"/>
          </w:tcPr>
          <w:p w14:paraId="06FA207E">
            <w:pPr>
              <w:pStyle w:val="10"/>
              <w:spacing w:line="258" w:lineRule="exact"/>
              <w:rPr>
                <w:sz w:val="24"/>
              </w:rPr>
            </w:pPr>
            <w:r>
              <w:rPr>
                <w:spacing w:val="-5"/>
                <w:sz w:val="24"/>
              </w:rPr>
              <w:t>FN</w:t>
            </w:r>
          </w:p>
        </w:tc>
        <w:tc>
          <w:tcPr>
            <w:tcW w:w="1843" w:type="dxa"/>
          </w:tcPr>
          <w:p w14:paraId="02698AE8">
            <w:pPr>
              <w:pStyle w:val="10"/>
              <w:spacing w:line="258" w:lineRule="exact"/>
              <w:ind w:left="15"/>
              <w:rPr>
                <w:sz w:val="24"/>
              </w:rPr>
            </w:pPr>
            <w:r>
              <w:rPr>
                <w:spacing w:val="-5"/>
                <w:sz w:val="24"/>
              </w:rPr>
              <w:t>80</w:t>
            </w:r>
          </w:p>
        </w:tc>
      </w:tr>
      <w:tr w14:paraId="2700DD5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72C1B5CE">
            <w:pPr>
              <w:pStyle w:val="10"/>
              <w:spacing w:line="253" w:lineRule="exact"/>
              <w:rPr>
                <w:sz w:val="24"/>
              </w:rPr>
            </w:pPr>
            <w:r>
              <w:rPr>
                <w:spacing w:val="-5"/>
                <w:sz w:val="24"/>
              </w:rPr>
              <w:t>16</w:t>
            </w:r>
          </w:p>
        </w:tc>
        <w:tc>
          <w:tcPr>
            <w:tcW w:w="1814" w:type="dxa"/>
          </w:tcPr>
          <w:p w14:paraId="3CE30CE9">
            <w:pPr>
              <w:pStyle w:val="10"/>
              <w:spacing w:line="253" w:lineRule="exact"/>
              <w:rPr>
                <w:sz w:val="24"/>
              </w:rPr>
            </w:pPr>
            <w:r>
              <w:rPr>
                <w:spacing w:val="-5"/>
                <w:sz w:val="24"/>
              </w:rPr>
              <w:t>LH</w:t>
            </w:r>
          </w:p>
        </w:tc>
        <w:tc>
          <w:tcPr>
            <w:tcW w:w="1843" w:type="dxa"/>
          </w:tcPr>
          <w:p w14:paraId="0EA299AB">
            <w:pPr>
              <w:pStyle w:val="10"/>
              <w:spacing w:line="253" w:lineRule="exact"/>
              <w:ind w:left="15"/>
              <w:rPr>
                <w:sz w:val="24"/>
              </w:rPr>
            </w:pPr>
            <w:r>
              <w:rPr>
                <w:spacing w:val="-5"/>
                <w:sz w:val="24"/>
              </w:rPr>
              <w:t>91</w:t>
            </w:r>
          </w:p>
        </w:tc>
      </w:tr>
      <w:tr w14:paraId="7DAF5D1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6EF30653">
            <w:pPr>
              <w:pStyle w:val="10"/>
              <w:spacing w:line="258" w:lineRule="exact"/>
              <w:rPr>
                <w:sz w:val="24"/>
              </w:rPr>
            </w:pPr>
            <w:r>
              <w:rPr>
                <w:spacing w:val="-5"/>
                <w:sz w:val="24"/>
              </w:rPr>
              <w:t>17</w:t>
            </w:r>
          </w:p>
        </w:tc>
        <w:tc>
          <w:tcPr>
            <w:tcW w:w="1814" w:type="dxa"/>
          </w:tcPr>
          <w:p w14:paraId="74EB532D">
            <w:pPr>
              <w:pStyle w:val="10"/>
              <w:spacing w:line="258" w:lineRule="exact"/>
              <w:rPr>
                <w:sz w:val="24"/>
              </w:rPr>
            </w:pPr>
            <w:r>
              <w:rPr>
                <w:spacing w:val="-5"/>
                <w:sz w:val="24"/>
              </w:rPr>
              <w:t>YK</w:t>
            </w:r>
          </w:p>
        </w:tc>
        <w:tc>
          <w:tcPr>
            <w:tcW w:w="1843" w:type="dxa"/>
          </w:tcPr>
          <w:p w14:paraId="6D24B6B3">
            <w:pPr>
              <w:pStyle w:val="10"/>
              <w:spacing w:line="258" w:lineRule="exact"/>
              <w:ind w:left="15"/>
              <w:rPr>
                <w:sz w:val="24"/>
              </w:rPr>
            </w:pPr>
            <w:r>
              <w:rPr>
                <w:spacing w:val="-5"/>
                <w:sz w:val="24"/>
              </w:rPr>
              <w:t>80</w:t>
            </w:r>
          </w:p>
        </w:tc>
      </w:tr>
      <w:tr w14:paraId="70F413C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6FD5C142">
            <w:pPr>
              <w:pStyle w:val="10"/>
              <w:spacing w:line="253" w:lineRule="exact"/>
              <w:rPr>
                <w:sz w:val="24"/>
              </w:rPr>
            </w:pPr>
            <w:r>
              <w:rPr>
                <w:spacing w:val="-5"/>
                <w:sz w:val="24"/>
              </w:rPr>
              <w:t>18</w:t>
            </w:r>
          </w:p>
        </w:tc>
        <w:tc>
          <w:tcPr>
            <w:tcW w:w="1814" w:type="dxa"/>
          </w:tcPr>
          <w:p w14:paraId="346BB33D">
            <w:pPr>
              <w:pStyle w:val="10"/>
              <w:spacing w:line="253" w:lineRule="exact"/>
              <w:rPr>
                <w:sz w:val="24"/>
              </w:rPr>
            </w:pPr>
            <w:r>
              <w:rPr>
                <w:spacing w:val="-5"/>
                <w:sz w:val="24"/>
              </w:rPr>
              <w:t>ZB</w:t>
            </w:r>
          </w:p>
        </w:tc>
        <w:tc>
          <w:tcPr>
            <w:tcW w:w="1843" w:type="dxa"/>
          </w:tcPr>
          <w:p w14:paraId="5FBA2A3E">
            <w:pPr>
              <w:pStyle w:val="10"/>
              <w:spacing w:line="253" w:lineRule="exact"/>
              <w:ind w:left="15"/>
              <w:rPr>
                <w:sz w:val="24"/>
              </w:rPr>
            </w:pPr>
            <w:r>
              <w:rPr>
                <w:spacing w:val="-5"/>
                <w:sz w:val="24"/>
              </w:rPr>
              <w:t>83</w:t>
            </w:r>
          </w:p>
        </w:tc>
      </w:tr>
      <w:tr w14:paraId="51CEF2E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2A993394">
            <w:pPr>
              <w:pStyle w:val="10"/>
              <w:spacing w:before="1" w:line="257" w:lineRule="exact"/>
              <w:rPr>
                <w:sz w:val="24"/>
              </w:rPr>
            </w:pPr>
            <w:r>
              <w:rPr>
                <w:spacing w:val="-5"/>
                <w:sz w:val="24"/>
              </w:rPr>
              <w:t>19</w:t>
            </w:r>
          </w:p>
        </w:tc>
        <w:tc>
          <w:tcPr>
            <w:tcW w:w="1814" w:type="dxa"/>
          </w:tcPr>
          <w:p w14:paraId="0D7E1A92">
            <w:pPr>
              <w:pStyle w:val="10"/>
              <w:spacing w:before="1" w:line="257" w:lineRule="exact"/>
              <w:rPr>
                <w:sz w:val="24"/>
              </w:rPr>
            </w:pPr>
            <w:r>
              <w:rPr>
                <w:spacing w:val="-5"/>
                <w:sz w:val="24"/>
              </w:rPr>
              <w:t>AX</w:t>
            </w:r>
          </w:p>
        </w:tc>
        <w:tc>
          <w:tcPr>
            <w:tcW w:w="1843" w:type="dxa"/>
          </w:tcPr>
          <w:p w14:paraId="171DCDBE">
            <w:pPr>
              <w:pStyle w:val="10"/>
              <w:spacing w:before="1" w:line="257" w:lineRule="exact"/>
              <w:ind w:left="15"/>
              <w:rPr>
                <w:sz w:val="24"/>
              </w:rPr>
            </w:pPr>
            <w:r>
              <w:rPr>
                <w:spacing w:val="-5"/>
                <w:sz w:val="24"/>
              </w:rPr>
              <w:t>81</w:t>
            </w:r>
          </w:p>
        </w:tc>
      </w:tr>
      <w:tr w14:paraId="42DF4B3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5624E6EE">
            <w:pPr>
              <w:pStyle w:val="10"/>
              <w:spacing w:line="258" w:lineRule="exact"/>
              <w:rPr>
                <w:sz w:val="24"/>
              </w:rPr>
            </w:pPr>
            <w:r>
              <w:rPr>
                <w:spacing w:val="-5"/>
                <w:sz w:val="24"/>
              </w:rPr>
              <w:t>20</w:t>
            </w:r>
          </w:p>
        </w:tc>
        <w:tc>
          <w:tcPr>
            <w:tcW w:w="1814" w:type="dxa"/>
          </w:tcPr>
          <w:p w14:paraId="21129496">
            <w:pPr>
              <w:pStyle w:val="10"/>
              <w:spacing w:line="258" w:lineRule="exact"/>
              <w:rPr>
                <w:sz w:val="24"/>
              </w:rPr>
            </w:pPr>
            <w:r>
              <w:rPr>
                <w:spacing w:val="-5"/>
                <w:sz w:val="24"/>
              </w:rPr>
              <w:t>UD</w:t>
            </w:r>
          </w:p>
        </w:tc>
        <w:tc>
          <w:tcPr>
            <w:tcW w:w="1843" w:type="dxa"/>
          </w:tcPr>
          <w:p w14:paraId="513297CA">
            <w:pPr>
              <w:pStyle w:val="10"/>
              <w:spacing w:line="258" w:lineRule="exact"/>
              <w:ind w:left="15"/>
              <w:rPr>
                <w:sz w:val="24"/>
              </w:rPr>
            </w:pPr>
            <w:r>
              <w:rPr>
                <w:spacing w:val="-5"/>
                <w:sz w:val="24"/>
              </w:rPr>
              <w:t>85</w:t>
            </w:r>
          </w:p>
        </w:tc>
      </w:tr>
      <w:tr w14:paraId="761B35A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18489BEC">
            <w:pPr>
              <w:pStyle w:val="10"/>
              <w:spacing w:line="253" w:lineRule="exact"/>
              <w:rPr>
                <w:sz w:val="24"/>
              </w:rPr>
            </w:pPr>
            <w:r>
              <w:rPr>
                <w:spacing w:val="-5"/>
                <w:sz w:val="24"/>
              </w:rPr>
              <w:t>21</w:t>
            </w:r>
          </w:p>
        </w:tc>
        <w:tc>
          <w:tcPr>
            <w:tcW w:w="1814" w:type="dxa"/>
          </w:tcPr>
          <w:p w14:paraId="7B4FC7E9">
            <w:pPr>
              <w:pStyle w:val="10"/>
              <w:spacing w:line="253" w:lineRule="exact"/>
              <w:rPr>
                <w:sz w:val="24"/>
              </w:rPr>
            </w:pPr>
            <w:r>
              <w:rPr>
                <w:spacing w:val="-5"/>
                <w:sz w:val="24"/>
              </w:rPr>
              <w:t>JO</w:t>
            </w:r>
          </w:p>
        </w:tc>
        <w:tc>
          <w:tcPr>
            <w:tcW w:w="1843" w:type="dxa"/>
          </w:tcPr>
          <w:p w14:paraId="28375D85">
            <w:pPr>
              <w:pStyle w:val="10"/>
              <w:spacing w:line="253" w:lineRule="exact"/>
              <w:ind w:left="15"/>
              <w:rPr>
                <w:sz w:val="24"/>
              </w:rPr>
            </w:pPr>
            <w:r>
              <w:rPr>
                <w:spacing w:val="-5"/>
                <w:sz w:val="24"/>
              </w:rPr>
              <w:t>87</w:t>
            </w:r>
          </w:p>
        </w:tc>
      </w:tr>
      <w:tr w14:paraId="1B94F17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8" w:hRule="atLeast"/>
        </w:trPr>
        <w:tc>
          <w:tcPr>
            <w:tcW w:w="571" w:type="dxa"/>
          </w:tcPr>
          <w:p w14:paraId="4E6E3273">
            <w:pPr>
              <w:pStyle w:val="10"/>
              <w:spacing w:line="258" w:lineRule="exact"/>
              <w:rPr>
                <w:sz w:val="24"/>
              </w:rPr>
            </w:pPr>
            <w:r>
              <w:rPr>
                <w:spacing w:val="-5"/>
                <w:sz w:val="24"/>
              </w:rPr>
              <w:t>22</w:t>
            </w:r>
          </w:p>
        </w:tc>
        <w:tc>
          <w:tcPr>
            <w:tcW w:w="1814" w:type="dxa"/>
          </w:tcPr>
          <w:p w14:paraId="03F11212">
            <w:pPr>
              <w:pStyle w:val="10"/>
              <w:spacing w:line="258" w:lineRule="exact"/>
              <w:rPr>
                <w:sz w:val="24"/>
              </w:rPr>
            </w:pPr>
            <w:r>
              <w:rPr>
                <w:spacing w:val="-5"/>
                <w:sz w:val="24"/>
              </w:rPr>
              <w:t>KS</w:t>
            </w:r>
          </w:p>
        </w:tc>
        <w:tc>
          <w:tcPr>
            <w:tcW w:w="1843" w:type="dxa"/>
          </w:tcPr>
          <w:p w14:paraId="17783653">
            <w:pPr>
              <w:pStyle w:val="10"/>
              <w:spacing w:line="258" w:lineRule="exact"/>
              <w:ind w:left="15"/>
              <w:rPr>
                <w:sz w:val="24"/>
              </w:rPr>
            </w:pPr>
            <w:r>
              <w:rPr>
                <w:spacing w:val="-5"/>
                <w:sz w:val="24"/>
              </w:rPr>
              <w:t>90</w:t>
            </w:r>
          </w:p>
        </w:tc>
      </w:tr>
      <w:tr w14:paraId="2DB178F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3" w:hRule="atLeast"/>
        </w:trPr>
        <w:tc>
          <w:tcPr>
            <w:tcW w:w="571" w:type="dxa"/>
          </w:tcPr>
          <w:p w14:paraId="44D47504">
            <w:pPr>
              <w:pStyle w:val="10"/>
              <w:spacing w:line="253" w:lineRule="exact"/>
              <w:rPr>
                <w:sz w:val="24"/>
              </w:rPr>
            </w:pPr>
            <w:r>
              <w:rPr>
                <w:spacing w:val="-5"/>
                <w:sz w:val="24"/>
              </w:rPr>
              <w:t>23</w:t>
            </w:r>
          </w:p>
        </w:tc>
        <w:tc>
          <w:tcPr>
            <w:tcW w:w="1814" w:type="dxa"/>
          </w:tcPr>
          <w:p w14:paraId="5E77F2CD">
            <w:pPr>
              <w:pStyle w:val="10"/>
              <w:spacing w:line="253" w:lineRule="exact"/>
              <w:rPr>
                <w:sz w:val="24"/>
              </w:rPr>
            </w:pPr>
            <w:r>
              <w:rPr>
                <w:spacing w:val="-5"/>
                <w:sz w:val="24"/>
              </w:rPr>
              <w:t>AV</w:t>
            </w:r>
          </w:p>
        </w:tc>
        <w:tc>
          <w:tcPr>
            <w:tcW w:w="1843" w:type="dxa"/>
          </w:tcPr>
          <w:p w14:paraId="741B3337">
            <w:pPr>
              <w:pStyle w:val="10"/>
              <w:spacing w:line="253" w:lineRule="exact"/>
              <w:ind w:left="15"/>
              <w:rPr>
                <w:sz w:val="24"/>
              </w:rPr>
            </w:pPr>
            <w:r>
              <w:rPr>
                <w:spacing w:val="-5"/>
                <w:sz w:val="24"/>
              </w:rPr>
              <w:t>92</w:t>
            </w:r>
          </w:p>
        </w:tc>
      </w:tr>
      <w:tr w14:paraId="33689C6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419477AE">
            <w:pPr>
              <w:pStyle w:val="10"/>
              <w:spacing w:line="258" w:lineRule="exact"/>
              <w:rPr>
                <w:sz w:val="24"/>
              </w:rPr>
            </w:pPr>
            <w:r>
              <w:rPr>
                <w:spacing w:val="-5"/>
                <w:sz w:val="24"/>
              </w:rPr>
              <w:t>24</w:t>
            </w:r>
          </w:p>
        </w:tc>
        <w:tc>
          <w:tcPr>
            <w:tcW w:w="1814" w:type="dxa"/>
          </w:tcPr>
          <w:p w14:paraId="714DC665">
            <w:pPr>
              <w:pStyle w:val="10"/>
              <w:spacing w:line="258" w:lineRule="exact"/>
              <w:rPr>
                <w:sz w:val="24"/>
              </w:rPr>
            </w:pPr>
            <w:r>
              <w:rPr>
                <w:spacing w:val="-5"/>
                <w:sz w:val="24"/>
              </w:rPr>
              <w:t>XL</w:t>
            </w:r>
          </w:p>
        </w:tc>
        <w:tc>
          <w:tcPr>
            <w:tcW w:w="1843" w:type="dxa"/>
          </w:tcPr>
          <w:p w14:paraId="727710A8">
            <w:pPr>
              <w:pStyle w:val="10"/>
              <w:spacing w:line="258" w:lineRule="exact"/>
              <w:ind w:left="15"/>
              <w:rPr>
                <w:sz w:val="24"/>
              </w:rPr>
            </w:pPr>
            <w:r>
              <w:rPr>
                <w:spacing w:val="-5"/>
                <w:sz w:val="24"/>
              </w:rPr>
              <w:t>88</w:t>
            </w:r>
          </w:p>
        </w:tc>
      </w:tr>
    </w:tbl>
    <w:p w14:paraId="4506A15D">
      <w:pPr>
        <w:pStyle w:val="6"/>
        <w:spacing w:before="147"/>
        <w:ind w:left="0"/>
        <w:rPr>
          <w:b/>
        </w:rPr>
      </w:pPr>
    </w:p>
    <w:p w14:paraId="37B86E4D">
      <w:pPr>
        <w:pStyle w:val="6"/>
        <w:spacing w:before="1" w:line="360" w:lineRule="auto"/>
        <w:ind w:right="281" w:firstLine="993"/>
        <w:jc w:val="both"/>
      </w:pPr>
      <w:r>
        <w:t>Berdasarkan data hasil posttest kelas eksperimen yang menggunakan model Etno RME, terlihat bahwa terdapat variasi yang cukup signifikan pada nilai yang diperoleh oleh siswa. Nilai posttest siswa berkisar antara 76 hingga 92, dengan</w:t>
      </w:r>
      <w:r>
        <w:rPr>
          <w:spacing w:val="-1"/>
        </w:rPr>
        <w:t xml:space="preserve"> </w:t>
      </w:r>
      <w:r>
        <w:t>nilai</w:t>
      </w:r>
      <w:r>
        <w:rPr>
          <w:spacing w:val="-1"/>
        </w:rPr>
        <w:t xml:space="preserve"> </w:t>
      </w:r>
      <w:r>
        <w:t>tertinggi</w:t>
      </w:r>
      <w:r>
        <w:rPr>
          <w:spacing w:val="-1"/>
        </w:rPr>
        <w:t xml:space="preserve"> </w:t>
      </w:r>
      <w:r>
        <w:t>dicapai</w:t>
      </w:r>
      <w:r>
        <w:rPr>
          <w:spacing w:val="-1"/>
        </w:rPr>
        <w:t xml:space="preserve"> </w:t>
      </w:r>
      <w:r>
        <w:t>oleh</w:t>
      </w:r>
      <w:r>
        <w:rPr>
          <w:spacing w:val="-1"/>
        </w:rPr>
        <w:t xml:space="preserve"> </w:t>
      </w:r>
      <w:r>
        <w:t>siswa</w:t>
      </w:r>
      <w:r>
        <w:rPr>
          <w:spacing w:val="-1"/>
        </w:rPr>
        <w:t xml:space="preserve"> </w:t>
      </w:r>
      <w:r>
        <w:t>dengan</w:t>
      </w:r>
      <w:r>
        <w:rPr>
          <w:spacing w:val="-1"/>
        </w:rPr>
        <w:t xml:space="preserve"> </w:t>
      </w:r>
      <w:r>
        <w:t>inisial</w:t>
      </w:r>
      <w:r>
        <w:rPr>
          <w:spacing w:val="-1"/>
        </w:rPr>
        <w:t xml:space="preserve"> </w:t>
      </w:r>
      <w:r>
        <w:t>AV</w:t>
      </w:r>
      <w:r>
        <w:rPr>
          <w:spacing w:val="-1"/>
        </w:rPr>
        <w:t xml:space="preserve"> </w:t>
      </w:r>
      <w:r>
        <w:t>(92)</w:t>
      </w:r>
      <w:r>
        <w:rPr>
          <w:spacing w:val="-1"/>
        </w:rPr>
        <w:t xml:space="preserve"> </w:t>
      </w:r>
      <w:r>
        <w:t>dan</w:t>
      </w:r>
      <w:r>
        <w:rPr>
          <w:spacing w:val="-1"/>
        </w:rPr>
        <w:t xml:space="preserve"> </w:t>
      </w:r>
      <w:r>
        <w:t>nilai</w:t>
      </w:r>
      <w:r>
        <w:rPr>
          <w:spacing w:val="-1"/>
        </w:rPr>
        <w:t xml:space="preserve"> </w:t>
      </w:r>
      <w:r>
        <w:t>terendah oleh siswa dengan inisial WF (76).</w:t>
      </w:r>
    </w:p>
    <w:p w14:paraId="3D30E5BB">
      <w:pPr>
        <w:pStyle w:val="6"/>
        <w:spacing w:line="360" w:lineRule="auto"/>
        <w:ind w:right="281" w:firstLine="993"/>
        <w:jc w:val="both"/>
      </w:pPr>
      <w:r>
        <w:t>Sebagian besar siswa memperoleh nilai yang cukup tinggi, dengan banyak siswa berada pada rentang nilai 80 hingga 90. Ini menunjukkan bahwa penerapan model Etno RME berhasil meningkatkan pemahaman siswa terhadap materi</w:t>
      </w:r>
      <w:r>
        <w:rPr>
          <w:spacing w:val="20"/>
        </w:rPr>
        <w:t xml:space="preserve"> </w:t>
      </w:r>
      <w:r>
        <w:t>yang</w:t>
      </w:r>
      <w:r>
        <w:rPr>
          <w:spacing w:val="23"/>
        </w:rPr>
        <w:t xml:space="preserve"> </w:t>
      </w:r>
      <w:r>
        <w:t>diajarkan.</w:t>
      </w:r>
      <w:r>
        <w:rPr>
          <w:spacing w:val="23"/>
        </w:rPr>
        <w:t xml:space="preserve"> </w:t>
      </w:r>
      <w:r>
        <w:t>Beberapa</w:t>
      </w:r>
      <w:r>
        <w:rPr>
          <w:spacing w:val="23"/>
        </w:rPr>
        <w:t xml:space="preserve"> </w:t>
      </w:r>
      <w:r>
        <w:t>siswa,</w:t>
      </w:r>
      <w:r>
        <w:rPr>
          <w:spacing w:val="23"/>
        </w:rPr>
        <w:t xml:space="preserve"> </w:t>
      </w:r>
      <w:r>
        <w:t>seperti</w:t>
      </w:r>
      <w:r>
        <w:rPr>
          <w:spacing w:val="23"/>
        </w:rPr>
        <w:t xml:space="preserve"> </w:t>
      </w:r>
      <w:r>
        <w:t>MR</w:t>
      </w:r>
      <w:r>
        <w:rPr>
          <w:spacing w:val="23"/>
        </w:rPr>
        <w:t xml:space="preserve"> </w:t>
      </w:r>
      <w:r>
        <w:t>(88),</w:t>
      </w:r>
      <w:r>
        <w:rPr>
          <w:spacing w:val="23"/>
        </w:rPr>
        <w:t xml:space="preserve"> </w:t>
      </w:r>
      <w:r>
        <w:t>NV</w:t>
      </w:r>
      <w:r>
        <w:rPr>
          <w:spacing w:val="23"/>
        </w:rPr>
        <w:t xml:space="preserve"> </w:t>
      </w:r>
      <w:r>
        <w:t>(89),</w:t>
      </w:r>
      <w:r>
        <w:rPr>
          <w:spacing w:val="23"/>
        </w:rPr>
        <w:t xml:space="preserve"> </w:t>
      </w:r>
      <w:r>
        <w:t>dan</w:t>
      </w:r>
      <w:r>
        <w:rPr>
          <w:spacing w:val="23"/>
        </w:rPr>
        <w:t xml:space="preserve"> </w:t>
      </w:r>
      <w:r>
        <w:t>KS</w:t>
      </w:r>
      <w:r>
        <w:rPr>
          <w:spacing w:val="23"/>
        </w:rPr>
        <w:t xml:space="preserve"> </w:t>
      </w:r>
      <w:r>
        <w:rPr>
          <w:spacing w:val="-2"/>
        </w:rPr>
        <w:t>(90),</w:t>
      </w:r>
    </w:p>
    <w:p w14:paraId="4559DC18">
      <w:pPr>
        <w:pStyle w:val="6"/>
        <w:spacing w:after="0" w:line="360" w:lineRule="auto"/>
        <w:jc w:val="both"/>
        <w:sectPr>
          <w:pgSz w:w="11910" w:h="16840"/>
          <w:pgMar w:top="1920" w:right="1417" w:bottom="280" w:left="1700" w:header="730" w:footer="0" w:gutter="0"/>
          <w:cols w:space="720" w:num="1"/>
        </w:sectPr>
      </w:pPr>
    </w:p>
    <w:p w14:paraId="3E06FA43">
      <w:pPr>
        <w:pStyle w:val="6"/>
        <w:spacing w:before="52"/>
        <w:ind w:left="0"/>
      </w:pPr>
    </w:p>
    <w:p w14:paraId="6273606D">
      <w:pPr>
        <w:pStyle w:val="6"/>
        <w:spacing w:line="360" w:lineRule="auto"/>
        <w:ind w:right="281"/>
        <w:jc w:val="both"/>
      </w:pPr>
      <w:r>
        <w:t xml:space="preserve">menunjukkan pemahaman yang sangat baik, yang mencerminkan keberhasilan model pembelajaran dalam meningkatkan kualitas pemahaman matematika </w:t>
      </w:r>
      <w:r>
        <w:rPr>
          <w:spacing w:val="-2"/>
        </w:rPr>
        <w:t>mereka.</w:t>
      </w:r>
    </w:p>
    <w:p w14:paraId="7CEADE90">
      <w:pPr>
        <w:pStyle w:val="6"/>
        <w:spacing w:before="2" w:line="360" w:lineRule="auto"/>
        <w:ind w:right="282" w:firstLine="993"/>
        <w:jc w:val="both"/>
      </w:pPr>
      <w:r>
        <w:drawing>
          <wp:anchor distT="0" distB="0" distL="0" distR="0" simplePos="0" relativeHeight="251677696" behindDoc="1" locked="0" layoutInCell="1" allowOverlap="1">
            <wp:simplePos x="0" y="0"/>
            <wp:positionH relativeFrom="page">
              <wp:posOffset>1455420</wp:posOffset>
            </wp:positionH>
            <wp:positionV relativeFrom="paragraph">
              <wp:posOffset>812800</wp:posOffset>
            </wp:positionV>
            <wp:extent cx="4667250" cy="4591050"/>
            <wp:effectExtent l="0" t="0" r="0" b="0"/>
            <wp:wrapNone/>
            <wp:docPr id="42" name="Image 42"/>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7" cstate="print"/>
                    <a:stretch>
                      <a:fillRect/>
                    </a:stretch>
                  </pic:blipFill>
                  <pic:spPr>
                    <a:xfrm>
                      <a:off x="0" y="0"/>
                      <a:ext cx="4667249" cy="4591049"/>
                    </a:xfrm>
                    <a:prstGeom prst="rect">
                      <a:avLst/>
                    </a:prstGeom>
                  </pic:spPr>
                </pic:pic>
              </a:graphicData>
            </a:graphic>
          </wp:anchor>
        </w:drawing>
      </w:r>
      <w:r>
        <w:t>Namun, meskipun mayoritas siswa memperoleh nilai yang tinggi, ada juga</w:t>
      </w:r>
      <w:r>
        <w:rPr>
          <w:spacing w:val="-2"/>
        </w:rPr>
        <w:t xml:space="preserve"> </w:t>
      </w:r>
      <w:r>
        <w:t>beberapa</w:t>
      </w:r>
      <w:r>
        <w:rPr>
          <w:spacing w:val="-2"/>
        </w:rPr>
        <w:t xml:space="preserve"> </w:t>
      </w:r>
      <w:r>
        <w:t>siswa</w:t>
      </w:r>
      <w:r>
        <w:rPr>
          <w:spacing w:val="-2"/>
        </w:rPr>
        <w:t xml:space="preserve"> </w:t>
      </w:r>
      <w:r>
        <w:t>yang</w:t>
      </w:r>
      <w:r>
        <w:rPr>
          <w:spacing w:val="-2"/>
        </w:rPr>
        <w:t xml:space="preserve"> </w:t>
      </w:r>
      <w:r>
        <w:t>masih</w:t>
      </w:r>
      <w:r>
        <w:rPr>
          <w:spacing w:val="-2"/>
        </w:rPr>
        <w:t xml:space="preserve"> </w:t>
      </w:r>
      <w:r>
        <w:t>berada</w:t>
      </w:r>
      <w:r>
        <w:rPr>
          <w:spacing w:val="-2"/>
        </w:rPr>
        <w:t xml:space="preserve"> </w:t>
      </w:r>
      <w:r>
        <w:t>di</w:t>
      </w:r>
      <w:r>
        <w:rPr>
          <w:spacing w:val="-2"/>
        </w:rPr>
        <w:t xml:space="preserve"> </w:t>
      </w:r>
      <w:r>
        <w:t>rentang</w:t>
      </w:r>
      <w:r>
        <w:rPr>
          <w:spacing w:val="-2"/>
        </w:rPr>
        <w:t xml:space="preserve"> </w:t>
      </w:r>
      <w:r>
        <w:t>nilai</w:t>
      </w:r>
      <w:r>
        <w:rPr>
          <w:spacing w:val="-2"/>
        </w:rPr>
        <w:t xml:space="preserve"> </w:t>
      </w:r>
      <w:r>
        <w:t>yang</w:t>
      </w:r>
      <w:r>
        <w:rPr>
          <w:spacing w:val="-2"/>
        </w:rPr>
        <w:t xml:space="preserve"> </w:t>
      </w:r>
      <w:r>
        <w:t>lebih</w:t>
      </w:r>
      <w:r>
        <w:rPr>
          <w:spacing w:val="-2"/>
        </w:rPr>
        <w:t xml:space="preserve"> </w:t>
      </w:r>
      <w:r>
        <w:t>rendah</w:t>
      </w:r>
      <w:r>
        <w:rPr>
          <w:spacing w:val="-2"/>
        </w:rPr>
        <w:t xml:space="preserve"> </w:t>
      </w:r>
      <w:r>
        <w:t xml:space="preserve">(76-80), seperti WF (76) dan SI (77). Hal ini menunjukkan bahwa meskipun model Etno RME efektif, masih ada potensi untuk meningkatkan pemahaman beberapa siswa yang mungkin memerlukan pendekatan atau perhatian tambahan dalam </w:t>
      </w:r>
      <w:r>
        <w:rPr>
          <w:spacing w:val="-2"/>
        </w:rPr>
        <w:t>pembelajaran.</w:t>
      </w:r>
    </w:p>
    <w:p w14:paraId="6B652D9E">
      <w:pPr>
        <w:pStyle w:val="6"/>
        <w:spacing w:before="2" w:line="360" w:lineRule="auto"/>
        <w:ind w:right="281" w:firstLine="993"/>
        <w:jc w:val="both"/>
      </w:pPr>
      <w:r>
        <w:t>Secara keseluruhan, hasil posttest ini mengindikasikan bahwa</w:t>
      </w:r>
      <w:r>
        <w:rPr>
          <w:spacing w:val="40"/>
        </w:rPr>
        <w:t xml:space="preserve"> </w:t>
      </w:r>
      <w:r>
        <w:t>penerapan model Etno RME memberikan dampak positif dalam meningkatkan pemahaman siswa terhadap materi matematika, namun evaluasi lebih lanjut perlu dilakukan untuk membantu siswa yang berada di kelompok nilai rendah agar</w:t>
      </w:r>
      <w:r>
        <w:rPr>
          <w:spacing w:val="40"/>
        </w:rPr>
        <w:t xml:space="preserve"> </w:t>
      </w:r>
      <w:r>
        <w:t>dapat mencapai hasil yang lebih optimal.</w:t>
      </w:r>
    </w:p>
    <w:p w14:paraId="5CFEE59F">
      <w:pPr>
        <w:pStyle w:val="6"/>
        <w:spacing w:before="148"/>
        <w:ind w:left="0"/>
        <w:rPr>
          <w:sz w:val="20"/>
        </w:rPr>
      </w:pPr>
      <w:r>
        <w:rPr>
          <w:sz w:val="20"/>
        </w:rPr>
        <w:drawing>
          <wp:anchor distT="0" distB="0" distL="0" distR="0" simplePos="0" relativeHeight="251701248" behindDoc="1" locked="0" layoutInCell="1" allowOverlap="1">
            <wp:simplePos x="0" y="0"/>
            <wp:positionH relativeFrom="page">
              <wp:posOffset>1543050</wp:posOffset>
            </wp:positionH>
            <wp:positionV relativeFrom="paragraph">
              <wp:posOffset>255270</wp:posOffset>
            </wp:positionV>
            <wp:extent cx="5088890" cy="3034665"/>
            <wp:effectExtent l="0" t="0" r="0" b="0"/>
            <wp:wrapTopAndBottom/>
            <wp:docPr id="43" name="Image 43"/>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4" cstate="print"/>
                    <a:stretch>
                      <a:fillRect/>
                    </a:stretch>
                  </pic:blipFill>
                  <pic:spPr>
                    <a:xfrm>
                      <a:off x="0" y="0"/>
                      <a:ext cx="5088978" cy="3034665"/>
                    </a:xfrm>
                    <a:prstGeom prst="rect">
                      <a:avLst/>
                    </a:prstGeom>
                  </pic:spPr>
                </pic:pic>
              </a:graphicData>
            </a:graphic>
          </wp:anchor>
        </w:drawing>
      </w:r>
    </w:p>
    <w:p w14:paraId="26478ECC">
      <w:pPr>
        <w:pStyle w:val="2"/>
        <w:spacing w:before="194"/>
        <w:jc w:val="center"/>
      </w:pPr>
      <w:r>
        <w:t>Gambar</w:t>
      </w:r>
      <w:r>
        <w:rPr>
          <w:spacing w:val="-1"/>
        </w:rPr>
        <w:t xml:space="preserve"> </w:t>
      </w:r>
      <w:r>
        <w:t>4.5</w:t>
      </w:r>
      <w:r>
        <w:rPr>
          <w:spacing w:val="-1"/>
        </w:rPr>
        <w:t xml:space="preserve"> </w:t>
      </w:r>
      <w:r>
        <w:t>Grafik</w:t>
      </w:r>
      <w:r>
        <w:rPr>
          <w:spacing w:val="-1"/>
        </w:rPr>
        <w:t xml:space="preserve"> </w:t>
      </w:r>
      <w:r>
        <w:t>Nilai</w:t>
      </w:r>
      <w:r>
        <w:rPr>
          <w:spacing w:val="-1"/>
        </w:rPr>
        <w:t xml:space="preserve"> </w:t>
      </w:r>
      <w:r>
        <w:t>Post</w:t>
      </w:r>
      <w:r>
        <w:rPr>
          <w:spacing w:val="-1"/>
        </w:rPr>
        <w:t xml:space="preserve"> </w:t>
      </w:r>
      <w:r>
        <w:t>Test</w:t>
      </w:r>
      <w:r>
        <w:rPr>
          <w:spacing w:val="-1"/>
        </w:rPr>
        <w:t xml:space="preserve"> </w:t>
      </w:r>
      <w:r>
        <w:t>Kelas</w:t>
      </w:r>
      <w:r>
        <w:rPr>
          <w:spacing w:val="-1"/>
        </w:rPr>
        <w:t xml:space="preserve"> </w:t>
      </w:r>
      <w:r>
        <w:rPr>
          <w:spacing w:val="-2"/>
        </w:rPr>
        <w:t>Eksperimen</w:t>
      </w:r>
    </w:p>
    <w:p w14:paraId="071642F7">
      <w:pPr>
        <w:pStyle w:val="6"/>
        <w:spacing w:before="5"/>
        <w:ind w:left="0"/>
        <w:rPr>
          <w:b/>
        </w:rPr>
      </w:pPr>
    </w:p>
    <w:p w14:paraId="1A359C2F">
      <w:pPr>
        <w:pStyle w:val="6"/>
        <w:spacing w:line="360" w:lineRule="auto"/>
        <w:ind w:right="281" w:firstLine="1134"/>
        <w:jc w:val="both"/>
      </w:pPr>
      <w:r>
        <w:t>Berdasarkan grafik distribusi nilai posttest siswa kelas eksperimen yang menggunakan model Etno RME, terlihat bahwa mayoritas siswa</w:t>
      </w:r>
      <w:r>
        <w:rPr>
          <w:spacing w:val="40"/>
        </w:rPr>
        <w:t xml:space="preserve"> </w:t>
      </w:r>
      <w:r>
        <w:t>memperoleh</w:t>
      </w:r>
      <w:r>
        <w:rPr>
          <w:spacing w:val="26"/>
        </w:rPr>
        <w:t xml:space="preserve"> </w:t>
      </w:r>
      <w:r>
        <w:t>nilai</w:t>
      </w:r>
      <w:r>
        <w:rPr>
          <w:spacing w:val="29"/>
        </w:rPr>
        <w:t xml:space="preserve"> </w:t>
      </w:r>
      <w:r>
        <w:t>yang</w:t>
      </w:r>
      <w:r>
        <w:rPr>
          <w:spacing w:val="29"/>
        </w:rPr>
        <w:t xml:space="preserve"> </w:t>
      </w:r>
      <w:r>
        <w:t>cukup</w:t>
      </w:r>
      <w:r>
        <w:rPr>
          <w:spacing w:val="28"/>
        </w:rPr>
        <w:t xml:space="preserve"> </w:t>
      </w:r>
      <w:r>
        <w:t>tinggi,</w:t>
      </w:r>
      <w:r>
        <w:rPr>
          <w:spacing w:val="29"/>
        </w:rPr>
        <w:t xml:space="preserve"> </w:t>
      </w:r>
      <w:r>
        <w:t>dengan</w:t>
      </w:r>
      <w:r>
        <w:rPr>
          <w:spacing w:val="29"/>
        </w:rPr>
        <w:t xml:space="preserve"> </w:t>
      </w:r>
      <w:r>
        <w:t>banyak</w:t>
      </w:r>
      <w:r>
        <w:rPr>
          <w:spacing w:val="28"/>
        </w:rPr>
        <w:t xml:space="preserve"> </w:t>
      </w:r>
      <w:r>
        <w:t>siswa</w:t>
      </w:r>
      <w:r>
        <w:rPr>
          <w:spacing w:val="29"/>
        </w:rPr>
        <w:t xml:space="preserve"> </w:t>
      </w:r>
      <w:r>
        <w:t>berada</w:t>
      </w:r>
      <w:r>
        <w:rPr>
          <w:spacing w:val="29"/>
        </w:rPr>
        <w:t xml:space="preserve"> </w:t>
      </w:r>
      <w:r>
        <w:t>pada</w:t>
      </w:r>
      <w:r>
        <w:rPr>
          <w:spacing w:val="29"/>
        </w:rPr>
        <w:t xml:space="preserve"> </w:t>
      </w:r>
      <w:r>
        <w:rPr>
          <w:spacing w:val="-2"/>
        </w:rPr>
        <w:t>rentang</w:t>
      </w:r>
    </w:p>
    <w:p w14:paraId="25CDC6DB">
      <w:pPr>
        <w:pStyle w:val="6"/>
        <w:spacing w:after="0" w:line="360" w:lineRule="auto"/>
        <w:jc w:val="both"/>
        <w:sectPr>
          <w:pgSz w:w="11910" w:h="16840"/>
          <w:pgMar w:top="1920" w:right="1417" w:bottom="280" w:left="1700" w:header="730" w:footer="0" w:gutter="0"/>
          <w:cols w:space="720" w:num="1"/>
        </w:sectPr>
      </w:pPr>
    </w:p>
    <w:p w14:paraId="03F61169">
      <w:pPr>
        <w:pStyle w:val="6"/>
        <w:spacing w:before="52"/>
        <w:ind w:left="0"/>
      </w:pPr>
    </w:p>
    <w:p w14:paraId="3AA3E617">
      <w:pPr>
        <w:pStyle w:val="6"/>
        <w:spacing w:line="360" w:lineRule="auto"/>
        <w:ind w:right="281"/>
        <w:jc w:val="both"/>
      </w:pPr>
      <w:r>
        <w:t>nilai</w:t>
      </w:r>
      <w:r>
        <w:rPr>
          <w:spacing w:val="-1"/>
        </w:rPr>
        <w:t xml:space="preserve"> </w:t>
      </w:r>
      <w:r>
        <w:t>80</w:t>
      </w:r>
      <w:r>
        <w:rPr>
          <w:spacing w:val="-1"/>
        </w:rPr>
        <w:t xml:space="preserve"> </w:t>
      </w:r>
      <w:r>
        <w:t>hingga</w:t>
      </w:r>
      <w:r>
        <w:rPr>
          <w:spacing w:val="-1"/>
        </w:rPr>
        <w:t xml:space="preserve"> </w:t>
      </w:r>
      <w:r>
        <w:t>90.</w:t>
      </w:r>
      <w:r>
        <w:rPr>
          <w:spacing w:val="-1"/>
        </w:rPr>
        <w:t xml:space="preserve"> </w:t>
      </w:r>
      <w:r>
        <w:t>Siswa</w:t>
      </w:r>
      <w:r>
        <w:rPr>
          <w:spacing w:val="-1"/>
        </w:rPr>
        <w:t xml:space="preserve"> </w:t>
      </w:r>
      <w:r>
        <w:t>dengan</w:t>
      </w:r>
      <w:r>
        <w:rPr>
          <w:spacing w:val="-1"/>
        </w:rPr>
        <w:t xml:space="preserve"> </w:t>
      </w:r>
      <w:r>
        <w:t>nilai</w:t>
      </w:r>
      <w:r>
        <w:rPr>
          <w:spacing w:val="-1"/>
        </w:rPr>
        <w:t xml:space="preserve"> </w:t>
      </w:r>
      <w:r>
        <w:t>tertinggi</w:t>
      </w:r>
      <w:r>
        <w:rPr>
          <w:spacing w:val="-1"/>
        </w:rPr>
        <w:t xml:space="preserve"> </w:t>
      </w:r>
      <w:r>
        <w:t>adalah</w:t>
      </w:r>
      <w:r>
        <w:rPr>
          <w:spacing w:val="-1"/>
        </w:rPr>
        <w:t xml:space="preserve"> </w:t>
      </w:r>
      <w:r>
        <w:t>AV</w:t>
      </w:r>
      <w:r>
        <w:rPr>
          <w:spacing w:val="-1"/>
        </w:rPr>
        <w:t xml:space="preserve"> </w:t>
      </w:r>
      <w:r>
        <w:t>dengan</w:t>
      </w:r>
      <w:r>
        <w:rPr>
          <w:spacing w:val="-1"/>
        </w:rPr>
        <w:t xml:space="preserve"> </w:t>
      </w:r>
      <w:r>
        <w:t>92,</w:t>
      </w:r>
      <w:r>
        <w:rPr>
          <w:spacing w:val="-1"/>
        </w:rPr>
        <w:t xml:space="preserve"> </w:t>
      </w:r>
      <w:r>
        <w:t>diikuti</w:t>
      </w:r>
      <w:r>
        <w:rPr>
          <w:spacing w:val="-1"/>
        </w:rPr>
        <w:t xml:space="preserve"> </w:t>
      </w:r>
      <w:r>
        <w:t>oleh KS (90), NV (89), dan LH (91), yang menunjukkan pemahaman yang sangat baik terhadap materi matematika setelah diterapkan model Etno RME.</w:t>
      </w:r>
    </w:p>
    <w:p w14:paraId="27568CCA">
      <w:pPr>
        <w:pStyle w:val="6"/>
        <w:spacing w:before="2" w:line="360" w:lineRule="auto"/>
        <w:ind w:right="281" w:firstLine="1134"/>
        <w:jc w:val="both"/>
      </w:pPr>
      <w:r>
        <w:drawing>
          <wp:anchor distT="0" distB="0" distL="0" distR="0" simplePos="0" relativeHeight="251677696" behindDoc="1" locked="0" layoutInCell="1" allowOverlap="1">
            <wp:simplePos x="0" y="0"/>
            <wp:positionH relativeFrom="page">
              <wp:posOffset>1455420</wp:posOffset>
            </wp:positionH>
            <wp:positionV relativeFrom="paragraph">
              <wp:posOffset>812800</wp:posOffset>
            </wp:positionV>
            <wp:extent cx="4667250" cy="4591050"/>
            <wp:effectExtent l="0" t="0" r="0" b="0"/>
            <wp:wrapNone/>
            <wp:docPr id="44" name="Image 44"/>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7" cstate="print"/>
                    <a:stretch>
                      <a:fillRect/>
                    </a:stretch>
                  </pic:blipFill>
                  <pic:spPr>
                    <a:xfrm>
                      <a:off x="0" y="0"/>
                      <a:ext cx="4667249" cy="4591049"/>
                    </a:xfrm>
                    <a:prstGeom prst="rect">
                      <a:avLst/>
                    </a:prstGeom>
                  </pic:spPr>
                </pic:pic>
              </a:graphicData>
            </a:graphic>
          </wp:anchor>
        </w:drawing>
      </w:r>
      <w:r>
        <w:t>Di sisi lain, meskipun sebagian besar siswa memperoleh nilai yang baik, terdapat beberapa siswa dengan nilai sedikit lebih rendah, seperti WF yang memperoleh nilai 76 dan HT dengan nilai 77. Meskipun nilai-nilai ini masih tergolong baik, hal ini menunjukkan bahwa meskipun model pembelajaran ini efektif, masih ada ruang untuk peningkatan bagi sebagian siswa.</w:t>
      </w:r>
    </w:p>
    <w:p w14:paraId="61A8AC93">
      <w:pPr>
        <w:pStyle w:val="6"/>
        <w:spacing w:line="360" w:lineRule="auto"/>
        <w:ind w:right="281" w:firstLine="1134"/>
        <w:jc w:val="both"/>
      </w:pPr>
      <w:r>
        <w:t>Grafik ini juga mengindikasikan bahwa model Etno RME dapat meningkatkan pemahaman matematika siswa secara keseluruhan, dengan</w:t>
      </w:r>
      <w:r>
        <w:rPr>
          <w:spacing w:val="80"/>
        </w:rPr>
        <w:t xml:space="preserve"> </w:t>
      </w:r>
      <w:r>
        <w:t>sebagian besar siswa berada pada rentang nilai yang cukup tinggi. Namun, perlu perhatian khusus terhadap siswa yang mendapatkan nilai lebih rendah, dengan memberikan lebih banyak dukungan dan pendekatan yang lebih spesifik agar</w:t>
      </w:r>
      <w:r>
        <w:rPr>
          <w:spacing w:val="40"/>
        </w:rPr>
        <w:t xml:space="preserve"> </w:t>
      </w:r>
      <w:r>
        <w:t>dapat memperbaiki hasil belajar mereka di masa mendatang.</w:t>
      </w:r>
    </w:p>
    <w:p w14:paraId="780C6D73">
      <w:pPr>
        <w:pStyle w:val="6"/>
        <w:spacing w:before="1" w:line="360" w:lineRule="auto"/>
        <w:ind w:right="281" w:firstLine="1134"/>
        <w:jc w:val="both"/>
      </w:pPr>
      <w:r>
        <w:t>Secara keseluruhan, penerapan model Etno RME berhasil meningkatkan hasil pembelajaran, dan ada potensi untuk lebih mengoptimalkan hasil</w:t>
      </w:r>
      <w:r>
        <w:rPr>
          <w:spacing w:val="-3"/>
        </w:rPr>
        <w:t xml:space="preserve"> </w:t>
      </w:r>
      <w:r>
        <w:t>belajar</w:t>
      </w:r>
      <w:r>
        <w:rPr>
          <w:spacing w:val="-3"/>
        </w:rPr>
        <w:t xml:space="preserve"> </w:t>
      </w:r>
      <w:r>
        <w:t>untuk</w:t>
      </w:r>
      <w:r>
        <w:rPr>
          <w:spacing w:val="-3"/>
        </w:rPr>
        <w:t xml:space="preserve"> </w:t>
      </w:r>
      <w:r>
        <w:t>siswa-siswa</w:t>
      </w:r>
      <w:r>
        <w:rPr>
          <w:spacing w:val="-3"/>
        </w:rPr>
        <w:t xml:space="preserve"> </w:t>
      </w:r>
      <w:r>
        <w:t>dengan</w:t>
      </w:r>
      <w:r>
        <w:rPr>
          <w:spacing w:val="-3"/>
        </w:rPr>
        <w:t xml:space="preserve"> </w:t>
      </w:r>
      <w:r>
        <w:t>nilai</w:t>
      </w:r>
      <w:r>
        <w:rPr>
          <w:spacing w:val="-3"/>
        </w:rPr>
        <w:t xml:space="preserve"> </w:t>
      </w:r>
      <w:r>
        <w:t>rendah</w:t>
      </w:r>
      <w:r>
        <w:rPr>
          <w:spacing w:val="-3"/>
        </w:rPr>
        <w:t xml:space="preserve"> </w:t>
      </w:r>
      <w:r>
        <w:t>melalui</w:t>
      </w:r>
      <w:r>
        <w:rPr>
          <w:spacing w:val="-3"/>
        </w:rPr>
        <w:t xml:space="preserve"> </w:t>
      </w:r>
      <w:r>
        <w:t>pendekatan</w:t>
      </w:r>
      <w:r>
        <w:rPr>
          <w:spacing w:val="-3"/>
        </w:rPr>
        <w:t xml:space="preserve"> </w:t>
      </w:r>
      <w:r>
        <w:t>yang</w:t>
      </w:r>
      <w:r>
        <w:rPr>
          <w:spacing w:val="-3"/>
        </w:rPr>
        <w:t xml:space="preserve"> </w:t>
      </w:r>
      <w:r>
        <w:t xml:space="preserve">lebih </w:t>
      </w:r>
      <w:r>
        <w:rPr>
          <w:spacing w:val="-2"/>
        </w:rPr>
        <w:t>personal.</w:t>
      </w:r>
    </w:p>
    <w:p w14:paraId="1E6F4745">
      <w:pPr>
        <w:pStyle w:val="2"/>
        <w:numPr>
          <w:ilvl w:val="3"/>
          <w:numId w:val="1"/>
        </w:numPr>
        <w:tabs>
          <w:tab w:val="left" w:pos="1285"/>
        </w:tabs>
        <w:spacing w:before="0" w:after="0" w:line="240" w:lineRule="auto"/>
        <w:ind w:left="1285" w:right="0" w:hanging="720"/>
        <w:jc w:val="both"/>
      </w:pPr>
      <w:r>
        <w:t>Data</w:t>
      </w:r>
      <w:r>
        <w:rPr>
          <w:spacing w:val="-1"/>
        </w:rPr>
        <w:t xml:space="preserve"> </w:t>
      </w:r>
      <w:r>
        <w:t>Hasil</w:t>
      </w:r>
      <w:r>
        <w:rPr>
          <w:spacing w:val="-1"/>
        </w:rPr>
        <w:t xml:space="preserve"> </w:t>
      </w:r>
      <w:r>
        <w:t>Angket</w:t>
      </w:r>
      <w:r>
        <w:rPr>
          <w:spacing w:val="-2"/>
        </w:rPr>
        <w:t xml:space="preserve"> </w:t>
      </w:r>
      <w:r>
        <w:t>Belajar</w:t>
      </w:r>
      <w:r>
        <w:rPr>
          <w:spacing w:val="-1"/>
        </w:rPr>
        <w:t xml:space="preserve"> </w:t>
      </w:r>
      <w:r>
        <w:rPr>
          <w:spacing w:val="-2"/>
        </w:rPr>
        <w:t>Siswa</w:t>
      </w:r>
    </w:p>
    <w:p w14:paraId="0592757E">
      <w:pPr>
        <w:pStyle w:val="6"/>
        <w:spacing w:before="137" w:line="360" w:lineRule="auto"/>
        <w:ind w:right="281" w:firstLine="1418"/>
        <w:jc w:val="both"/>
      </w:pPr>
      <w:r>
        <w:t>Pada penelitian ini, dilakukan pengukuran terhadap persepsi dan pengalaman belajar siswa melalui angket yang diberikan kepada dua kelompok, yaitu kelas kontrol yang terdiri dari 25 siswa dan kelas eksperimen yang terdiri dari 24 siswa. Data hasil angket ini memberikan gambaran mengenai efektivitas pembelajaran yang diterima oleh masing-masing kelompok, serta pandangan</w:t>
      </w:r>
      <w:r>
        <w:rPr>
          <w:spacing w:val="40"/>
        </w:rPr>
        <w:t xml:space="preserve"> </w:t>
      </w:r>
      <w:r>
        <w:t>siswa terhadap pengalaman belajar mereka.</w:t>
      </w:r>
    </w:p>
    <w:p w14:paraId="07AF1B2F">
      <w:pPr>
        <w:pStyle w:val="6"/>
        <w:spacing w:before="3" w:line="360" w:lineRule="auto"/>
        <w:ind w:right="281" w:firstLine="1418"/>
        <w:jc w:val="both"/>
      </w:pPr>
      <w:r>
        <w:t>Hasil angket dari kelas kontrol dapat memberikan informasi mengenai pandangan siswa terhadap metode pembelajaran yang konvensional</w:t>
      </w:r>
      <w:r>
        <w:rPr>
          <w:spacing w:val="40"/>
        </w:rPr>
        <w:t xml:space="preserve"> </w:t>
      </w:r>
      <w:r>
        <w:t>atau metode yang tidak menggunakan model Etno RME. Sebaliknya, hasil angket dari kelas eksperimen memberikan wawasan mengenai persepsi siswa yang mengikuti pembelajaran berbasis model Etno RME, yang lebih kontekstual dan berbasis</w:t>
      </w:r>
      <w:r>
        <w:rPr>
          <w:spacing w:val="50"/>
        </w:rPr>
        <w:t xml:space="preserve"> </w:t>
      </w:r>
      <w:r>
        <w:t>budaya.</w:t>
      </w:r>
      <w:r>
        <w:rPr>
          <w:spacing w:val="53"/>
        </w:rPr>
        <w:t xml:space="preserve"> </w:t>
      </w:r>
      <w:r>
        <w:t>Pembahasan</w:t>
      </w:r>
      <w:r>
        <w:rPr>
          <w:spacing w:val="53"/>
        </w:rPr>
        <w:t xml:space="preserve"> </w:t>
      </w:r>
      <w:r>
        <w:t>ini</w:t>
      </w:r>
      <w:r>
        <w:rPr>
          <w:spacing w:val="53"/>
        </w:rPr>
        <w:t xml:space="preserve"> </w:t>
      </w:r>
      <w:r>
        <w:t>akan</w:t>
      </w:r>
      <w:r>
        <w:rPr>
          <w:spacing w:val="52"/>
        </w:rPr>
        <w:t xml:space="preserve"> </w:t>
      </w:r>
      <w:r>
        <w:t>fokus</w:t>
      </w:r>
      <w:r>
        <w:rPr>
          <w:spacing w:val="53"/>
        </w:rPr>
        <w:t xml:space="preserve"> </w:t>
      </w:r>
      <w:r>
        <w:t>pada</w:t>
      </w:r>
      <w:r>
        <w:rPr>
          <w:spacing w:val="53"/>
        </w:rPr>
        <w:t xml:space="preserve"> </w:t>
      </w:r>
      <w:r>
        <w:t>perbandingan</w:t>
      </w:r>
      <w:r>
        <w:rPr>
          <w:spacing w:val="53"/>
        </w:rPr>
        <w:t xml:space="preserve"> </w:t>
      </w:r>
      <w:r>
        <w:t>antara</w:t>
      </w:r>
      <w:r>
        <w:rPr>
          <w:spacing w:val="53"/>
        </w:rPr>
        <w:t xml:space="preserve"> </w:t>
      </w:r>
      <w:r>
        <w:rPr>
          <w:spacing w:val="-2"/>
        </w:rPr>
        <w:t>kedua</w:t>
      </w:r>
    </w:p>
    <w:p w14:paraId="5ADC8E1D">
      <w:pPr>
        <w:pStyle w:val="6"/>
        <w:spacing w:after="0" w:line="360" w:lineRule="auto"/>
        <w:jc w:val="both"/>
        <w:sectPr>
          <w:pgSz w:w="11910" w:h="16840"/>
          <w:pgMar w:top="1920" w:right="1417" w:bottom="280" w:left="1700" w:header="730" w:footer="0" w:gutter="0"/>
          <w:cols w:space="720" w:num="1"/>
        </w:sectPr>
      </w:pPr>
    </w:p>
    <w:p w14:paraId="60591BBF">
      <w:pPr>
        <w:pStyle w:val="6"/>
        <w:spacing w:before="52"/>
        <w:ind w:left="0"/>
      </w:pPr>
    </w:p>
    <w:p w14:paraId="0A606207">
      <w:pPr>
        <w:pStyle w:val="6"/>
        <w:spacing w:line="362" w:lineRule="auto"/>
      </w:pPr>
      <w:r>
        <w:t>kelompok,</w:t>
      </w:r>
      <w:r>
        <w:rPr>
          <w:spacing w:val="40"/>
        </w:rPr>
        <w:t xml:space="preserve"> </w:t>
      </w:r>
      <w:r>
        <w:t>baik</w:t>
      </w:r>
      <w:r>
        <w:rPr>
          <w:spacing w:val="40"/>
        </w:rPr>
        <w:t xml:space="preserve"> </w:t>
      </w:r>
      <w:r>
        <w:t>dari</w:t>
      </w:r>
      <w:r>
        <w:rPr>
          <w:spacing w:val="40"/>
        </w:rPr>
        <w:t xml:space="preserve"> </w:t>
      </w:r>
      <w:r>
        <w:t>segi</w:t>
      </w:r>
      <w:r>
        <w:rPr>
          <w:spacing w:val="40"/>
        </w:rPr>
        <w:t xml:space="preserve"> </w:t>
      </w:r>
      <w:r>
        <w:t>kepuasan</w:t>
      </w:r>
      <w:r>
        <w:rPr>
          <w:spacing w:val="40"/>
        </w:rPr>
        <w:t xml:space="preserve"> </w:t>
      </w:r>
      <w:r>
        <w:t>siswa</w:t>
      </w:r>
      <w:r>
        <w:rPr>
          <w:spacing w:val="40"/>
        </w:rPr>
        <w:t xml:space="preserve"> </w:t>
      </w:r>
      <w:r>
        <w:t>terhadap</w:t>
      </w:r>
      <w:r>
        <w:rPr>
          <w:spacing w:val="40"/>
        </w:rPr>
        <w:t xml:space="preserve"> </w:t>
      </w:r>
      <w:r>
        <w:t>pembelajaran,</w:t>
      </w:r>
      <w:r>
        <w:rPr>
          <w:spacing w:val="40"/>
        </w:rPr>
        <w:t xml:space="preserve"> </w:t>
      </w:r>
      <w:r>
        <w:t>pemahaman materi, maupun tantangan yang mereka hadapi selama proses pembelajaran</w:t>
      </w:r>
    </w:p>
    <w:p w14:paraId="3676134D">
      <w:pPr>
        <w:pStyle w:val="2"/>
        <w:spacing w:line="273" w:lineRule="exact"/>
        <w:ind w:left="2010"/>
        <w:jc w:val="left"/>
      </w:pPr>
      <w:r>
        <w:drawing>
          <wp:anchor distT="0" distB="0" distL="0" distR="0" simplePos="0" relativeHeight="251678720" behindDoc="1" locked="0" layoutInCell="1" allowOverlap="1">
            <wp:simplePos x="0" y="0"/>
            <wp:positionH relativeFrom="page">
              <wp:posOffset>1455420</wp:posOffset>
            </wp:positionH>
            <wp:positionV relativeFrom="paragraph">
              <wp:posOffset>1072515</wp:posOffset>
            </wp:positionV>
            <wp:extent cx="4667250" cy="4591050"/>
            <wp:effectExtent l="0" t="0" r="0" b="0"/>
            <wp:wrapNone/>
            <wp:docPr id="45" name="Image 45"/>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7" cstate="print"/>
                    <a:stretch>
                      <a:fillRect/>
                    </a:stretch>
                  </pic:blipFill>
                  <pic:spPr>
                    <a:xfrm>
                      <a:off x="0" y="0"/>
                      <a:ext cx="4667249" cy="4591049"/>
                    </a:xfrm>
                    <a:prstGeom prst="rect">
                      <a:avLst/>
                    </a:prstGeom>
                  </pic:spPr>
                </pic:pic>
              </a:graphicData>
            </a:graphic>
          </wp:anchor>
        </w:drawing>
      </w:r>
      <w:r>
        <w:t>Tabel</w:t>
      </w:r>
      <w:r>
        <w:rPr>
          <w:spacing w:val="-4"/>
        </w:rPr>
        <w:t xml:space="preserve"> </w:t>
      </w:r>
      <w:r>
        <w:t>4.12</w:t>
      </w:r>
      <w:r>
        <w:rPr>
          <w:spacing w:val="-2"/>
        </w:rPr>
        <w:t xml:space="preserve"> </w:t>
      </w:r>
      <w:r>
        <w:t>Hasil</w:t>
      </w:r>
      <w:r>
        <w:rPr>
          <w:spacing w:val="-2"/>
        </w:rPr>
        <w:t xml:space="preserve"> </w:t>
      </w:r>
      <w:r>
        <w:t>Angket</w:t>
      </w:r>
      <w:r>
        <w:rPr>
          <w:spacing w:val="-1"/>
        </w:rPr>
        <w:t xml:space="preserve"> </w:t>
      </w:r>
      <w:r>
        <w:t>Kuesioner</w:t>
      </w:r>
      <w:r>
        <w:rPr>
          <w:spacing w:val="-3"/>
        </w:rPr>
        <w:t xml:space="preserve"> </w:t>
      </w:r>
      <w:r>
        <w:t>Belajar</w:t>
      </w:r>
      <w:r>
        <w:rPr>
          <w:spacing w:val="-2"/>
        </w:rPr>
        <w:t xml:space="preserve"> Siswa</w:t>
      </w:r>
    </w:p>
    <w:p w14:paraId="238D1A41">
      <w:pPr>
        <w:pStyle w:val="6"/>
        <w:spacing w:before="9"/>
        <w:ind w:left="0"/>
        <w:rPr>
          <w:b/>
          <w:sz w:val="11"/>
        </w:rPr>
      </w:pPr>
    </w:p>
    <w:tbl>
      <w:tblPr>
        <w:tblStyle w:val="5"/>
        <w:tblW w:w="0" w:type="auto"/>
        <w:tblInd w:w="46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3259"/>
        <w:gridCol w:w="2429"/>
        <w:gridCol w:w="2467"/>
      </w:tblGrid>
      <w:tr w14:paraId="67AD1D1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830" w:hRule="atLeast"/>
        </w:trPr>
        <w:tc>
          <w:tcPr>
            <w:tcW w:w="3259" w:type="dxa"/>
          </w:tcPr>
          <w:p w14:paraId="23DAFAB8">
            <w:pPr>
              <w:pStyle w:val="10"/>
              <w:spacing w:before="1"/>
              <w:ind w:left="11"/>
              <w:rPr>
                <w:b/>
                <w:sz w:val="24"/>
              </w:rPr>
            </w:pPr>
            <w:r>
              <w:rPr>
                <w:b/>
                <w:sz w:val="24"/>
              </w:rPr>
              <w:t>Aspek</w:t>
            </w:r>
            <w:r>
              <w:rPr>
                <w:b/>
                <w:spacing w:val="-1"/>
                <w:sz w:val="24"/>
              </w:rPr>
              <w:t xml:space="preserve"> </w:t>
            </w:r>
            <w:r>
              <w:rPr>
                <w:b/>
                <w:spacing w:val="-2"/>
                <w:sz w:val="24"/>
              </w:rPr>
              <w:t>Penilaian</w:t>
            </w:r>
          </w:p>
        </w:tc>
        <w:tc>
          <w:tcPr>
            <w:tcW w:w="2429" w:type="dxa"/>
          </w:tcPr>
          <w:p w14:paraId="17C0EFFC">
            <w:pPr>
              <w:pStyle w:val="10"/>
              <w:spacing w:before="1"/>
              <w:ind w:left="14" w:right="1"/>
              <w:rPr>
                <w:b/>
                <w:sz w:val="24"/>
              </w:rPr>
            </w:pPr>
            <w:r>
              <w:rPr>
                <w:b/>
                <w:sz w:val="24"/>
              </w:rPr>
              <w:t>Kelas</w:t>
            </w:r>
            <w:r>
              <w:rPr>
                <w:b/>
                <w:spacing w:val="-2"/>
                <w:sz w:val="24"/>
              </w:rPr>
              <w:t xml:space="preserve"> </w:t>
            </w:r>
            <w:r>
              <w:rPr>
                <w:b/>
                <w:sz w:val="24"/>
              </w:rPr>
              <w:t>Kontrol</w:t>
            </w:r>
            <w:r>
              <w:rPr>
                <w:b/>
                <w:spacing w:val="-2"/>
                <w:sz w:val="24"/>
              </w:rPr>
              <w:t xml:space="preserve"> </w:t>
            </w:r>
            <w:r>
              <w:rPr>
                <w:b/>
                <w:spacing w:val="-5"/>
                <w:sz w:val="24"/>
              </w:rPr>
              <w:t>(25</w:t>
            </w:r>
          </w:p>
          <w:p w14:paraId="5119E43D">
            <w:pPr>
              <w:pStyle w:val="10"/>
              <w:spacing w:before="142"/>
              <w:ind w:left="14" w:right="1"/>
              <w:rPr>
                <w:b/>
                <w:sz w:val="24"/>
              </w:rPr>
            </w:pPr>
            <w:r>
              <w:rPr>
                <w:b/>
                <w:spacing w:val="-2"/>
                <w:sz w:val="24"/>
              </w:rPr>
              <w:t>Siswa)</w:t>
            </w:r>
          </w:p>
        </w:tc>
        <w:tc>
          <w:tcPr>
            <w:tcW w:w="2467" w:type="dxa"/>
          </w:tcPr>
          <w:p w14:paraId="3CB39763">
            <w:pPr>
              <w:pStyle w:val="10"/>
              <w:spacing w:before="1"/>
              <w:ind w:left="16"/>
              <w:rPr>
                <w:b/>
                <w:sz w:val="24"/>
              </w:rPr>
            </w:pPr>
            <w:r>
              <w:rPr>
                <w:b/>
                <w:sz w:val="24"/>
              </w:rPr>
              <w:t>Kelas</w:t>
            </w:r>
            <w:r>
              <w:rPr>
                <w:b/>
                <w:spacing w:val="-2"/>
                <w:sz w:val="24"/>
              </w:rPr>
              <w:t xml:space="preserve"> Eksperimen</w:t>
            </w:r>
          </w:p>
          <w:p w14:paraId="77C66452">
            <w:pPr>
              <w:pStyle w:val="10"/>
              <w:spacing w:before="142"/>
              <w:ind w:left="16"/>
              <w:rPr>
                <w:b/>
                <w:sz w:val="24"/>
              </w:rPr>
            </w:pPr>
            <w:r>
              <w:rPr>
                <w:b/>
                <w:sz w:val="24"/>
              </w:rPr>
              <w:t xml:space="preserve">(24 </w:t>
            </w:r>
            <w:r>
              <w:rPr>
                <w:b/>
                <w:spacing w:val="-2"/>
                <w:sz w:val="24"/>
              </w:rPr>
              <w:t>Siswa)</w:t>
            </w:r>
          </w:p>
        </w:tc>
      </w:tr>
      <w:tr w14:paraId="18FC007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825" w:hRule="atLeast"/>
        </w:trPr>
        <w:tc>
          <w:tcPr>
            <w:tcW w:w="3259" w:type="dxa"/>
          </w:tcPr>
          <w:p w14:paraId="11A0090B">
            <w:pPr>
              <w:pStyle w:val="10"/>
              <w:spacing w:before="1"/>
              <w:ind w:left="11"/>
              <w:rPr>
                <w:b/>
                <w:sz w:val="24"/>
              </w:rPr>
            </w:pPr>
            <w:r>
              <w:rPr>
                <w:b/>
                <w:sz w:val="24"/>
              </w:rPr>
              <w:t>Kepuasan</w:t>
            </w:r>
            <w:r>
              <w:rPr>
                <w:b/>
                <w:spacing w:val="-3"/>
                <w:sz w:val="24"/>
              </w:rPr>
              <w:t xml:space="preserve"> </w:t>
            </w:r>
            <w:r>
              <w:rPr>
                <w:b/>
                <w:spacing w:val="-2"/>
                <w:sz w:val="24"/>
              </w:rPr>
              <w:t>terhadap</w:t>
            </w:r>
          </w:p>
          <w:p w14:paraId="306BB6F9">
            <w:pPr>
              <w:pStyle w:val="10"/>
              <w:spacing w:before="137"/>
              <w:ind w:left="11"/>
              <w:rPr>
                <w:b/>
                <w:sz w:val="24"/>
              </w:rPr>
            </w:pPr>
            <w:r>
              <w:rPr>
                <w:b/>
                <w:spacing w:val="-2"/>
                <w:sz w:val="24"/>
              </w:rPr>
              <w:t>Pembelajaran</w:t>
            </w:r>
          </w:p>
        </w:tc>
        <w:tc>
          <w:tcPr>
            <w:tcW w:w="2429" w:type="dxa"/>
          </w:tcPr>
          <w:p w14:paraId="668F4D1A">
            <w:pPr>
              <w:pStyle w:val="10"/>
              <w:spacing w:before="1"/>
              <w:ind w:left="219"/>
              <w:jc w:val="left"/>
              <w:rPr>
                <w:sz w:val="24"/>
              </w:rPr>
            </w:pPr>
            <w:r>
              <w:rPr>
                <w:sz w:val="24"/>
              </w:rPr>
              <w:t>70% (18 siswa</w:t>
            </w:r>
            <w:r>
              <w:rPr>
                <w:spacing w:val="-1"/>
                <w:sz w:val="24"/>
              </w:rPr>
              <w:t xml:space="preserve"> </w:t>
            </w:r>
            <w:r>
              <w:rPr>
                <w:spacing w:val="-2"/>
                <w:sz w:val="24"/>
              </w:rPr>
              <w:t>puas)</w:t>
            </w:r>
          </w:p>
        </w:tc>
        <w:tc>
          <w:tcPr>
            <w:tcW w:w="2467" w:type="dxa"/>
          </w:tcPr>
          <w:p w14:paraId="37110A2A">
            <w:pPr>
              <w:pStyle w:val="10"/>
              <w:spacing w:before="1"/>
              <w:ind w:left="240"/>
              <w:jc w:val="left"/>
              <w:rPr>
                <w:sz w:val="24"/>
              </w:rPr>
            </w:pPr>
            <w:r>
              <w:rPr>
                <w:sz w:val="24"/>
              </w:rPr>
              <w:t>85% (20 siswa</w:t>
            </w:r>
            <w:r>
              <w:rPr>
                <w:spacing w:val="-1"/>
                <w:sz w:val="24"/>
              </w:rPr>
              <w:t xml:space="preserve"> </w:t>
            </w:r>
            <w:r>
              <w:rPr>
                <w:spacing w:val="-2"/>
                <w:sz w:val="24"/>
              </w:rPr>
              <w:t>puas)</w:t>
            </w:r>
          </w:p>
        </w:tc>
      </w:tr>
      <w:tr w14:paraId="76478F6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830" w:hRule="atLeast"/>
        </w:trPr>
        <w:tc>
          <w:tcPr>
            <w:tcW w:w="3259" w:type="dxa"/>
          </w:tcPr>
          <w:p w14:paraId="0F2E91E5">
            <w:pPr>
              <w:pStyle w:val="10"/>
              <w:spacing w:before="1"/>
              <w:ind w:left="11"/>
              <w:rPr>
                <w:b/>
                <w:sz w:val="24"/>
              </w:rPr>
            </w:pPr>
            <w:r>
              <w:rPr>
                <w:b/>
                <w:sz w:val="24"/>
              </w:rPr>
              <w:t>Pemahaman</w:t>
            </w:r>
            <w:r>
              <w:rPr>
                <w:b/>
                <w:spacing w:val="-8"/>
                <w:sz w:val="24"/>
              </w:rPr>
              <w:t xml:space="preserve"> </w:t>
            </w:r>
            <w:r>
              <w:rPr>
                <w:b/>
                <w:spacing w:val="-2"/>
                <w:sz w:val="24"/>
              </w:rPr>
              <w:t>Materi</w:t>
            </w:r>
          </w:p>
        </w:tc>
        <w:tc>
          <w:tcPr>
            <w:tcW w:w="2429" w:type="dxa"/>
          </w:tcPr>
          <w:p w14:paraId="61B38ECB">
            <w:pPr>
              <w:pStyle w:val="10"/>
              <w:spacing w:before="1"/>
              <w:ind w:left="14" w:right="1"/>
              <w:rPr>
                <w:sz w:val="24"/>
              </w:rPr>
            </w:pPr>
            <w:r>
              <w:rPr>
                <w:sz w:val="24"/>
              </w:rPr>
              <w:t xml:space="preserve">65% (16 </w:t>
            </w:r>
            <w:r>
              <w:rPr>
                <w:spacing w:val="-2"/>
                <w:sz w:val="24"/>
              </w:rPr>
              <w:t>siswa</w:t>
            </w:r>
          </w:p>
          <w:p w14:paraId="55AE3429">
            <w:pPr>
              <w:pStyle w:val="10"/>
              <w:spacing w:before="142"/>
              <w:ind w:left="14" w:right="1"/>
              <w:rPr>
                <w:sz w:val="24"/>
              </w:rPr>
            </w:pPr>
            <w:r>
              <w:rPr>
                <w:spacing w:val="-2"/>
                <w:sz w:val="24"/>
              </w:rPr>
              <w:t>memahami)</w:t>
            </w:r>
          </w:p>
        </w:tc>
        <w:tc>
          <w:tcPr>
            <w:tcW w:w="2467" w:type="dxa"/>
          </w:tcPr>
          <w:p w14:paraId="5F9FDBBB">
            <w:pPr>
              <w:pStyle w:val="10"/>
              <w:spacing w:before="1"/>
              <w:ind w:left="16"/>
              <w:rPr>
                <w:sz w:val="24"/>
              </w:rPr>
            </w:pPr>
            <w:r>
              <w:rPr>
                <w:sz w:val="24"/>
              </w:rPr>
              <w:t xml:space="preserve">90% (22 </w:t>
            </w:r>
            <w:r>
              <w:rPr>
                <w:spacing w:val="-2"/>
                <w:sz w:val="24"/>
              </w:rPr>
              <w:t>siswa</w:t>
            </w:r>
          </w:p>
          <w:p w14:paraId="3E17F805">
            <w:pPr>
              <w:pStyle w:val="10"/>
              <w:spacing w:before="142"/>
              <w:ind w:left="16"/>
              <w:rPr>
                <w:sz w:val="24"/>
              </w:rPr>
            </w:pPr>
            <w:r>
              <w:rPr>
                <w:spacing w:val="-2"/>
                <w:sz w:val="24"/>
              </w:rPr>
              <w:t>memahami)</w:t>
            </w:r>
          </w:p>
        </w:tc>
      </w:tr>
      <w:tr w14:paraId="52B4C39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830" w:hRule="atLeast"/>
        </w:trPr>
        <w:tc>
          <w:tcPr>
            <w:tcW w:w="3259" w:type="dxa"/>
          </w:tcPr>
          <w:p w14:paraId="41AD42BF">
            <w:pPr>
              <w:pStyle w:val="10"/>
              <w:spacing w:before="1"/>
              <w:ind w:left="11"/>
              <w:rPr>
                <w:b/>
                <w:sz w:val="24"/>
              </w:rPr>
            </w:pPr>
            <w:r>
              <w:rPr>
                <w:b/>
                <w:sz w:val="24"/>
              </w:rPr>
              <w:t>Tantangan</w:t>
            </w:r>
            <w:r>
              <w:rPr>
                <w:b/>
                <w:spacing w:val="-4"/>
                <w:sz w:val="24"/>
              </w:rPr>
              <w:t xml:space="preserve"> </w:t>
            </w:r>
            <w:r>
              <w:rPr>
                <w:b/>
                <w:sz w:val="24"/>
              </w:rPr>
              <w:t>yang</w:t>
            </w:r>
            <w:r>
              <w:rPr>
                <w:b/>
                <w:spacing w:val="-4"/>
                <w:sz w:val="24"/>
              </w:rPr>
              <w:t xml:space="preserve"> </w:t>
            </w:r>
            <w:r>
              <w:rPr>
                <w:b/>
                <w:spacing w:val="-2"/>
                <w:sz w:val="24"/>
              </w:rPr>
              <w:t>Dihadapi</w:t>
            </w:r>
          </w:p>
        </w:tc>
        <w:tc>
          <w:tcPr>
            <w:tcW w:w="2429" w:type="dxa"/>
          </w:tcPr>
          <w:p w14:paraId="2D04CB20">
            <w:pPr>
              <w:pStyle w:val="10"/>
              <w:spacing w:before="1"/>
              <w:ind w:left="14" w:right="1"/>
              <w:rPr>
                <w:sz w:val="24"/>
              </w:rPr>
            </w:pPr>
            <w:r>
              <w:rPr>
                <w:sz w:val="24"/>
              </w:rPr>
              <w:t>60% (15 siswa</w:t>
            </w:r>
            <w:r>
              <w:rPr>
                <w:spacing w:val="-1"/>
                <w:sz w:val="24"/>
              </w:rPr>
              <w:t xml:space="preserve"> </w:t>
            </w:r>
            <w:r>
              <w:rPr>
                <w:spacing w:val="-2"/>
                <w:sz w:val="24"/>
              </w:rPr>
              <w:t>merasa</w:t>
            </w:r>
          </w:p>
          <w:p w14:paraId="5C888292">
            <w:pPr>
              <w:pStyle w:val="10"/>
              <w:spacing w:before="137"/>
              <w:ind w:left="14" w:right="1"/>
              <w:rPr>
                <w:sz w:val="24"/>
              </w:rPr>
            </w:pPr>
            <w:r>
              <w:rPr>
                <w:spacing w:val="-2"/>
                <w:sz w:val="24"/>
              </w:rPr>
              <w:t>kesulitan)</w:t>
            </w:r>
          </w:p>
        </w:tc>
        <w:tc>
          <w:tcPr>
            <w:tcW w:w="2467" w:type="dxa"/>
          </w:tcPr>
          <w:p w14:paraId="2D52D3B0">
            <w:pPr>
              <w:pStyle w:val="10"/>
              <w:spacing w:before="1"/>
              <w:ind w:left="16"/>
              <w:rPr>
                <w:sz w:val="24"/>
              </w:rPr>
            </w:pPr>
            <w:r>
              <w:rPr>
                <w:sz w:val="24"/>
              </w:rPr>
              <w:t>45% (11 siswa</w:t>
            </w:r>
            <w:r>
              <w:rPr>
                <w:spacing w:val="-1"/>
                <w:sz w:val="24"/>
              </w:rPr>
              <w:t xml:space="preserve"> </w:t>
            </w:r>
            <w:r>
              <w:rPr>
                <w:spacing w:val="-2"/>
                <w:sz w:val="24"/>
              </w:rPr>
              <w:t>merasa</w:t>
            </w:r>
          </w:p>
          <w:p w14:paraId="62FA9DEF">
            <w:pPr>
              <w:pStyle w:val="10"/>
              <w:spacing w:before="137"/>
              <w:ind w:left="16"/>
              <w:rPr>
                <w:sz w:val="24"/>
              </w:rPr>
            </w:pPr>
            <w:r>
              <w:rPr>
                <w:spacing w:val="-2"/>
                <w:sz w:val="24"/>
              </w:rPr>
              <w:t>kesulitan)</w:t>
            </w:r>
          </w:p>
        </w:tc>
      </w:tr>
      <w:tr w14:paraId="0369924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825" w:hRule="atLeast"/>
        </w:trPr>
        <w:tc>
          <w:tcPr>
            <w:tcW w:w="3259" w:type="dxa"/>
          </w:tcPr>
          <w:p w14:paraId="243582D5">
            <w:pPr>
              <w:pStyle w:val="10"/>
              <w:spacing w:before="1"/>
              <w:ind w:left="11"/>
              <w:rPr>
                <w:b/>
                <w:sz w:val="24"/>
              </w:rPr>
            </w:pPr>
            <w:r>
              <w:rPr>
                <w:b/>
                <w:sz w:val="24"/>
              </w:rPr>
              <w:t>Motivasi</w:t>
            </w:r>
            <w:r>
              <w:rPr>
                <w:b/>
                <w:spacing w:val="-3"/>
                <w:sz w:val="24"/>
              </w:rPr>
              <w:t xml:space="preserve"> </w:t>
            </w:r>
            <w:r>
              <w:rPr>
                <w:b/>
                <w:spacing w:val="-2"/>
                <w:sz w:val="24"/>
              </w:rPr>
              <w:t>Belajar</w:t>
            </w:r>
          </w:p>
        </w:tc>
        <w:tc>
          <w:tcPr>
            <w:tcW w:w="2429" w:type="dxa"/>
          </w:tcPr>
          <w:p w14:paraId="143083E6">
            <w:pPr>
              <w:pStyle w:val="10"/>
              <w:spacing w:before="1"/>
              <w:ind w:left="509"/>
              <w:jc w:val="left"/>
              <w:rPr>
                <w:sz w:val="24"/>
              </w:rPr>
            </w:pPr>
            <w:r>
              <w:rPr>
                <w:sz w:val="24"/>
              </w:rPr>
              <w:t xml:space="preserve">75% (19 </w:t>
            </w:r>
            <w:r>
              <w:rPr>
                <w:spacing w:val="-2"/>
                <w:sz w:val="24"/>
              </w:rPr>
              <w:t>siswa</w:t>
            </w:r>
          </w:p>
          <w:p w14:paraId="53BBE055">
            <w:pPr>
              <w:pStyle w:val="10"/>
              <w:spacing w:before="137"/>
              <w:ind w:left="636"/>
              <w:jc w:val="left"/>
              <w:rPr>
                <w:sz w:val="24"/>
              </w:rPr>
            </w:pPr>
            <w:r>
              <w:rPr>
                <w:spacing w:val="-2"/>
                <w:sz w:val="24"/>
              </w:rPr>
              <w:t>termotivasi)</w:t>
            </w:r>
          </w:p>
        </w:tc>
        <w:tc>
          <w:tcPr>
            <w:tcW w:w="2467" w:type="dxa"/>
          </w:tcPr>
          <w:p w14:paraId="2B538617">
            <w:pPr>
              <w:pStyle w:val="10"/>
              <w:spacing w:before="1"/>
              <w:ind w:left="530"/>
              <w:jc w:val="left"/>
              <w:rPr>
                <w:sz w:val="24"/>
              </w:rPr>
            </w:pPr>
            <w:r>
              <w:rPr>
                <w:sz w:val="24"/>
              </w:rPr>
              <w:t xml:space="preserve">88% (21 </w:t>
            </w:r>
            <w:r>
              <w:rPr>
                <w:spacing w:val="-2"/>
                <w:sz w:val="24"/>
              </w:rPr>
              <w:t>siswa</w:t>
            </w:r>
          </w:p>
          <w:p w14:paraId="27720332">
            <w:pPr>
              <w:pStyle w:val="10"/>
              <w:spacing w:before="137"/>
              <w:ind w:left="656"/>
              <w:jc w:val="left"/>
              <w:rPr>
                <w:sz w:val="24"/>
              </w:rPr>
            </w:pPr>
            <w:r>
              <w:rPr>
                <w:spacing w:val="-2"/>
                <w:sz w:val="24"/>
              </w:rPr>
              <w:t>termotivasi)</w:t>
            </w:r>
          </w:p>
        </w:tc>
      </w:tr>
      <w:tr w14:paraId="684564A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830" w:hRule="atLeast"/>
        </w:trPr>
        <w:tc>
          <w:tcPr>
            <w:tcW w:w="3259" w:type="dxa"/>
          </w:tcPr>
          <w:p w14:paraId="096255F4">
            <w:pPr>
              <w:pStyle w:val="10"/>
              <w:spacing w:before="1"/>
              <w:ind w:left="11"/>
              <w:rPr>
                <w:b/>
                <w:sz w:val="24"/>
              </w:rPr>
            </w:pPr>
            <w:r>
              <w:rPr>
                <w:b/>
                <w:sz w:val="24"/>
              </w:rPr>
              <w:t>Keterlibatan</w:t>
            </w:r>
            <w:r>
              <w:rPr>
                <w:b/>
                <w:spacing w:val="-6"/>
                <w:sz w:val="24"/>
              </w:rPr>
              <w:t xml:space="preserve"> </w:t>
            </w:r>
            <w:r>
              <w:rPr>
                <w:b/>
                <w:spacing w:val="-2"/>
                <w:sz w:val="24"/>
              </w:rPr>
              <w:t>dalam</w:t>
            </w:r>
          </w:p>
          <w:p w14:paraId="63B2672F">
            <w:pPr>
              <w:pStyle w:val="10"/>
              <w:spacing w:before="137"/>
              <w:ind w:left="11"/>
              <w:rPr>
                <w:b/>
                <w:sz w:val="24"/>
              </w:rPr>
            </w:pPr>
            <w:r>
              <w:rPr>
                <w:b/>
                <w:spacing w:val="-2"/>
                <w:sz w:val="24"/>
              </w:rPr>
              <w:t>Pembelajaran</w:t>
            </w:r>
          </w:p>
        </w:tc>
        <w:tc>
          <w:tcPr>
            <w:tcW w:w="2429" w:type="dxa"/>
          </w:tcPr>
          <w:p w14:paraId="56D34423">
            <w:pPr>
              <w:pStyle w:val="10"/>
              <w:spacing w:before="1"/>
              <w:ind w:left="14" w:right="1"/>
              <w:rPr>
                <w:sz w:val="24"/>
              </w:rPr>
            </w:pPr>
            <w:r>
              <w:rPr>
                <w:sz w:val="24"/>
              </w:rPr>
              <w:t>80% (20 siswa</w:t>
            </w:r>
            <w:r>
              <w:rPr>
                <w:spacing w:val="-1"/>
                <w:sz w:val="24"/>
              </w:rPr>
              <w:t xml:space="preserve"> </w:t>
            </w:r>
            <w:r>
              <w:rPr>
                <w:spacing w:val="-2"/>
                <w:sz w:val="24"/>
              </w:rPr>
              <w:t>terlibat</w:t>
            </w:r>
          </w:p>
          <w:p w14:paraId="2D2E66CE">
            <w:pPr>
              <w:pStyle w:val="10"/>
              <w:spacing w:before="137"/>
              <w:ind w:left="14" w:right="1"/>
              <w:rPr>
                <w:sz w:val="24"/>
              </w:rPr>
            </w:pPr>
            <w:r>
              <w:rPr>
                <w:spacing w:val="-2"/>
                <w:sz w:val="24"/>
              </w:rPr>
              <w:t>aktif)</w:t>
            </w:r>
          </w:p>
        </w:tc>
        <w:tc>
          <w:tcPr>
            <w:tcW w:w="2467" w:type="dxa"/>
          </w:tcPr>
          <w:p w14:paraId="187A73A1">
            <w:pPr>
              <w:pStyle w:val="10"/>
              <w:spacing w:before="1"/>
              <w:ind w:left="16"/>
              <w:rPr>
                <w:sz w:val="24"/>
              </w:rPr>
            </w:pPr>
            <w:r>
              <w:rPr>
                <w:sz w:val="24"/>
              </w:rPr>
              <w:t>90% (22 siswa</w:t>
            </w:r>
            <w:r>
              <w:rPr>
                <w:spacing w:val="-1"/>
                <w:sz w:val="24"/>
              </w:rPr>
              <w:t xml:space="preserve"> </w:t>
            </w:r>
            <w:r>
              <w:rPr>
                <w:spacing w:val="-2"/>
                <w:sz w:val="24"/>
              </w:rPr>
              <w:t>terlibat</w:t>
            </w:r>
          </w:p>
          <w:p w14:paraId="65483CA9">
            <w:pPr>
              <w:pStyle w:val="10"/>
              <w:spacing w:before="137"/>
              <w:ind w:left="16"/>
              <w:rPr>
                <w:sz w:val="24"/>
              </w:rPr>
            </w:pPr>
            <w:r>
              <w:rPr>
                <w:spacing w:val="-2"/>
                <w:sz w:val="24"/>
              </w:rPr>
              <w:t>aktif)</w:t>
            </w:r>
          </w:p>
        </w:tc>
      </w:tr>
      <w:tr w14:paraId="074EE9B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825" w:hRule="atLeast"/>
        </w:trPr>
        <w:tc>
          <w:tcPr>
            <w:tcW w:w="3259" w:type="dxa"/>
          </w:tcPr>
          <w:p w14:paraId="752A835F">
            <w:pPr>
              <w:pStyle w:val="10"/>
              <w:spacing w:before="1"/>
              <w:ind w:left="11"/>
              <w:rPr>
                <w:b/>
                <w:sz w:val="24"/>
              </w:rPr>
            </w:pPr>
            <w:r>
              <w:rPr>
                <w:b/>
                <w:sz w:val="24"/>
              </w:rPr>
              <w:t>Kesulitan</w:t>
            </w:r>
            <w:r>
              <w:rPr>
                <w:b/>
                <w:spacing w:val="-4"/>
                <w:sz w:val="24"/>
              </w:rPr>
              <w:t xml:space="preserve"> </w:t>
            </w:r>
            <w:r>
              <w:rPr>
                <w:b/>
                <w:sz w:val="24"/>
              </w:rPr>
              <w:t>dalam</w:t>
            </w:r>
            <w:r>
              <w:rPr>
                <w:b/>
                <w:spacing w:val="-1"/>
                <w:sz w:val="24"/>
              </w:rPr>
              <w:t xml:space="preserve"> </w:t>
            </w:r>
            <w:r>
              <w:rPr>
                <w:b/>
                <w:spacing w:val="-2"/>
                <w:sz w:val="24"/>
              </w:rPr>
              <w:t>Memahami</w:t>
            </w:r>
          </w:p>
          <w:p w14:paraId="451DACE2">
            <w:pPr>
              <w:pStyle w:val="10"/>
              <w:spacing w:before="137"/>
              <w:ind w:left="11"/>
              <w:rPr>
                <w:b/>
                <w:sz w:val="24"/>
              </w:rPr>
            </w:pPr>
            <w:r>
              <w:rPr>
                <w:b/>
                <w:spacing w:val="-2"/>
                <w:sz w:val="24"/>
              </w:rPr>
              <w:t>Materi</w:t>
            </w:r>
          </w:p>
        </w:tc>
        <w:tc>
          <w:tcPr>
            <w:tcW w:w="2429" w:type="dxa"/>
          </w:tcPr>
          <w:p w14:paraId="5DC3B25B">
            <w:pPr>
              <w:pStyle w:val="10"/>
              <w:spacing w:before="1"/>
              <w:ind w:left="14"/>
              <w:rPr>
                <w:sz w:val="24"/>
              </w:rPr>
            </w:pPr>
            <w:r>
              <w:rPr>
                <w:sz w:val="24"/>
              </w:rPr>
              <w:t xml:space="preserve">50% (13 </w:t>
            </w:r>
            <w:r>
              <w:rPr>
                <w:spacing w:val="-2"/>
                <w:sz w:val="24"/>
              </w:rPr>
              <w:t>siswa</w:t>
            </w:r>
          </w:p>
          <w:p w14:paraId="5003151D">
            <w:pPr>
              <w:pStyle w:val="10"/>
              <w:spacing w:before="137"/>
              <w:ind w:left="14" w:right="1"/>
              <w:rPr>
                <w:sz w:val="24"/>
              </w:rPr>
            </w:pPr>
            <w:r>
              <w:rPr>
                <w:spacing w:val="-2"/>
                <w:sz w:val="24"/>
              </w:rPr>
              <w:t>kesulitan)</w:t>
            </w:r>
          </w:p>
        </w:tc>
        <w:tc>
          <w:tcPr>
            <w:tcW w:w="2467" w:type="dxa"/>
          </w:tcPr>
          <w:p w14:paraId="0589FF34">
            <w:pPr>
              <w:pStyle w:val="10"/>
              <w:spacing w:before="1"/>
              <w:ind w:left="16"/>
              <w:rPr>
                <w:sz w:val="24"/>
              </w:rPr>
            </w:pPr>
            <w:r>
              <w:rPr>
                <w:sz w:val="24"/>
              </w:rPr>
              <w:t xml:space="preserve">30% (7 </w:t>
            </w:r>
            <w:r>
              <w:rPr>
                <w:spacing w:val="-2"/>
                <w:sz w:val="24"/>
              </w:rPr>
              <w:t>siswa</w:t>
            </w:r>
          </w:p>
          <w:p w14:paraId="7E8D0911">
            <w:pPr>
              <w:pStyle w:val="10"/>
              <w:spacing w:before="137"/>
              <w:ind w:left="16"/>
              <w:rPr>
                <w:sz w:val="24"/>
              </w:rPr>
            </w:pPr>
            <w:r>
              <w:rPr>
                <w:spacing w:val="-2"/>
                <w:sz w:val="24"/>
              </w:rPr>
              <w:t>kesulitan)</w:t>
            </w:r>
          </w:p>
        </w:tc>
      </w:tr>
      <w:tr w14:paraId="6EA3746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830" w:hRule="atLeast"/>
        </w:trPr>
        <w:tc>
          <w:tcPr>
            <w:tcW w:w="3259" w:type="dxa"/>
          </w:tcPr>
          <w:p w14:paraId="1A0ED220">
            <w:pPr>
              <w:pStyle w:val="10"/>
              <w:spacing w:before="1"/>
              <w:ind w:left="400"/>
              <w:jc w:val="left"/>
              <w:rPr>
                <w:b/>
                <w:sz w:val="24"/>
              </w:rPr>
            </w:pPr>
            <w:r>
              <w:rPr>
                <w:b/>
                <w:sz w:val="24"/>
              </w:rPr>
              <w:t>Kemudahan</w:t>
            </w:r>
            <w:r>
              <w:rPr>
                <w:b/>
                <w:spacing w:val="-4"/>
                <w:sz w:val="24"/>
              </w:rPr>
              <w:t xml:space="preserve"> </w:t>
            </w:r>
            <w:r>
              <w:rPr>
                <w:b/>
                <w:spacing w:val="-2"/>
                <w:sz w:val="24"/>
              </w:rPr>
              <w:t>Mengakses</w:t>
            </w:r>
          </w:p>
          <w:p w14:paraId="0DA9F264">
            <w:pPr>
              <w:pStyle w:val="10"/>
              <w:spacing w:before="142"/>
              <w:ind w:left="527"/>
              <w:jc w:val="left"/>
              <w:rPr>
                <w:b/>
                <w:sz w:val="24"/>
              </w:rPr>
            </w:pPr>
            <w:r>
              <w:rPr>
                <w:b/>
                <w:sz w:val="24"/>
              </w:rPr>
              <w:t>Materi</w:t>
            </w:r>
            <w:r>
              <w:rPr>
                <w:b/>
                <w:spacing w:val="-3"/>
                <w:sz w:val="24"/>
              </w:rPr>
              <w:t xml:space="preserve"> </w:t>
            </w:r>
            <w:r>
              <w:rPr>
                <w:b/>
                <w:spacing w:val="-2"/>
                <w:sz w:val="24"/>
              </w:rPr>
              <w:t>Pembelajaran</w:t>
            </w:r>
          </w:p>
        </w:tc>
        <w:tc>
          <w:tcPr>
            <w:tcW w:w="2429" w:type="dxa"/>
          </w:tcPr>
          <w:p w14:paraId="02A16BF8">
            <w:pPr>
              <w:pStyle w:val="10"/>
              <w:spacing w:before="1"/>
              <w:ind w:left="14" w:right="1"/>
              <w:rPr>
                <w:sz w:val="24"/>
              </w:rPr>
            </w:pPr>
            <w:r>
              <w:rPr>
                <w:sz w:val="24"/>
              </w:rPr>
              <w:t>78% (20 siswa</w:t>
            </w:r>
            <w:r>
              <w:rPr>
                <w:spacing w:val="-1"/>
                <w:sz w:val="24"/>
              </w:rPr>
              <w:t xml:space="preserve"> </w:t>
            </w:r>
            <w:r>
              <w:rPr>
                <w:spacing w:val="-4"/>
                <w:sz w:val="24"/>
              </w:rPr>
              <w:t>mudah</w:t>
            </w:r>
          </w:p>
          <w:p w14:paraId="2D2734B5">
            <w:pPr>
              <w:pStyle w:val="10"/>
              <w:spacing w:before="142"/>
              <w:ind w:left="14" w:right="1"/>
              <w:rPr>
                <w:sz w:val="24"/>
              </w:rPr>
            </w:pPr>
            <w:r>
              <w:rPr>
                <w:spacing w:val="-2"/>
                <w:sz w:val="24"/>
              </w:rPr>
              <w:t>mengakses)</w:t>
            </w:r>
          </w:p>
        </w:tc>
        <w:tc>
          <w:tcPr>
            <w:tcW w:w="2467" w:type="dxa"/>
          </w:tcPr>
          <w:p w14:paraId="35E65B18">
            <w:pPr>
              <w:pStyle w:val="10"/>
              <w:spacing w:before="1"/>
              <w:ind w:left="16"/>
              <w:rPr>
                <w:sz w:val="24"/>
              </w:rPr>
            </w:pPr>
            <w:r>
              <w:rPr>
                <w:sz w:val="24"/>
              </w:rPr>
              <w:t>85% (20 siswa</w:t>
            </w:r>
            <w:r>
              <w:rPr>
                <w:spacing w:val="-1"/>
                <w:sz w:val="24"/>
              </w:rPr>
              <w:t xml:space="preserve"> </w:t>
            </w:r>
            <w:r>
              <w:rPr>
                <w:spacing w:val="-4"/>
                <w:sz w:val="24"/>
              </w:rPr>
              <w:t>mudah</w:t>
            </w:r>
          </w:p>
          <w:p w14:paraId="398807DB">
            <w:pPr>
              <w:pStyle w:val="10"/>
              <w:spacing w:before="142"/>
              <w:ind w:left="16"/>
              <w:rPr>
                <w:sz w:val="24"/>
              </w:rPr>
            </w:pPr>
            <w:r>
              <w:rPr>
                <w:spacing w:val="-2"/>
                <w:sz w:val="24"/>
              </w:rPr>
              <w:t>mengakses)</w:t>
            </w:r>
          </w:p>
        </w:tc>
      </w:tr>
    </w:tbl>
    <w:p w14:paraId="21CA4921">
      <w:pPr>
        <w:pStyle w:val="6"/>
        <w:spacing w:before="138"/>
        <w:ind w:left="0"/>
        <w:rPr>
          <w:b/>
        </w:rPr>
      </w:pPr>
    </w:p>
    <w:p w14:paraId="7B663F5A">
      <w:pPr>
        <w:pStyle w:val="6"/>
        <w:spacing w:line="360" w:lineRule="auto"/>
        <w:ind w:right="281" w:firstLine="851"/>
        <w:jc w:val="both"/>
      </w:pPr>
      <w:r>
        <w:t>Berdasarkan data hasil angket yang dilakukan pada kelas kontrol dan kelas</w:t>
      </w:r>
      <w:r>
        <w:rPr>
          <w:spacing w:val="-3"/>
        </w:rPr>
        <w:t xml:space="preserve"> </w:t>
      </w:r>
      <w:r>
        <w:t>eksperimen,</w:t>
      </w:r>
      <w:r>
        <w:rPr>
          <w:spacing w:val="-3"/>
        </w:rPr>
        <w:t xml:space="preserve"> </w:t>
      </w:r>
      <w:r>
        <w:t>terlihat</w:t>
      </w:r>
      <w:r>
        <w:rPr>
          <w:spacing w:val="-3"/>
        </w:rPr>
        <w:t xml:space="preserve"> </w:t>
      </w:r>
      <w:r>
        <w:t>adanya</w:t>
      </w:r>
      <w:r>
        <w:rPr>
          <w:spacing w:val="-3"/>
        </w:rPr>
        <w:t xml:space="preserve"> </w:t>
      </w:r>
      <w:r>
        <w:t>perbedaan</w:t>
      </w:r>
      <w:r>
        <w:rPr>
          <w:spacing w:val="-3"/>
        </w:rPr>
        <w:t xml:space="preserve"> </w:t>
      </w:r>
      <w:r>
        <w:t>yang</w:t>
      </w:r>
      <w:r>
        <w:rPr>
          <w:spacing w:val="-3"/>
        </w:rPr>
        <w:t xml:space="preserve"> </w:t>
      </w:r>
      <w:r>
        <w:t>signifikan</w:t>
      </w:r>
      <w:r>
        <w:rPr>
          <w:spacing w:val="-3"/>
        </w:rPr>
        <w:t xml:space="preserve"> </w:t>
      </w:r>
      <w:r>
        <w:t>dalam</w:t>
      </w:r>
      <w:r>
        <w:rPr>
          <w:spacing w:val="-3"/>
        </w:rPr>
        <w:t xml:space="preserve"> </w:t>
      </w:r>
      <w:r>
        <w:t>berbagai</w:t>
      </w:r>
      <w:r>
        <w:rPr>
          <w:spacing w:val="-3"/>
        </w:rPr>
        <w:t xml:space="preserve"> </w:t>
      </w:r>
      <w:r>
        <w:t>aspek pembelajaran. Kelas eksperimen yang menggunakan model Etno RME (</w:t>
      </w:r>
      <w:r>
        <w:rPr>
          <w:i/>
        </w:rPr>
        <w:t>Ethnomathematics Realistic Mathematics Education</w:t>
      </w:r>
      <w:r>
        <w:t>) menunjukkan hasil yang lebih baik dibandingkan kelas kontrol yang menggunakan metode pembelajaran konvensional. Hasil angket menunjukkan bahwa 85% siswa di kelas eksperimen merasa puas dengan pembelajaran yang diberikan, sedangkan hanya 70% siswa di kelas kontrol yang merasakan hal yang sama. Hal ini menunjukkan bahwa model pembelajaran Etno RME, yang mengintegrasikan nilai-nilai budaya dalam</w:t>
      </w:r>
      <w:r>
        <w:rPr>
          <w:spacing w:val="80"/>
        </w:rPr>
        <w:t xml:space="preserve"> </w:t>
      </w:r>
      <w:r>
        <w:t>konteks pembelajaran matematika, dapat meningkatkan tingkat kepuasan siswa terhadap materi yang diajarkan.</w:t>
      </w:r>
    </w:p>
    <w:p w14:paraId="1BA1CD0F">
      <w:pPr>
        <w:pStyle w:val="6"/>
        <w:spacing w:after="0" w:line="360" w:lineRule="auto"/>
        <w:jc w:val="both"/>
        <w:sectPr>
          <w:pgSz w:w="11910" w:h="16840"/>
          <w:pgMar w:top="1920" w:right="1417" w:bottom="280" w:left="1700" w:header="730" w:footer="0" w:gutter="0"/>
          <w:cols w:space="720" w:num="1"/>
        </w:sectPr>
      </w:pPr>
    </w:p>
    <w:p w14:paraId="52B9B059">
      <w:pPr>
        <w:pStyle w:val="6"/>
        <w:spacing w:before="52"/>
        <w:ind w:left="0"/>
      </w:pPr>
    </w:p>
    <w:p w14:paraId="2AE0186F">
      <w:pPr>
        <w:pStyle w:val="6"/>
        <w:spacing w:line="360" w:lineRule="auto"/>
        <w:ind w:right="281" w:firstLine="851"/>
        <w:jc w:val="both"/>
      </w:pPr>
      <w:r>
        <w:drawing>
          <wp:anchor distT="0" distB="0" distL="0" distR="0" simplePos="0" relativeHeight="251678720" behindDoc="1" locked="0" layoutInCell="1" allowOverlap="1">
            <wp:simplePos x="0" y="0"/>
            <wp:positionH relativeFrom="page">
              <wp:posOffset>1455420</wp:posOffset>
            </wp:positionH>
            <wp:positionV relativeFrom="paragraph">
              <wp:posOffset>1601470</wp:posOffset>
            </wp:positionV>
            <wp:extent cx="4667250" cy="4591050"/>
            <wp:effectExtent l="0" t="0" r="0" b="0"/>
            <wp:wrapNone/>
            <wp:docPr id="46" name="Image 46"/>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7" cstate="print"/>
                    <a:stretch>
                      <a:fillRect/>
                    </a:stretch>
                  </pic:blipFill>
                  <pic:spPr>
                    <a:xfrm>
                      <a:off x="0" y="0"/>
                      <a:ext cx="4667249" cy="4591049"/>
                    </a:xfrm>
                    <a:prstGeom prst="rect">
                      <a:avLst/>
                    </a:prstGeom>
                  </pic:spPr>
                </pic:pic>
              </a:graphicData>
            </a:graphic>
          </wp:anchor>
        </w:drawing>
      </w:r>
      <w:r>
        <w:t>Menurut van den Akker (2021), penggunaan pendekatan kontekstual dan berbasis budaya dalam pendidikan dapat memperdalam pemahaman siswa karena mereka</w:t>
      </w:r>
      <w:r>
        <w:rPr>
          <w:spacing w:val="-2"/>
        </w:rPr>
        <w:t xml:space="preserve"> </w:t>
      </w:r>
      <w:r>
        <w:t>lebih</w:t>
      </w:r>
      <w:r>
        <w:rPr>
          <w:spacing w:val="-2"/>
        </w:rPr>
        <w:t xml:space="preserve"> </w:t>
      </w:r>
      <w:r>
        <w:t>mudah</w:t>
      </w:r>
      <w:r>
        <w:rPr>
          <w:spacing w:val="-2"/>
        </w:rPr>
        <w:t xml:space="preserve"> </w:t>
      </w:r>
      <w:r>
        <w:t>mengaitkan</w:t>
      </w:r>
      <w:r>
        <w:rPr>
          <w:spacing w:val="-2"/>
        </w:rPr>
        <w:t xml:space="preserve"> </w:t>
      </w:r>
      <w:r>
        <w:t>materi</w:t>
      </w:r>
      <w:r>
        <w:rPr>
          <w:spacing w:val="-2"/>
        </w:rPr>
        <w:t xml:space="preserve"> </w:t>
      </w:r>
      <w:r>
        <w:t>dengan</w:t>
      </w:r>
      <w:r>
        <w:rPr>
          <w:spacing w:val="-2"/>
        </w:rPr>
        <w:t xml:space="preserve"> </w:t>
      </w:r>
      <w:r>
        <w:t>pengalaman</w:t>
      </w:r>
      <w:r>
        <w:rPr>
          <w:spacing w:val="-2"/>
        </w:rPr>
        <w:t xml:space="preserve"> </w:t>
      </w:r>
      <w:r>
        <w:t>hidup</w:t>
      </w:r>
      <w:r>
        <w:rPr>
          <w:spacing w:val="-2"/>
        </w:rPr>
        <w:t xml:space="preserve"> </w:t>
      </w:r>
      <w:r>
        <w:t>mereka.</w:t>
      </w:r>
      <w:r>
        <w:rPr>
          <w:spacing w:val="-2"/>
        </w:rPr>
        <w:t xml:space="preserve"> </w:t>
      </w:r>
      <w:r>
        <w:t>Dalam konteks ini, penerapan model Etno RME dapat membantu siswa memahami konsep-konsep matematika yang lebih kompleks dengan cara yang lebih relevan dan</w:t>
      </w:r>
      <w:r>
        <w:rPr>
          <w:spacing w:val="-1"/>
        </w:rPr>
        <w:t xml:space="preserve"> </w:t>
      </w:r>
      <w:r>
        <w:t>bermakna.</w:t>
      </w:r>
      <w:r>
        <w:rPr>
          <w:spacing w:val="-1"/>
        </w:rPr>
        <w:t xml:space="preserve"> </w:t>
      </w:r>
      <w:r>
        <w:t>Hal</w:t>
      </w:r>
      <w:r>
        <w:rPr>
          <w:spacing w:val="-1"/>
        </w:rPr>
        <w:t xml:space="preserve"> </w:t>
      </w:r>
      <w:r>
        <w:t>ini</w:t>
      </w:r>
      <w:r>
        <w:rPr>
          <w:spacing w:val="-1"/>
        </w:rPr>
        <w:t xml:space="preserve"> </w:t>
      </w:r>
      <w:r>
        <w:t>sejalan</w:t>
      </w:r>
      <w:r>
        <w:rPr>
          <w:spacing w:val="-1"/>
        </w:rPr>
        <w:t xml:space="preserve"> </w:t>
      </w:r>
      <w:r>
        <w:t>dengan</w:t>
      </w:r>
      <w:r>
        <w:rPr>
          <w:spacing w:val="-1"/>
        </w:rPr>
        <w:t xml:space="preserve"> </w:t>
      </w:r>
      <w:r>
        <w:t>temuan</w:t>
      </w:r>
      <w:r>
        <w:rPr>
          <w:spacing w:val="-1"/>
        </w:rPr>
        <w:t xml:space="preserve"> </w:t>
      </w:r>
      <w:r>
        <w:t>dalam</w:t>
      </w:r>
      <w:r>
        <w:rPr>
          <w:spacing w:val="-1"/>
        </w:rPr>
        <w:t xml:space="preserve"> </w:t>
      </w:r>
      <w:r>
        <w:t>penelitian</w:t>
      </w:r>
      <w:r>
        <w:rPr>
          <w:spacing w:val="-1"/>
        </w:rPr>
        <w:t xml:space="preserve"> </w:t>
      </w:r>
      <w:r>
        <w:t>oleh</w:t>
      </w:r>
      <w:r>
        <w:rPr>
          <w:spacing w:val="-1"/>
        </w:rPr>
        <w:t xml:space="preserve"> </w:t>
      </w:r>
      <w:r>
        <w:t>Oktaviani</w:t>
      </w:r>
      <w:r>
        <w:rPr>
          <w:spacing w:val="-1"/>
        </w:rPr>
        <w:t xml:space="preserve"> </w:t>
      </w:r>
      <w:r>
        <w:t>dan Rachmawati (2023), yang mengungkapkan bahwa penggunaan model pembelajaran yang berbasis pada konteks lokal atau budaya siswa dapat meningkatkan motivasi dan pemahaman mereka terhadap materi pelajaran.</w:t>
      </w:r>
    </w:p>
    <w:p w14:paraId="0B6E323A">
      <w:pPr>
        <w:pStyle w:val="6"/>
        <w:spacing w:before="4" w:line="360" w:lineRule="auto"/>
        <w:ind w:right="281" w:firstLine="851"/>
        <w:jc w:val="both"/>
      </w:pPr>
      <w:r>
        <w:t>Selain itu, analisis terhadap hasil angket juga menunjukkan bahwa kelas eksperimen memiliki tingkat motivasi yang lebih tinggi, dengan 88% siswa</w:t>
      </w:r>
      <w:r>
        <w:rPr>
          <w:spacing w:val="40"/>
        </w:rPr>
        <w:t xml:space="preserve"> </w:t>
      </w:r>
      <w:r>
        <w:t>merasa termotivasi untuk belajar, sedangkan di kelas kontrol hanya 75% siswa yang merasakan hal yang sama. Sejalan dengan hal tersebut, penelitian oleh Amirullah (2022) menjelaskan bahwa pembelajaran yang mengaitkan budaya</w:t>
      </w:r>
      <w:r>
        <w:rPr>
          <w:spacing w:val="40"/>
        </w:rPr>
        <w:t xml:space="preserve"> </w:t>
      </w:r>
      <w:r>
        <w:t>lokal</w:t>
      </w:r>
      <w:r>
        <w:rPr>
          <w:spacing w:val="-1"/>
        </w:rPr>
        <w:t xml:space="preserve"> </w:t>
      </w:r>
      <w:r>
        <w:t>dapat</w:t>
      </w:r>
      <w:r>
        <w:rPr>
          <w:spacing w:val="-1"/>
        </w:rPr>
        <w:t xml:space="preserve"> </w:t>
      </w:r>
      <w:r>
        <w:t>meningkatkan</w:t>
      </w:r>
      <w:r>
        <w:rPr>
          <w:spacing w:val="-1"/>
        </w:rPr>
        <w:t xml:space="preserve"> </w:t>
      </w:r>
      <w:r>
        <w:t>keterlibatan</w:t>
      </w:r>
      <w:r>
        <w:rPr>
          <w:spacing w:val="-1"/>
        </w:rPr>
        <w:t xml:space="preserve"> </w:t>
      </w:r>
      <w:r>
        <w:t>siswa</w:t>
      </w:r>
      <w:r>
        <w:rPr>
          <w:spacing w:val="-1"/>
        </w:rPr>
        <w:t xml:space="preserve"> </w:t>
      </w:r>
      <w:r>
        <w:t>dalam</w:t>
      </w:r>
      <w:r>
        <w:rPr>
          <w:spacing w:val="-1"/>
        </w:rPr>
        <w:t xml:space="preserve"> </w:t>
      </w:r>
      <w:r>
        <w:t>proses</w:t>
      </w:r>
      <w:r>
        <w:rPr>
          <w:spacing w:val="-1"/>
        </w:rPr>
        <w:t xml:space="preserve"> </w:t>
      </w:r>
      <w:r>
        <w:t>pembelajaran,</w:t>
      </w:r>
      <w:r>
        <w:rPr>
          <w:spacing w:val="-1"/>
        </w:rPr>
        <w:t xml:space="preserve"> </w:t>
      </w:r>
      <w:r>
        <w:t>sehingga mereka lebih termotivasi untuk belajar karena merasa bahwa pembelajaran tersebut relevan dengan kehidupan mereka.</w:t>
      </w:r>
    </w:p>
    <w:p w14:paraId="369A8C60">
      <w:pPr>
        <w:pStyle w:val="6"/>
        <w:spacing w:before="1" w:line="360" w:lineRule="auto"/>
        <w:ind w:right="281" w:firstLine="851"/>
        <w:jc w:val="both"/>
      </w:pPr>
      <w:r>
        <w:t>Namun, meskipun kelas eksperimen menunjukkan hasil yang lebih baik dalam banyak aspek, tidak dapat dipungkiri bahwa tantangan tetap ada. Di kelas eksperimen, meskipun hanya 35% siswa yang merasa kesulitan, tetap ada</w:t>
      </w:r>
      <w:r>
        <w:rPr>
          <w:spacing w:val="40"/>
        </w:rPr>
        <w:t xml:space="preserve"> </w:t>
      </w:r>
      <w:r>
        <w:t>sebagian siswa yang mengalami kesulitan dalam memahami materi. Hal ini mengindikasikan bahwa penerapan model Etno RME masih memerlukan penyesuaian lebih lanjut untuk memastikan bahwa semua siswa, terutama yang memiliki latar belakang atau tingkat pemahaman yang berbeda, dapat mengakses materi dengan baik. Penelitian oleh Suyanto (2024) menyebutkan bahwa setiap model pembelajaran, meskipun efektif, perlu dilakukan penyesuaian agar dapat diterima dengan baik oleh semua siswa, tergantung pada kebutuhan dan karakteristik mereka.</w:t>
      </w:r>
    </w:p>
    <w:p w14:paraId="5F726DAD">
      <w:pPr>
        <w:pStyle w:val="6"/>
        <w:spacing w:after="0" w:line="360" w:lineRule="auto"/>
        <w:jc w:val="both"/>
        <w:sectPr>
          <w:pgSz w:w="11910" w:h="16840"/>
          <w:pgMar w:top="1920" w:right="1417" w:bottom="280" w:left="1700" w:header="730" w:footer="0" w:gutter="0"/>
          <w:cols w:space="720" w:num="1"/>
        </w:sectPr>
      </w:pPr>
    </w:p>
    <w:p w14:paraId="3A468123">
      <w:pPr>
        <w:pStyle w:val="6"/>
        <w:spacing w:before="115"/>
        <w:ind w:left="0"/>
        <w:rPr>
          <w:sz w:val="20"/>
        </w:rPr>
      </w:pPr>
    </w:p>
    <w:p w14:paraId="7522F55F">
      <w:pPr>
        <w:spacing w:line="240" w:lineRule="auto"/>
        <w:ind w:left="560" w:right="0" w:firstLine="0"/>
        <w:rPr>
          <w:sz w:val="20"/>
        </w:rPr>
      </w:pPr>
      <w:r>
        <w:rPr>
          <w:sz w:val="20"/>
        </w:rPr>
        <w:drawing>
          <wp:inline distT="0" distB="0" distL="0" distR="0">
            <wp:extent cx="5083175" cy="2543810"/>
            <wp:effectExtent l="0" t="0" r="0" b="0"/>
            <wp:docPr id="47" name="Image 47"/>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15" cstate="print"/>
                    <a:stretch>
                      <a:fillRect/>
                    </a:stretch>
                  </pic:blipFill>
                  <pic:spPr>
                    <a:xfrm>
                      <a:off x="0" y="0"/>
                      <a:ext cx="5083390" cy="2543936"/>
                    </a:xfrm>
                    <a:prstGeom prst="rect">
                      <a:avLst/>
                    </a:prstGeom>
                  </pic:spPr>
                </pic:pic>
              </a:graphicData>
            </a:graphic>
          </wp:inline>
        </w:drawing>
      </w:r>
    </w:p>
    <w:p w14:paraId="05E9C16D">
      <w:pPr>
        <w:pStyle w:val="2"/>
        <w:spacing w:before="118"/>
        <w:ind w:left="1730"/>
      </w:pPr>
      <w:r>
        <w:drawing>
          <wp:anchor distT="0" distB="0" distL="0" distR="0" simplePos="0" relativeHeight="251679744" behindDoc="1" locked="0" layoutInCell="1" allowOverlap="1">
            <wp:simplePos x="0" y="0"/>
            <wp:positionH relativeFrom="page">
              <wp:posOffset>1455420</wp:posOffset>
            </wp:positionH>
            <wp:positionV relativeFrom="paragraph">
              <wp:posOffset>-953135</wp:posOffset>
            </wp:positionV>
            <wp:extent cx="4667250" cy="4591050"/>
            <wp:effectExtent l="0" t="0" r="0" b="0"/>
            <wp:wrapNone/>
            <wp:docPr id="48" name="Image 48"/>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7" cstate="print"/>
                    <a:stretch>
                      <a:fillRect/>
                    </a:stretch>
                  </pic:blipFill>
                  <pic:spPr>
                    <a:xfrm>
                      <a:off x="0" y="0"/>
                      <a:ext cx="4667249" cy="4591049"/>
                    </a:xfrm>
                    <a:prstGeom prst="rect">
                      <a:avLst/>
                    </a:prstGeom>
                  </pic:spPr>
                </pic:pic>
              </a:graphicData>
            </a:graphic>
          </wp:anchor>
        </w:drawing>
      </w:r>
      <w:r>
        <w:t>Gambar</w:t>
      </w:r>
      <w:r>
        <w:rPr>
          <w:spacing w:val="-5"/>
        </w:rPr>
        <w:t xml:space="preserve"> </w:t>
      </w:r>
      <w:r>
        <w:t>4.6</w:t>
      </w:r>
      <w:r>
        <w:rPr>
          <w:spacing w:val="-2"/>
        </w:rPr>
        <w:t xml:space="preserve"> </w:t>
      </w:r>
      <w:r>
        <w:t>Perbandingan</w:t>
      </w:r>
      <w:r>
        <w:rPr>
          <w:spacing w:val="-2"/>
        </w:rPr>
        <w:t xml:space="preserve"> </w:t>
      </w:r>
      <w:r>
        <w:t>Hasil</w:t>
      </w:r>
      <w:r>
        <w:rPr>
          <w:spacing w:val="-2"/>
        </w:rPr>
        <w:t xml:space="preserve"> </w:t>
      </w:r>
      <w:r>
        <w:t>Angket</w:t>
      </w:r>
      <w:r>
        <w:rPr>
          <w:spacing w:val="-2"/>
        </w:rPr>
        <w:t xml:space="preserve"> </w:t>
      </w:r>
      <w:r>
        <w:t>Belajar</w:t>
      </w:r>
      <w:r>
        <w:rPr>
          <w:spacing w:val="-2"/>
        </w:rPr>
        <w:t xml:space="preserve"> Siswa</w:t>
      </w:r>
    </w:p>
    <w:p w14:paraId="1791EBAD">
      <w:pPr>
        <w:pStyle w:val="6"/>
        <w:spacing w:before="137" w:line="360" w:lineRule="auto"/>
        <w:ind w:right="281" w:firstLine="851"/>
        <w:jc w:val="both"/>
      </w:pPr>
      <w:r>
        <w:t>Berdasarkan grafik yang menunjukkan perbandingan hasil angket belajar siswa antara kelas kontrol dan kelas eksperimen, terdapat perbedaan yang signifikan dalam beberapa aspek penilaian. Kelas eksperimen, yang menggunakan model Etno RME, menunjukkan skor yang lebih tinggi dibandingkan dengan</w:t>
      </w:r>
      <w:r>
        <w:rPr>
          <w:spacing w:val="40"/>
        </w:rPr>
        <w:t xml:space="preserve"> </w:t>
      </w:r>
      <w:r>
        <w:t>kelas kontrol di hampir semua aspek.</w:t>
      </w:r>
    </w:p>
    <w:p w14:paraId="1DC1DC2B">
      <w:pPr>
        <w:pStyle w:val="6"/>
        <w:spacing w:line="360" w:lineRule="auto"/>
        <w:ind w:right="281" w:firstLine="851"/>
        <w:jc w:val="both"/>
      </w:pPr>
      <w:r>
        <w:t>Pada aspek kepuasan terhadap pembelajaran, kelas eksperimen memperoleh skor 85%, sementara kelas kontrol hanya 70%. Hal ini mengindikasikan bahwa siswa di kelas eksperimen merasa lebih puas dengan metode pembelajaran yang berbasis budaya dan kontekstual, yang lebih relevan dengan kehidupan mereka. Begitu juga pada aspek pemahaman materi, di mana 90% siswa di kelas eksperimen merasa memahami materi, jauh lebih tinggi dibandingkan dengan 65% di kelas kontrol.</w:t>
      </w:r>
    </w:p>
    <w:p w14:paraId="490EACC0">
      <w:pPr>
        <w:pStyle w:val="6"/>
        <w:spacing w:line="360" w:lineRule="auto"/>
        <w:ind w:right="281" w:firstLine="851"/>
        <w:jc w:val="both"/>
      </w:pPr>
      <w:r>
        <w:t>Namun, pada aspek tantangan yang dihadapi, kelas eksperimen menunjukkan skor yang lebih rendah, dengan hanya 45% siswa yang merasa kesulitan, sementara kelas kontrol mencatatkan 60%. Hal ini menunjukkan bahwa meskipun kelas eksperimen menggunakan model pembelajaran baru, masih ada beberapa siswa yang menghadapi tantangan dalam memahami materi. Ini</w:t>
      </w:r>
      <w:r>
        <w:rPr>
          <w:spacing w:val="40"/>
        </w:rPr>
        <w:t xml:space="preserve"> </w:t>
      </w:r>
      <w:r>
        <w:t>mungkin</w:t>
      </w:r>
      <w:r>
        <w:rPr>
          <w:spacing w:val="-4"/>
        </w:rPr>
        <w:t xml:space="preserve"> </w:t>
      </w:r>
      <w:r>
        <w:t>disebabkan</w:t>
      </w:r>
      <w:r>
        <w:rPr>
          <w:spacing w:val="-4"/>
        </w:rPr>
        <w:t xml:space="preserve"> </w:t>
      </w:r>
      <w:r>
        <w:t>oleh</w:t>
      </w:r>
      <w:r>
        <w:rPr>
          <w:spacing w:val="-4"/>
        </w:rPr>
        <w:t xml:space="preserve"> </w:t>
      </w:r>
      <w:r>
        <w:t>perbedaan</w:t>
      </w:r>
      <w:r>
        <w:rPr>
          <w:spacing w:val="-4"/>
        </w:rPr>
        <w:t xml:space="preserve"> </w:t>
      </w:r>
      <w:r>
        <w:t>dalam</w:t>
      </w:r>
      <w:r>
        <w:rPr>
          <w:spacing w:val="-4"/>
        </w:rPr>
        <w:t xml:space="preserve"> </w:t>
      </w:r>
      <w:r>
        <w:t>cara</w:t>
      </w:r>
      <w:r>
        <w:rPr>
          <w:spacing w:val="-4"/>
        </w:rPr>
        <w:t xml:space="preserve"> </w:t>
      </w:r>
      <w:r>
        <w:t>penyampaian</w:t>
      </w:r>
      <w:r>
        <w:rPr>
          <w:spacing w:val="-4"/>
        </w:rPr>
        <w:t xml:space="preserve"> </w:t>
      </w:r>
      <w:r>
        <w:t>materi</w:t>
      </w:r>
      <w:r>
        <w:rPr>
          <w:spacing w:val="-4"/>
        </w:rPr>
        <w:t xml:space="preserve"> </w:t>
      </w:r>
      <w:r>
        <w:t>atau</w:t>
      </w:r>
      <w:r>
        <w:rPr>
          <w:spacing w:val="-4"/>
        </w:rPr>
        <w:t xml:space="preserve"> </w:t>
      </w:r>
      <w:r>
        <w:t>adaptasi siswa terhadap metode baru.</w:t>
      </w:r>
    </w:p>
    <w:p w14:paraId="7352387C">
      <w:pPr>
        <w:pStyle w:val="6"/>
        <w:spacing w:after="0" w:line="360" w:lineRule="auto"/>
        <w:jc w:val="both"/>
        <w:sectPr>
          <w:pgSz w:w="11910" w:h="16840"/>
          <w:pgMar w:top="1920" w:right="1417" w:bottom="280" w:left="1700" w:header="730" w:footer="0" w:gutter="0"/>
          <w:cols w:space="720" w:num="1"/>
        </w:sectPr>
      </w:pPr>
    </w:p>
    <w:p w14:paraId="6829CBC2">
      <w:pPr>
        <w:pStyle w:val="6"/>
        <w:spacing w:before="52"/>
        <w:ind w:left="0"/>
      </w:pPr>
    </w:p>
    <w:p w14:paraId="29474CBA">
      <w:pPr>
        <w:pStyle w:val="6"/>
        <w:spacing w:line="360" w:lineRule="auto"/>
        <w:ind w:right="281" w:firstLine="851"/>
        <w:jc w:val="both"/>
      </w:pPr>
      <w:r>
        <w:drawing>
          <wp:anchor distT="0" distB="0" distL="0" distR="0" simplePos="0" relativeHeight="251679744" behindDoc="1" locked="0" layoutInCell="1" allowOverlap="1">
            <wp:simplePos x="0" y="0"/>
            <wp:positionH relativeFrom="page">
              <wp:posOffset>1455420</wp:posOffset>
            </wp:positionH>
            <wp:positionV relativeFrom="paragraph">
              <wp:posOffset>1601470</wp:posOffset>
            </wp:positionV>
            <wp:extent cx="4667250" cy="4591050"/>
            <wp:effectExtent l="0" t="0" r="0" b="0"/>
            <wp:wrapNone/>
            <wp:docPr id="49" name="Image 49"/>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7" cstate="print"/>
                    <a:stretch>
                      <a:fillRect/>
                    </a:stretch>
                  </pic:blipFill>
                  <pic:spPr>
                    <a:xfrm>
                      <a:off x="0" y="0"/>
                      <a:ext cx="4667249" cy="4591049"/>
                    </a:xfrm>
                    <a:prstGeom prst="rect">
                      <a:avLst/>
                    </a:prstGeom>
                  </pic:spPr>
                </pic:pic>
              </a:graphicData>
            </a:graphic>
          </wp:anchor>
        </w:drawing>
      </w:r>
      <w:r>
        <w:t>Aspek motivasi belajar juga menunjukkan hasil yang menggembirakan bagi kelas eksperimen, dengan 88% siswa merasa lebih termotivasi dibandingkan dengan 75% di kelas kontrol. Kelas eksperimen juga unggul dalam keterlibatan dalam pembelajaran</w:t>
      </w:r>
      <w:r>
        <w:rPr>
          <w:b/>
        </w:rPr>
        <w:t xml:space="preserve">, </w:t>
      </w:r>
      <w:r>
        <w:t>di mana 90% siswa di kelas eksperimen aktif terlibat dalam pembelajaran, sementara kelas kontrol hanya 80%. Di sisi lain, aspek kesulitan dalam memahami materi menunjukkan bahwa 50% siswa di kelas kontrol merasa kesulitan, sedangkan hanya 30% siswa di kelas eksperimen yang merasakannya. Hal ini mungkin berkaitan dengan keberhasilan model Etno RME dalam mempermudah pemahaman siswa terhadap materi, meskipun masih ada beberapa yang merasa kesulitan.</w:t>
      </w:r>
    </w:p>
    <w:p w14:paraId="4CBA7883">
      <w:pPr>
        <w:pStyle w:val="6"/>
        <w:spacing w:before="3" w:line="360" w:lineRule="auto"/>
        <w:ind w:right="281" w:firstLine="851"/>
        <w:jc w:val="both"/>
      </w:pPr>
      <w:r>
        <w:t>Secara keseluruhan, grafik ini menunjukkan bahwa penerapan model Etno RME di kelas eksperimen memberikan dampak positif yang signifikan terhadap</w:t>
      </w:r>
      <w:r>
        <w:rPr>
          <w:spacing w:val="-1"/>
        </w:rPr>
        <w:t xml:space="preserve"> </w:t>
      </w:r>
      <w:r>
        <w:t>berbagai</w:t>
      </w:r>
      <w:r>
        <w:rPr>
          <w:spacing w:val="-1"/>
        </w:rPr>
        <w:t xml:space="preserve"> </w:t>
      </w:r>
      <w:r>
        <w:t>aspek</w:t>
      </w:r>
      <w:r>
        <w:rPr>
          <w:spacing w:val="-1"/>
        </w:rPr>
        <w:t xml:space="preserve"> </w:t>
      </w:r>
      <w:r>
        <w:t>pembelajaran,</w:t>
      </w:r>
      <w:r>
        <w:rPr>
          <w:spacing w:val="-1"/>
        </w:rPr>
        <w:t xml:space="preserve"> </w:t>
      </w:r>
      <w:r>
        <w:t>termasuk</w:t>
      </w:r>
      <w:r>
        <w:rPr>
          <w:spacing w:val="-1"/>
        </w:rPr>
        <w:t xml:space="preserve"> </w:t>
      </w:r>
      <w:r>
        <w:t>kepuasan,</w:t>
      </w:r>
      <w:r>
        <w:rPr>
          <w:spacing w:val="-1"/>
        </w:rPr>
        <w:t xml:space="preserve"> </w:t>
      </w:r>
      <w:r>
        <w:t>pemahaman,</w:t>
      </w:r>
      <w:r>
        <w:rPr>
          <w:spacing w:val="-1"/>
        </w:rPr>
        <w:t xml:space="preserve"> </w:t>
      </w:r>
      <w:r>
        <w:t>motivasi, dan keterlibatan siswa. Meskipun demikian, tantangan dalam memahami materi masih ada dan memerlukan perhatian lebih lanjut agar seluruh siswa dapat merasakan manfaat yang maksimal dari model pembelajaran ini.</w:t>
      </w:r>
    </w:p>
    <w:p w14:paraId="68E79504">
      <w:pPr>
        <w:pStyle w:val="6"/>
        <w:spacing w:line="360" w:lineRule="auto"/>
        <w:ind w:right="281" w:firstLine="851"/>
        <w:jc w:val="both"/>
      </w:pPr>
      <w:r>
        <w:t>Hasil angket ini menunjukkan bahwa penerapan model RME</w:t>
      </w:r>
      <w:r>
        <w:rPr>
          <w:spacing w:val="40"/>
        </w:rPr>
        <w:t xml:space="preserve"> </w:t>
      </w:r>
      <w:r>
        <w:t>memberikan dampak positif terhadap pengalaman belajar siswa di kelas eksperimen. Model ini tidak hanya meningkatkan kepuasan dan motivasi belajar, tetapi juga dapat mengurangi tantangan yang dihadapi siswa dalam memahami materi. Namun, untuk mencapai hasil yang lebih optimal, masih diperlukan evaluasi</w:t>
      </w:r>
      <w:r>
        <w:rPr>
          <w:spacing w:val="-1"/>
        </w:rPr>
        <w:t xml:space="preserve"> </w:t>
      </w:r>
      <w:r>
        <w:t>dan</w:t>
      </w:r>
      <w:r>
        <w:rPr>
          <w:spacing w:val="-1"/>
        </w:rPr>
        <w:t xml:space="preserve"> </w:t>
      </w:r>
      <w:r>
        <w:t>penyesuaian</w:t>
      </w:r>
      <w:r>
        <w:rPr>
          <w:spacing w:val="-1"/>
        </w:rPr>
        <w:t xml:space="preserve"> </w:t>
      </w:r>
      <w:r>
        <w:t>lebih</w:t>
      </w:r>
      <w:r>
        <w:rPr>
          <w:spacing w:val="-1"/>
        </w:rPr>
        <w:t xml:space="preserve"> </w:t>
      </w:r>
      <w:r>
        <w:t>lanjut</w:t>
      </w:r>
      <w:r>
        <w:rPr>
          <w:spacing w:val="-1"/>
        </w:rPr>
        <w:t xml:space="preserve"> </w:t>
      </w:r>
      <w:r>
        <w:t>agar</w:t>
      </w:r>
      <w:r>
        <w:rPr>
          <w:spacing w:val="-1"/>
        </w:rPr>
        <w:t xml:space="preserve"> </w:t>
      </w:r>
      <w:r>
        <w:t>seluruh</w:t>
      </w:r>
      <w:r>
        <w:rPr>
          <w:spacing w:val="-1"/>
        </w:rPr>
        <w:t xml:space="preserve"> </w:t>
      </w:r>
      <w:r>
        <w:t>siswa</w:t>
      </w:r>
      <w:r>
        <w:rPr>
          <w:spacing w:val="-2"/>
        </w:rPr>
        <w:t xml:space="preserve"> </w:t>
      </w:r>
      <w:r>
        <w:t>dapat</w:t>
      </w:r>
      <w:r>
        <w:rPr>
          <w:spacing w:val="-2"/>
        </w:rPr>
        <w:t xml:space="preserve"> </w:t>
      </w:r>
      <w:r>
        <w:t>merasakan</w:t>
      </w:r>
      <w:r>
        <w:rPr>
          <w:spacing w:val="-1"/>
        </w:rPr>
        <w:t xml:space="preserve"> </w:t>
      </w:r>
      <w:r>
        <w:t>manfaat yang maksimal dari model pembelajaran ini.</w:t>
      </w:r>
    </w:p>
    <w:p w14:paraId="36CB2D2F">
      <w:pPr>
        <w:pStyle w:val="6"/>
        <w:spacing w:line="360" w:lineRule="auto"/>
        <w:ind w:right="281" w:firstLine="851"/>
        <w:jc w:val="both"/>
      </w:pPr>
      <w:r>
        <w:t>Sedangkan pada aktivitas belajar siswa di kelas kontrol yang mengikuti pembelajaran dengan metode konvensional yang berfokus pada ceramah dan latihan soal menunjukkan tingkat partisipasi yang lebih rendah dibandingkan dengan kelas eksperimen yang menerapkan pendekatan Realistic Mathematics Education (RME) berbasis etnomatematika. Meskipun siswa mendapatkan materi yang sama, pendekatan penyampaian yang bersifat satu arah menyebabkan keterlibatan siswa dalam proses pembelajaran terbatas. Untuk menilai kualitas aktivitas</w:t>
      </w:r>
      <w:r>
        <w:rPr>
          <w:spacing w:val="69"/>
        </w:rPr>
        <w:t xml:space="preserve"> </w:t>
      </w:r>
      <w:r>
        <w:t>belajar</w:t>
      </w:r>
      <w:r>
        <w:rPr>
          <w:spacing w:val="72"/>
        </w:rPr>
        <w:t xml:space="preserve"> </w:t>
      </w:r>
      <w:r>
        <w:t>mereka,</w:t>
      </w:r>
      <w:r>
        <w:rPr>
          <w:spacing w:val="72"/>
        </w:rPr>
        <w:t xml:space="preserve"> </w:t>
      </w:r>
      <w:r>
        <w:t>dilakukan</w:t>
      </w:r>
      <w:r>
        <w:rPr>
          <w:spacing w:val="72"/>
        </w:rPr>
        <w:t xml:space="preserve"> </w:t>
      </w:r>
      <w:r>
        <w:t>observasi</w:t>
      </w:r>
      <w:r>
        <w:rPr>
          <w:spacing w:val="71"/>
        </w:rPr>
        <w:t xml:space="preserve"> </w:t>
      </w:r>
      <w:r>
        <w:t>terhadap</w:t>
      </w:r>
      <w:r>
        <w:rPr>
          <w:spacing w:val="72"/>
        </w:rPr>
        <w:t xml:space="preserve"> </w:t>
      </w:r>
      <w:r>
        <w:t>lima</w:t>
      </w:r>
      <w:r>
        <w:rPr>
          <w:spacing w:val="72"/>
        </w:rPr>
        <w:t xml:space="preserve"> </w:t>
      </w:r>
      <w:r>
        <w:t>indikator</w:t>
      </w:r>
      <w:r>
        <w:rPr>
          <w:spacing w:val="72"/>
        </w:rPr>
        <w:t xml:space="preserve"> </w:t>
      </w:r>
      <w:r>
        <w:rPr>
          <w:spacing w:val="-2"/>
        </w:rPr>
        <w:t>utama:</w:t>
      </w:r>
    </w:p>
    <w:p w14:paraId="0B605FB1">
      <w:pPr>
        <w:pStyle w:val="6"/>
        <w:spacing w:after="0" w:line="360" w:lineRule="auto"/>
        <w:jc w:val="both"/>
        <w:sectPr>
          <w:pgSz w:w="11910" w:h="16840"/>
          <w:pgMar w:top="1920" w:right="1417" w:bottom="280" w:left="1700" w:header="730" w:footer="0" w:gutter="0"/>
          <w:cols w:space="720" w:num="1"/>
        </w:sectPr>
      </w:pPr>
    </w:p>
    <w:p w14:paraId="7719D0FC">
      <w:pPr>
        <w:pStyle w:val="6"/>
        <w:spacing w:before="52"/>
        <w:ind w:left="0"/>
      </w:pPr>
    </w:p>
    <w:p w14:paraId="5F6D491A">
      <w:pPr>
        <w:pStyle w:val="6"/>
        <w:spacing w:line="360" w:lineRule="auto"/>
        <w:ind w:right="282"/>
        <w:jc w:val="both"/>
      </w:pPr>
      <w:r>
        <w:rPr>
          <w:i/>
        </w:rPr>
        <w:t xml:space="preserve">reason </w:t>
      </w:r>
      <w:r>
        <w:t>(penalaran logis)</w:t>
      </w:r>
      <w:r>
        <w:rPr>
          <w:b/>
        </w:rPr>
        <w:t xml:space="preserve">, </w:t>
      </w:r>
      <w:r>
        <w:rPr>
          <w:i/>
        </w:rPr>
        <w:t xml:space="preserve">communication </w:t>
      </w:r>
      <w:r>
        <w:t>(komunikasi)</w:t>
      </w:r>
      <w:r>
        <w:rPr>
          <w:b/>
        </w:rPr>
        <w:t xml:space="preserve">, </w:t>
      </w:r>
      <w:r>
        <w:rPr>
          <w:i/>
        </w:rPr>
        <w:t xml:space="preserve">representation </w:t>
      </w:r>
      <w:r>
        <w:t>(representasi)</w:t>
      </w:r>
      <w:r>
        <w:rPr>
          <w:b/>
        </w:rPr>
        <w:t xml:space="preserve">, </w:t>
      </w:r>
      <w:r>
        <w:rPr>
          <w:i/>
        </w:rPr>
        <w:t xml:space="preserve">connection </w:t>
      </w:r>
      <w:r>
        <w:t>(keterkaitan konsep</w:t>
      </w:r>
      <w:r>
        <w:rPr>
          <w:b/>
        </w:rPr>
        <w:t>)</w:t>
      </w:r>
      <w:r>
        <w:t>, dan inference (penarikan kesimpulan</w:t>
      </w:r>
      <w:r>
        <w:rPr>
          <w:b/>
        </w:rPr>
        <w:t>)</w:t>
      </w:r>
      <w:r>
        <w:t xml:space="preserve">. Data kuantitatif menunjukkan bahwa skor rata-rata pada semua indikator di kelas kontrol berada dalam kategori </w:t>
      </w:r>
      <w:r>
        <w:rPr>
          <w:i/>
        </w:rPr>
        <w:t xml:space="preserve">cukup </w:t>
      </w:r>
      <w:r>
        <w:t xml:space="preserve">hingga </w:t>
      </w:r>
      <w:r>
        <w:rPr>
          <w:i/>
        </w:rPr>
        <w:t>rendah</w:t>
      </w:r>
      <w:r>
        <w:t>, dengan</w:t>
      </w:r>
      <w:r>
        <w:rPr>
          <w:spacing w:val="40"/>
        </w:rPr>
        <w:t xml:space="preserve"> </w:t>
      </w:r>
      <w:r>
        <w:t>skor tertinggi hanya mencapai 3,2 dan skor terendah 2,5.</w:t>
      </w:r>
    </w:p>
    <w:p w14:paraId="7AB19412">
      <w:pPr>
        <w:pStyle w:val="2"/>
        <w:spacing w:before="4"/>
        <w:ind w:left="1704"/>
      </w:pPr>
      <w:r>
        <w:drawing>
          <wp:anchor distT="0" distB="0" distL="0" distR="0" simplePos="0" relativeHeight="251680768" behindDoc="1" locked="0" layoutInCell="1" allowOverlap="1">
            <wp:simplePos x="0" y="0"/>
            <wp:positionH relativeFrom="page">
              <wp:posOffset>1455420</wp:posOffset>
            </wp:positionH>
            <wp:positionV relativeFrom="paragraph">
              <wp:posOffset>287020</wp:posOffset>
            </wp:positionV>
            <wp:extent cx="4667250" cy="4591050"/>
            <wp:effectExtent l="0" t="0" r="0" b="0"/>
            <wp:wrapNone/>
            <wp:docPr id="50" name="Image 50"/>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7" cstate="print"/>
                    <a:stretch>
                      <a:fillRect/>
                    </a:stretch>
                  </pic:blipFill>
                  <pic:spPr>
                    <a:xfrm>
                      <a:off x="0" y="0"/>
                      <a:ext cx="4667249" cy="4591049"/>
                    </a:xfrm>
                    <a:prstGeom prst="rect">
                      <a:avLst/>
                    </a:prstGeom>
                  </pic:spPr>
                </pic:pic>
              </a:graphicData>
            </a:graphic>
          </wp:anchor>
        </w:drawing>
      </w:r>
      <w:r>
        <w:t>Tabel</w:t>
      </w:r>
      <w:r>
        <w:rPr>
          <w:spacing w:val="-4"/>
        </w:rPr>
        <w:t xml:space="preserve"> </w:t>
      </w:r>
      <w:r>
        <w:t>4.13</w:t>
      </w:r>
      <w:r>
        <w:rPr>
          <w:spacing w:val="-2"/>
        </w:rPr>
        <w:t xml:space="preserve"> </w:t>
      </w:r>
      <w:r>
        <w:t>Aktivitas</w:t>
      </w:r>
      <w:r>
        <w:rPr>
          <w:spacing w:val="-2"/>
        </w:rPr>
        <w:t xml:space="preserve"> </w:t>
      </w:r>
      <w:r>
        <w:t>Belajara</w:t>
      </w:r>
      <w:r>
        <w:rPr>
          <w:spacing w:val="-2"/>
        </w:rPr>
        <w:t xml:space="preserve"> </w:t>
      </w:r>
      <w:r>
        <w:t>Matematis</w:t>
      </w:r>
      <w:r>
        <w:rPr>
          <w:spacing w:val="-2"/>
        </w:rPr>
        <w:t xml:space="preserve"> </w:t>
      </w:r>
      <w:r>
        <w:t>Kelas</w:t>
      </w:r>
      <w:r>
        <w:rPr>
          <w:spacing w:val="-1"/>
        </w:rPr>
        <w:t xml:space="preserve"> </w:t>
      </w:r>
      <w:r>
        <w:rPr>
          <w:spacing w:val="-2"/>
        </w:rPr>
        <w:t>Kontrol</w:t>
      </w:r>
    </w:p>
    <w:p w14:paraId="1FA1F424">
      <w:pPr>
        <w:pStyle w:val="6"/>
        <w:spacing w:before="9"/>
        <w:ind w:left="0"/>
        <w:rPr>
          <w:b/>
          <w:sz w:val="11"/>
        </w:rPr>
      </w:pPr>
    </w:p>
    <w:tbl>
      <w:tblPr>
        <w:tblStyle w:val="5"/>
        <w:tblW w:w="0" w:type="auto"/>
        <w:tblInd w:w="46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571"/>
        <w:gridCol w:w="2145"/>
        <w:gridCol w:w="3316"/>
        <w:gridCol w:w="998"/>
        <w:gridCol w:w="1123"/>
      </w:tblGrid>
      <w:tr w14:paraId="717C69A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830" w:hRule="atLeast"/>
        </w:trPr>
        <w:tc>
          <w:tcPr>
            <w:tcW w:w="571" w:type="dxa"/>
          </w:tcPr>
          <w:p w14:paraId="779FAF29">
            <w:pPr>
              <w:pStyle w:val="10"/>
              <w:spacing w:line="273" w:lineRule="exact"/>
              <w:rPr>
                <w:b/>
                <w:sz w:val="24"/>
              </w:rPr>
            </w:pPr>
            <w:r>
              <w:rPr>
                <w:b/>
                <w:spacing w:val="-5"/>
                <w:sz w:val="24"/>
              </w:rPr>
              <w:t>No.</w:t>
            </w:r>
          </w:p>
        </w:tc>
        <w:tc>
          <w:tcPr>
            <w:tcW w:w="2145" w:type="dxa"/>
          </w:tcPr>
          <w:p w14:paraId="63D1D6C4">
            <w:pPr>
              <w:pStyle w:val="10"/>
              <w:spacing w:line="242" w:lineRule="auto"/>
              <w:ind w:left="606" w:right="160" w:hanging="25"/>
              <w:jc w:val="left"/>
              <w:rPr>
                <w:b/>
                <w:sz w:val="24"/>
              </w:rPr>
            </w:pPr>
            <w:r>
              <w:rPr>
                <w:b/>
                <w:spacing w:val="-2"/>
                <w:sz w:val="24"/>
              </w:rPr>
              <w:t>Indikator Aktivitas</w:t>
            </w:r>
          </w:p>
        </w:tc>
        <w:tc>
          <w:tcPr>
            <w:tcW w:w="3316" w:type="dxa"/>
          </w:tcPr>
          <w:p w14:paraId="4FC18D82">
            <w:pPr>
              <w:pStyle w:val="10"/>
              <w:spacing w:line="273" w:lineRule="exact"/>
              <w:ind w:left="679"/>
              <w:jc w:val="left"/>
              <w:rPr>
                <w:b/>
                <w:sz w:val="24"/>
              </w:rPr>
            </w:pPr>
            <w:r>
              <w:rPr>
                <w:b/>
                <w:spacing w:val="-2"/>
                <w:sz w:val="24"/>
              </w:rPr>
              <w:t>Deskripsi</w:t>
            </w:r>
            <w:r>
              <w:rPr>
                <w:b/>
                <w:sz w:val="24"/>
              </w:rPr>
              <w:t xml:space="preserve"> </w:t>
            </w:r>
            <w:r>
              <w:rPr>
                <w:b/>
                <w:spacing w:val="-2"/>
                <w:sz w:val="24"/>
              </w:rPr>
              <w:t>Aktivitas</w:t>
            </w:r>
          </w:p>
        </w:tc>
        <w:tc>
          <w:tcPr>
            <w:tcW w:w="998" w:type="dxa"/>
          </w:tcPr>
          <w:p w14:paraId="05307A71">
            <w:pPr>
              <w:pStyle w:val="10"/>
              <w:spacing w:line="273" w:lineRule="exact"/>
              <w:ind w:left="217" w:firstLine="42"/>
              <w:jc w:val="left"/>
              <w:rPr>
                <w:b/>
                <w:sz w:val="24"/>
              </w:rPr>
            </w:pPr>
            <w:r>
              <w:rPr>
                <w:b/>
                <w:spacing w:val="-4"/>
                <w:sz w:val="24"/>
              </w:rPr>
              <w:t>Skor</w:t>
            </w:r>
          </w:p>
          <w:p w14:paraId="59164023">
            <w:pPr>
              <w:pStyle w:val="10"/>
              <w:spacing w:line="274" w:lineRule="exact"/>
              <w:ind w:left="291" w:right="195" w:hanging="74"/>
              <w:jc w:val="left"/>
              <w:rPr>
                <w:b/>
                <w:sz w:val="24"/>
              </w:rPr>
            </w:pPr>
            <w:r>
              <w:rPr>
                <w:b/>
                <w:sz w:val="24"/>
              </w:rPr>
              <w:t>Rata-</w:t>
            </w:r>
            <w:r>
              <w:rPr>
                <w:b/>
                <w:spacing w:val="-4"/>
                <w:sz w:val="24"/>
              </w:rPr>
              <w:t>rata</w:t>
            </w:r>
          </w:p>
        </w:tc>
        <w:tc>
          <w:tcPr>
            <w:tcW w:w="1123" w:type="dxa"/>
          </w:tcPr>
          <w:p w14:paraId="3294A2DE">
            <w:pPr>
              <w:pStyle w:val="10"/>
              <w:spacing w:line="273" w:lineRule="exact"/>
              <w:ind w:left="18"/>
              <w:rPr>
                <w:b/>
                <w:sz w:val="24"/>
              </w:rPr>
            </w:pPr>
            <w:r>
              <w:rPr>
                <w:b/>
                <w:spacing w:val="-2"/>
                <w:sz w:val="24"/>
              </w:rPr>
              <w:t>Kategori</w:t>
            </w:r>
          </w:p>
        </w:tc>
      </w:tr>
      <w:tr w14:paraId="1727434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825" w:hRule="atLeast"/>
        </w:trPr>
        <w:tc>
          <w:tcPr>
            <w:tcW w:w="571" w:type="dxa"/>
          </w:tcPr>
          <w:p w14:paraId="645EDEE6">
            <w:pPr>
              <w:pStyle w:val="10"/>
              <w:spacing w:line="273" w:lineRule="exact"/>
              <w:rPr>
                <w:sz w:val="24"/>
              </w:rPr>
            </w:pPr>
            <w:r>
              <w:rPr>
                <w:spacing w:val="-10"/>
                <w:sz w:val="24"/>
              </w:rPr>
              <w:t>1</w:t>
            </w:r>
          </w:p>
        </w:tc>
        <w:tc>
          <w:tcPr>
            <w:tcW w:w="2145" w:type="dxa"/>
          </w:tcPr>
          <w:p w14:paraId="7400FB9A">
            <w:pPr>
              <w:pStyle w:val="10"/>
              <w:spacing w:line="237" w:lineRule="auto"/>
              <w:ind w:left="760" w:right="160" w:hanging="583"/>
              <w:jc w:val="left"/>
              <w:rPr>
                <w:sz w:val="24"/>
              </w:rPr>
            </w:pPr>
            <w:r>
              <w:rPr>
                <w:sz w:val="24"/>
              </w:rPr>
              <w:t>Reason</w:t>
            </w:r>
            <w:r>
              <w:rPr>
                <w:spacing w:val="-15"/>
                <w:sz w:val="24"/>
              </w:rPr>
              <w:t xml:space="preserve"> </w:t>
            </w:r>
            <w:r>
              <w:rPr>
                <w:sz w:val="24"/>
              </w:rPr>
              <w:t xml:space="preserve">(Penalaran </w:t>
            </w:r>
            <w:r>
              <w:rPr>
                <w:spacing w:val="-2"/>
                <w:sz w:val="24"/>
              </w:rPr>
              <w:t>Logis)</w:t>
            </w:r>
          </w:p>
        </w:tc>
        <w:tc>
          <w:tcPr>
            <w:tcW w:w="3316" w:type="dxa"/>
          </w:tcPr>
          <w:p w14:paraId="18BEA2AC">
            <w:pPr>
              <w:pStyle w:val="10"/>
              <w:tabs>
                <w:tab w:val="left" w:pos="2007"/>
              </w:tabs>
              <w:spacing w:line="237" w:lineRule="auto"/>
              <w:ind w:left="106" w:right="96"/>
              <w:jc w:val="left"/>
              <w:rPr>
                <w:sz w:val="24"/>
              </w:rPr>
            </w:pPr>
            <w:r>
              <w:rPr>
                <w:spacing w:val="-2"/>
                <w:sz w:val="24"/>
              </w:rPr>
              <w:t>Kemampuan</w:t>
            </w:r>
            <w:r>
              <w:rPr>
                <w:sz w:val="24"/>
              </w:rPr>
              <w:tab/>
            </w:r>
            <w:r>
              <w:rPr>
                <w:spacing w:val="-2"/>
                <w:sz w:val="24"/>
              </w:rPr>
              <w:t xml:space="preserve">menjelaskan </w:t>
            </w:r>
            <w:r>
              <w:rPr>
                <w:sz w:val="24"/>
              </w:rPr>
              <w:t>alasan</w:t>
            </w:r>
            <w:r>
              <w:rPr>
                <w:spacing w:val="51"/>
                <w:sz w:val="24"/>
              </w:rPr>
              <w:t xml:space="preserve"> </w:t>
            </w:r>
            <w:r>
              <w:rPr>
                <w:sz w:val="24"/>
              </w:rPr>
              <w:t>penggunaan</w:t>
            </w:r>
            <w:r>
              <w:rPr>
                <w:spacing w:val="52"/>
                <w:sz w:val="24"/>
              </w:rPr>
              <w:t xml:space="preserve"> </w:t>
            </w:r>
            <w:r>
              <w:rPr>
                <w:sz w:val="24"/>
              </w:rPr>
              <w:t>rumus</w:t>
            </w:r>
            <w:r>
              <w:rPr>
                <w:spacing w:val="52"/>
                <w:sz w:val="24"/>
              </w:rPr>
              <w:t xml:space="preserve"> </w:t>
            </w:r>
            <w:r>
              <w:rPr>
                <w:spacing w:val="-4"/>
                <w:sz w:val="24"/>
              </w:rPr>
              <w:t>atau</w:t>
            </w:r>
          </w:p>
          <w:p w14:paraId="0F06ED03">
            <w:pPr>
              <w:pStyle w:val="10"/>
              <w:spacing w:before="2" w:line="257" w:lineRule="exact"/>
              <w:ind w:left="106"/>
              <w:jc w:val="left"/>
              <w:rPr>
                <w:sz w:val="24"/>
              </w:rPr>
            </w:pPr>
            <w:r>
              <w:rPr>
                <w:sz w:val="24"/>
              </w:rPr>
              <w:t>langkah</w:t>
            </w:r>
            <w:r>
              <w:rPr>
                <w:spacing w:val="-4"/>
                <w:sz w:val="24"/>
              </w:rPr>
              <w:t xml:space="preserve"> </w:t>
            </w:r>
            <w:r>
              <w:rPr>
                <w:sz w:val="24"/>
              </w:rPr>
              <w:t>pemecahan</w:t>
            </w:r>
            <w:r>
              <w:rPr>
                <w:spacing w:val="-3"/>
                <w:sz w:val="24"/>
              </w:rPr>
              <w:t xml:space="preserve"> </w:t>
            </w:r>
            <w:r>
              <w:rPr>
                <w:spacing w:val="-2"/>
                <w:sz w:val="24"/>
              </w:rPr>
              <w:t>masalah</w:t>
            </w:r>
          </w:p>
        </w:tc>
        <w:tc>
          <w:tcPr>
            <w:tcW w:w="998" w:type="dxa"/>
          </w:tcPr>
          <w:p w14:paraId="425C1C99">
            <w:pPr>
              <w:pStyle w:val="10"/>
              <w:spacing w:line="273" w:lineRule="exact"/>
              <w:ind w:left="20"/>
              <w:rPr>
                <w:sz w:val="24"/>
              </w:rPr>
            </w:pPr>
            <w:r>
              <w:rPr>
                <w:spacing w:val="-5"/>
                <w:sz w:val="24"/>
              </w:rPr>
              <w:t>3.2</w:t>
            </w:r>
          </w:p>
        </w:tc>
        <w:tc>
          <w:tcPr>
            <w:tcW w:w="1123" w:type="dxa"/>
          </w:tcPr>
          <w:p w14:paraId="12AAEBF5">
            <w:pPr>
              <w:pStyle w:val="10"/>
              <w:spacing w:line="273" w:lineRule="exact"/>
              <w:ind w:left="18"/>
              <w:rPr>
                <w:sz w:val="24"/>
              </w:rPr>
            </w:pPr>
            <w:r>
              <w:rPr>
                <w:spacing w:val="-2"/>
                <w:sz w:val="24"/>
              </w:rPr>
              <w:t>Cukup</w:t>
            </w:r>
          </w:p>
        </w:tc>
      </w:tr>
      <w:tr w14:paraId="266FCB5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1103" w:hRule="atLeast"/>
        </w:trPr>
        <w:tc>
          <w:tcPr>
            <w:tcW w:w="571" w:type="dxa"/>
          </w:tcPr>
          <w:p w14:paraId="2ADA97DD">
            <w:pPr>
              <w:pStyle w:val="10"/>
              <w:spacing w:line="273" w:lineRule="exact"/>
              <w:rPr>
                <w:sz w:val="24"/>
              </w:rPr>
            </w:pPr>
            <w:r>
              <w:rPr>
                <w:spacing w:val="-10"/>
                <w:sz w:val="24"/>
              </w:rPr>
              <w:t>2</w:t>
            </w:r>
          </w:p>
        </w:tc>
        <w:tc>
          <w:tcPr>
            <w:tcW w:w="2145" w:type="dxa"/>
          </w:tcPr>
          <w:p w14:paraId="0B2333F0">
            <w:pPr>
              <w:pStyle w:val="10"/>
              <w:spacing w:line="242" w:lineRule="auto"/>
              <w:ind w:left="406" w:right="160" w:hanging="107"/>
              <w:jc w:val="left"/>
              <w:rPr>
                <w:sz w:val="24"/>
              </w:rPr>
            </w:pPr>
            <w:r>
              <w:rPr>
                <w:spacing w:val="-2"/>
                <w:sz w:val="24"/>
              </w:rPr>
              <w:t>Communication (Komunikasi)</w:t>
            </w:r>
          </w:p>
        </w:tc>
        <w:tc>
          <w:tcPr>
            <w:tcW w:w="3316" w:type="dxa"/>
          </w:tcPr>
          <w:p w14:paraId="48FC1BE1">
            <w:pPr>
              <w:pStyle w:val="10"/>
              <w:ind w:left="106" w:right="96"/>
              <w:jc w:val="both"/>
              <w:rPr>
                <w:sz w:val="24"/>
              </w:rPr>
            </w:pPr>
            <w:r>
              <w:rPr>
                <w:sz w:val="24"/>
              </w:rPr>
              <w:t>Partisipasi siswa dalam bertanya, menjawab, atau berdiskusi</w:t>
            </w:r>
            <w:r>
              <w:rPr>
                <w:spacing w:val="78"/>
                <w:sz w:val="24"/>
              </w:rPr>
              <w:t xml:space="preserve">   </w:t>
            </w:r>
            <w:r>
              <w:rPr>
                <w:sz w:val="24"/>
              </w:rPr>
              <w:t>selama</w:t>
            </w:r>
            <w:r>
              <w:rPr>
                <w:spacing w:val="78"/>
                <w:sz w:val="24"/>
              </w:rPr>
              <w:t xml:space="preserve">   </w:t>
            </w:r>
            <w:r>
              <w:rPr>
                <w:spacing w:val="-2"/>
                <w:sz w:val="24"/>
              </w:rPr>
              <w:t>proses</w:t>
            </w:r>
          </w:p>
          <w:p w14:paraId="2550CC51">
            <w:pPr>
              <w:pStyle w:val="10"/>
              <w:spacing w:line="257" w:lineRule="exact"/>
              <w:ind w:left="106"/>
              <w:jc w:val="left"/>
              <w:rPr>
                <w:sz w:val="24"/>
              </w:rPr>
            </w:pPr>
            <w:r>
              <w:rPr>
                <w:spacing w:val="-2"/>
                <w:sz w:val="24"/>
              </w:rPr>
              <w:t>pembelajaran</w:t>
            </w:r>
          </w:p>
        </w:tc>
        <w:tc>
          <w:tcPr>
            <w:tcW w:w="998" w:type="dxa"/>
          </w:tcPr>
          <w:p w14:paraId="7EAC86C6">
            <w:pPr>
              <w:pStyle w:val="10"/>
              <w:spacing w:line="273" w:lineRule="exact"/>
              <w:ind w:left="20"/>
              <w:rPr>
                <w:sz w:val="24"/>
              </w:rPr>
            </w:pPr>
            <w:r>
              <w:rPr>
                <w:spacing w:val="-5"/>
                <w:sz w:val="24"/>
              </w:rPr>
              <w:t>3.0</w:t>
            </w:r>
          </w:p>
        </w:tc>
        <w:tc>
          <w:tcPr>
            <w:tcW w:w="1123" w:type="dxa"/>
          </w:tcPr>
          <w:p w14:paraId="14DD1B84">
            <w:pPr>
              <w:pStyle w:val="10"/>
              <w:spacing w:line="273" w:lineRule="exact"/>
              <w:ind w:left="18"/>
              <w:rPr>
                <w:sz w:val="24"/>
              </w:rPr>
            </w:pPr>
            <w:r>
              <w:rPr>
                <w:spacing w:val="-2"/>
                <w:sz w:val="24"/>
              </w:rPr>
              <w:t>Cukup</w:t>
            </w:r>
          </w:p>
        </w:tc>
      </w:tr>
      <w:tr w14:paraId="4724F015">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830" w:hRule="atLeast"/>
        </w:trPr>
        <w:tc>
          <w:tcPr>
            <w:tcW w:w="571" w:type="dxa"/>
          </w:tcPr>
          <w:p w14:paraId="65AD9F27">
            <w:pPr>
              <w:pStyle w:val="10"/>
              <w:spacing w:line="273" w:lineRule="exact"/>
              <w:rPr>
                <w:sz w:val="24"/>
              </w:rPr>
            </w:pPr>
            <w:r>
              <w:rPr>
                <w:spacing w:val="-10"/>
                <w:sz w:val="24"/>
              </w:rPr>
              <w:t>3</w:t>
            </w:r>
          </w:p>
        </w:tc>
        <w:tc>
          <w:tcPr>
            <w:tcW w:w="2145" w:type="dxa"/>
          </w:tcPr>
          <w:p w14:paraId="64E6C6B3">
            <w:pPr>
              <w:pStyle w:val="10"/>
              <w:spacing w:line="242" w:lineRule="auto"/>
              <w:ind w:left="380" w:right="160" w:hanging="27"/>
              <w:jc w:val="left"/>
              <w:rPr>
                <w:sz w:val="24"/>
              </w:rPr>
            </w:pPr>
            <w:r>
              <w:rPr>
                <w:spacing w:val="-2"/>
                <w:sz w:val="24"/>
              </w:rPr>
              <w:t>Representation (Representasi)</w:t>
            </w:r>
          </w:p>
        </w:tc>
        <w:tc>
          <w:tcPr>
            <w:tcW w:w="3316" w:type="dxa"/>
          </w:tcPr>
          <w:p w14:paraId="3D170ED2">
            <w:pPr>
              <w:pStyle w:val="10"/>
              <w:tabs>
                <w:tab w:val="left" w:pos="1683"/>
                <w:tab w:val="left" w:pos="2807"/>
              </w:tabs>
              <w:spacing w:line="273" w:lineRule="exact"/>
              <w:ind w:left="106"/>
              <w:jc w:val="left"/>
              <w:rPr>
                <w:sz w:val="24"/>
              </w:rPr>
            </w:pPr>
            <w:r>
              <w:rPr>
                <w:spacing w:val="-2"/>
                <w:sz w:val="24"/>
              </w:rPr>
              <w:t>Penggunaan</w:t>
            </w:r>
            <w:r>
              <w:rPr>
                <w:sz w:val="24"/>
              </w:rPr>
              <w:tab/>
            </w:r>
            <w:r>
              <w:rPr>
                <w:spacing w:val="-2"/>
                <w:sz w:val="24"/>
              </w:rPr>
              <w:t>gambar</w:t>
            </w:r>
            <w:r>
              <w:rPr>
                <w:sz w:val="24"/>
              </w:rPr>
              <w:tab/>
            </w:r>
            <w:r>
              <w:rPr>
                <w:spacing w:val="-4"/>
                <w:sz w:val="24"/>
              </w:rPr>
              <w:t>atau</w:t>
            </w:r>
          </w:p>
          <w:p w14:paraId="3C0C4E00">
            <w:pPr>
              <w:pStyle w:val="10"/>
              <w:tabs>
                <w:tab w:val="left" w:pos="1110"/>
                <w:tab w:val="left" w:pos="2007"/>
              </w:tabs>
              <w:spacing w:line="274" w:lineRule="exact"/>
              <w:ind w:left="106" w:right="96"/>
              <w:jc w:val="left"/>
              <w:rPr>
                <w:sz w:val="24"/>
              </w:rPr>
            </w:pPr>
            <w:r>
              <w:rPr>
                <w:spacing w:val="-2"/>
                <w:sz w:val="24"/>
              </w:rPr>
              <w:t>simbol</w:t>
            </w:r>
            <w:r>
              <w:rPr>
                <w:sz w:val="24"/>
              </w:rPr>
              <w:tab/>
            </w:r>
            <w:r>
              <w:rPr>
                <w:spacing w:val="-2"/>
                <w:sz w:val="24"/>
              </w:rPr>
              <w:t>untuk</w:t>
            </w:r>
            <w:r>
              <w:rPr>
                <w:sz w:val="24"/>
              </w:rPr>
              <w:tab/>
            </w:r>
            <w:r>
              <w:rPr>
                <w:spacing w:val="-2"/>
                <w:sz w:val="24"/>
              </w:rPr>
              <w:t xml:space="preserve">menjelaskan </w:t>
            </w:r>
            <w:r>
              <w:rPr>
                <w:sz w:val="24"/>
              </w:rPr>
              <w:t>konsep matematika</w:t>
            </w:r>
          </w:p>
        </w:tc>
        <w:tc>
          <w:tcPr>
            <w:tcW w:w="998" w:type="dxa"/>
          </w:tcPr>
          <w:p w14:paraId="69E0A20E">
            <w:pPr>
              <w:pStyle w:val="10"/>
              <w:spacing w:line="273" w:lineRule="exact"/>
              <w:ind w:left="20"/>
              <w:rPr>
                <w:sz w:val="24"/>
              </w:rPr>
            </w:pPr>
            <w:r>
              <w:rPr>
                <w:spacing w:val="-5"/>
                <w:sz w:val="24"/>
              </w:rPr>
              <w:t>2.8</w:t>
            </w:r>
          </w:p>
        </w:tc>
        <w:tc>
          <w:tcPr>
            <w:tcW w:w="1123" w:type="dxa"/>
          </w:tcPr>
          <w:p w14:paraId="42DE5DBF">
            <w:pPr>
              <w:pStyle w:val="10"/>
              <w:spacing w:line="273" w:lineRule="exact"/>
              <w:ind w:left="18"/>
              <w:rPr>
                <w:sz w:val="24"/>
              </w:rPr>
            </w:pPr>
            <w:r>
              <w:rPr>
                <w:spacing w:val="-2"/>
                <w:sz w:val="24"/>
              </w:rPr>
              <w:t>Cukup</w:t>
            </w:r>
          </w:p>
        </w:tc>
      </w:tr>
      <w:tr w14:paraId="6B18D48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825" w:hRule="atLeast"/>
        </w:trPr>
        <w:tc>
          <w:tcPr>
            <w:tcW w:w="571" w:type="dxa"/>
          </w:tcPr>
          <w:p w14:paraId="4FFE92DD">
            <w:pPr>
              <w:pStyle w:val="10"/>
              <w:spacing w:line="273" w:lineRule="exact"/>
              <w:rPr>
                <w:sz w:val="24"/>
              </w:rPr>
            </w:pPr>
            <w:r>
              <w:rPr>
                <w:spacing w:val="-10"/>
                <w:sz w:val="24"/>
              </w:rPr>
              <w:t>4</w:t>
            </w:r>
          </w:p>
        </w:tc>
        <w:tc>
          <w:tcPr>
            <w:tcW w:w="2145" w:type="dxa"/>
          </w:tcPr>
          <w:p w14:paraId="00818E6A">
            <w:pPr>
              <w:pStyle w:val="10"/>
              <w:spacing w:line="237" w:lineRule="auto"/>
              <w:ind w:left="14"/>
              <w:rPr>
                <w:sz w:val="24"/>
              </w:rPr>
            </w:pPr>
            <w:r>
              <w:rPr>
                <w:spacing w:val="-2"/>
                <w:sz w:val="24"/>
              </w:rPr>
              <w:t>Connection (Keterkaitan</w:t>
            </w:r>
          </w:p>
          <w:p w14:paraId="35998304">
            <w:pPr>
              <w:pStyle w:val="10"/>
              <w:spacing w:before="2" w:line="257" w:lineRule="exact"/>
              <w:ind w:left="14" w:right="3"/>
              <w:rPr>
                <w:sz w:val="24"/>
              </w:rPr>
            </w:pPr>
            <w:r>
              <w:rPr>
                <w:spacing w:val="-2"/>
                <w:sz w:val="24"/>
              </w:rPr>
              <w:t>Konsep)</w:t>
            </w:r>
          </w:p>
        </w:tc>
        <w:tc>
          <w:tcPr>
            <w:tcW w:w="3316" w:type="dxa"/>
          </w:tcPr>
          <w:p w14:paraId="43000E9B">
            <w:pPr>
              <w:pStyle w:val="10"/>
              <w:tabs>
                <w:tab w:val="left" w:pos="1607"/>
              </w:tabs>
              <w:spacing w:line="237" w:lineRule="auto"/>
              <w:ind w:left="106" w:right="96"/>
              <w:jc w:val="left"/>
              <w:rPr>
                <w:sz w:val="24"/>
              </w:rPr>
            </w:pPr>
            <w:r>
              <w:rPr>
                <w:spacing w:val="-2"/>
                <w:sz w:val="24"/>
              </w:rPr>
              <w:t>Kemampuan</w:t>
            </w:r>
            <w:r>
              <w:rPr>
                <w:sz w:val="24"/>
              </w:rPr>
              <w:tab/>
            </w:r>
            <w:r>
              <w:rPr>
                <w:spacing w:val="-2"/>
                <w:sz w:val="24"/>
              </w:rPr>
              <w:t xml:space="preserve">menghubungkan </w:t>
            </w:r>
            <w:r>
              <w:rPr>
                <w:sz w:val="24"/>
              </w:rPr>
              <w:t>materi dengan kehidupan nyata</w:t>
            </w:r>
          </w:p>
        </w:tc>
        <w:tc>
          <w:tcPr>
            <w:tcW w:w="998" w:type="dxa"/>
          </w:tcPr>
          <w:p w14:paraId="49938B7D">
            <w:pPr>
              <w:pStyle w:val="10"/>
              <w:spacing w:line="273" w:lineRule="exact"/>
              <w:ind w:left="20"/>
              <w:rPr>
                <w:sz w:val="24"/>
              </w:rPr>
            </w:pPr>
            <w:r>
              <w:rPr>
                <w:spacing w:val="-5"/>
                <w:sz w:val="24"/>
              </w:rPr>
              <w:t>2.6</w:t>
            </w:r>
          </w:p>
        </w:tc>
        <w:tc>
          <w:tcPr>
            <w:tcW w:w="1123" w:type="dxa"/>
          </w:tcPr>
          <w:p w14:paraId="7011B613">
            <w:pPr>
              <w:pStyle w:val="10"/>
              <w:spacing w:line="273" w:lineRule="exact"/>
              <w:ind w:left="18"/>
              <w:rPr>
                <w:sz w:val="24"/>
              </w:rPr>
            </w:pPr>
            <w:r>
              <w:rPr>
                <w:spacing w:val="-2"/>
                <w:sz w:val="24"/>
              </w:rPr>
              <w:t>Cukup</w:t>
            </w:r>
          </w:p>
        </w:tc>
      </w:tr>
      <w:tr w14:paraId="15EF05F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830" w:hRule="atLeast"/>
        </w:trPr>
        <w:tc>
          <w:tcPr>
            <w:tcW w:w="571" w:type="dxa"/>
          </w:tcPr>
          <w:p w14:paraId="14465E26">
            <w:pPr>
              <w:pStyle w:val="10"/>
              <w:spacing w:line="273" w:lineRule="exact"/>
              <w:rPr>
                <w:sz w:val="24"/>
              </w:rPr>
            </w:pPr>
            <w:r>
              <w:rPr>
                <w:spacing w:val="-10"/>
                <w:sz w:val="24"/>
              </w:rPr>
              <w:t>5</w:t>
            </w:r>
          </w:p>
        </w:tc>
        <w:tc>
          <w:tcPr>
            <w:tcW w:w="2145" w:type="dxa"/>
          </w:tcPr>
          <w:p w14:paraId="0D3DD296">
            <w:pPr>
              <w:pStyle w:val="10"/>
              <w:spacing w:line="273" w:lineRule="exact"/>
              <w:ind w:left="553" w:firstLine="66"/>
              <w:jc w:val="left"/>
              <w:rPr>
                <w:sz w:val="24"/>
              </w:rPr>
            </w:pPr>
            <w:r>
              <w:rPr>
                <w:spacing w:val="-2"/>
                <w:sz w:val="24"/>
              </w:rPr>
              <w:t>Inference</w:t>
            </w:r>
          </w:p>
          <w:p w14:paraId="19F0955F">
            <w:pPr>
              <w:pStyle w:val="10"/>
              <w:spacing w:line="274" w:lineRule="exact"/>
              <w:ind w:left="453" w:right="160" w:firstLine="100"/>
              <w:jc w:val="left"/>
              <w:rPr>
                <w:sz w:val="24"/>
              </w:rPr>
            </w:pPr>
            <w:r>
              <w:rPr>
                <w:spacing w:val="-2"/>
                <w:sz w:val="24"/>
              </w:rPr>
              <w:t>(Penarikan Kesimpulan)</w:t>
            </w:r>
          </w:p>
        </w:tc>
        <w:tc>
          <w:tcPr>
            <w:tcW w:w="3316" w:type="dxa"/>
          </w:tcPr>
          <w:p w14:paraId="4260D9DD">
            <w:pPr>
              <w:pStyle w:val="10"/>
              <w:tabs>
                <w:tab w:val="left" w:pos="1767"/>
              </w:tabs>
              <w:spacing w:line="273" w:lineRule="exact"/>
              <w:ind w:left="106"/>
              <w:jc w:val="left"/>
              <w:rPr>
                <w:sz w:val="24"/>
              </w:rPr>
            </w:pPr>
            <w:r>
              <w:rPr>
                <w:spacing w:val="-2"/>
                <w:sz w:val="24"/>
              </w:rPr>
              <w:t>Kemampuan</w:t>
            </w:r>
            <w:r>
              <w:rPr>
                <w:sz w:val="24"/>
              </w:rPr>
              <w:tab/>
            </w:r>
            <w:r>
              <w:rPr>
                <w:spacing w:val="-2"/>
                <w:sz w:val="24"/>
              </w:rPr>
              <w:t>menyimpulkan</w:t>
            </w:r>
          </w:p>
          <w:p w14:paraId="1F4051C3">
            <w:pPr>
              <w:pStyle w:val="10"/>
              <w:spacing w:line="274" w:lineRule="exact"/>
              <w:ind w:left="106"/>
              <w:jc w:val="left"/>
              <w:rPr>
                <w:sz w:val="24"/>
              </w:rPr>
            </w:pPr>
            <w:r>
              <w:rPr>
                <w:sz w:val="24"/>
              </w:rPr>
              <w:t>hasil</w:t>
            </w:r>
            <w:r>
              <w:rPr>
                <w:spacing w:val="40"/>
                <w:sz w:val="24"/>
              </w:rPr>
              <w:t xml:space="preserve"> </w:t>
            </w:r>
            <w:r>
              <w:rPr>
                <w:sz w:val="24"/>
              </w:rPr>
              <w:t>dari</w:t>
            </w:r>
            <w:r>
              <w:rPr>
                <w:spacing w:val="40"/>
                <w:sz w:val="24"/>
              </w:rPr>
              <w:t xml:space="preserve"> </w:t>
            </w:r>
            <w:r>
              <w:rPr>
                <w:sz w:val="24"/>
              </w:rPr>
              <w:t>proses</w:t>
            </w:r>
            <w:r>
              <w:rPr>
                <w:spacing w:val="40"/>
                <w:sz w:val="24"/>
              </w:rPr>
              <w:t xml:space="preserve"> </w:t>
            </w:r>
            <w:r>
              <w:rPr>
                <w:sz w:val="24"/>
              </w:rPr>
              <w:t>pembelajaran atau data yang tersedia</w:t>
            </w:r>
          </w:p>
        </w:tc>
        <w:tc>
          <w:tcPr>
            <w:tcW w:w="998" w:type="dxa"/>
          </w:tcPr>
          <w:p w14:paraId="318ADC0C">
            <w:pPr>
              <w:pStyle w:val="10"/>
              <w:spacing w:line="273" w:lineRule="exact"/>
              <w:ind w:left="20"/>
              <w:rPr>
                <w:sz w:val="24"/>
              </w:rPr>
            </w:pPr>
            <w:r>
              <w:rPr>
                <w:spacing w:val="-5"/>
                <w:sz w:val="24"/>
              </w:rPr>
              <w:t>2.5</w:t>
            </w:r>
          </w:p>
        </w:tc>
        <w:tc>
          <w:tcPr>
            <w:tcW w:w="1123" w:type="dxa"/>
          </w:tcPr>
          <w:p w14:paraId="66196C18">
            <w:pPr>
              <w:pStyle w:val="10"/>
              <w:spacing w:line="273" w:lineRule="exact"/>
              <w:ind w:left="18"/>
              <w:rPr>
                <w:sz w:val="24"/>
              </w:rPr>
            </w:pPr>
            <w:r>
              <w:rPr>
                <w:spacing w:val="-2"/>
                <w:sz w:val="24"/>
              </w:rPr>
              <w:t>Rendah</w:t>
            </w:r>
          </w:p>
        </w:tc>
      </w:tr>
    </w:tbl>
    <w:p w14:paraId="3766A6D8">
      <w:pPr>
        <w:pStyle w:val="6"/>
        <w:spacing w:before="275" w:line="360" w:lineRule="auto"/>
        <w:ind w:right="281" w:firstLine="851"/>
        <w:jc w:val="both"/>
      </w:pPr>
      <w:r>
        <w:t>Pada</w:t>
      </w:r>
      <w:r>
        <w:rPr>
          <w:spacing w:val="-3"/>
        </w:rPr>
        <w:t xml:space="preserve"> </w:t>
      </w:r>
      <w:r>
        <w:t>indikator</w:t>
      </w:r>
      <w:r>
        <w:rPr>
          <w:spacing w:val="-3"/>
        </w:rPr>
        <w:t xml:space="preserve"> </w:t>
      </w:r>
      <w:r>
        <w:rPr>
          <w:i/>
        </w:rPr>
        <w:t>reason</w:t>
      </w:r>
      <w:r>
        <w:t>,</w:t>
      </w:r>
      <w:r>
        <w:rPr>
          <w:spacing w:val="-3"/>
        </w:rPr>
        <w:t xml:space="preserve"> </w:t>
      </w:r>
      <w:r>
        <w:t>siswa</w:t>
      </w:r>
      <w:r>
        <w:rPr>
          <w:spacing w:val="-3"/>
        </w:rPr>
        <w:t xml:space="preserve"> </w:t>
      </w:r>
      <w:r>
        <w:t>kelas</w:t>
      </w:r>
      <w:r>
        <w:rPr>
          <w:spacing w:val="-3"/>
        </w:rPr>
        <w:t xml:space="preserve"> </w:t>
      </w:r>
      <w:r>
        <w:t>kontrol</w:t>
      </w:r>
      <w:r>
        <w:rPr>
          <w:spacing w:val="-3"/>
        </w:rPr>
        <w:t xml:space="preserve"> </w:t>
      </w:r>
      <w:r>
        <w:t>memperoleh</w:t>
      </w:r>
      <w:r>
        <w:rPr>
          <w:spacing w:val="-3"/>
        </w:rPr>
        <w:t xml:space="preserve"> </w:t>
      </w:r>
      <w:r>
        <w:t>skor</w:t>
      </w:r>
      <w:r>
        <w:rPr>
          <w:spacing w:val="-3"/>
        </w:rPr>
        <w:t xml:space="preserve"> </w:t>
      </w:r>
      <w:r>
        <w:t>rata-rata</w:t>
      </w:r>
      <w:r>
        <w:rPr>
          <w:spacing w:val="-3"/>
        </w:rPr>
        <w:t xml:space="preserve"> </w:t>
      </w:r>
      <w:r>
        <w:t xml:space="preserve">3,2, yang menunjukkan kemampuan mereka dalam menjelaskan alasan penggunaan rumus atau prosedur pemecahan masalah masih dalam tingkat </w:t>
      </w:r>
      <w:r>
        <w:rPr>
          <w:i/>
        </w:rPr>
        <w:t>cukup</w:t>
      </w:r>
      <w:r>
        <w:t>. Hal ini mencerminkan bahwa pembelajaran yang berorientasi pada penyampaian</w:t>
      </w:r>
      <w:r>
        <w:rPr>
          <w:spacing w:val="40"/>
        </w:rPr>
        <w:t xml:space="preserve"> </w:t>
      </w:r>
      <w:r>
        <w:t>langsung dari guru tidak cukup mendorong siswa untuk berpikir secara kritis dan logis. Siswa cenderung mengikuti langkah-langkah yang diberikan tanpa mengeksplorasi alasan di balik penggunaan rumus atau metode tertentu. Mereka bisa menyelesaikan soal-soal rutin, namun mengalami kesulitan saat harus menjelaskan proses berpikirnya secara mendalam.</w:t>
      </w:r>
    </w:p>
    <w:p w14:paraId="6FE5F2F4">
      <w:pPr>
        <w:pStyle w:val="6"/>
        <w:spacing w:before="4" w:line="360" w:lineRule="auto"/>
        <w:ind w:right="282" w:firstLine="851"/>
        <w:jc w:val="both"/>
      </w:pPr>
      <w:r>
        <w:t xml:space="preserve">Selanjutnya, pada indikator </w:t>
      </w:r>
      <w:r>
        <w:rPr>
          <w:i/>
        </w:rPr>
        <w:t>communication</w:t>
      </w:r>
      <w:r>
        <w:rPr>
          <w:b/>
        </w:rPr>
        <w:t xml:space="preserve">, </w:t>
      </w:r>
      <w:r>
        <w:t>skor rata-rata sebesar 3,0 menunjukkan</w:t>
      </w:r>
      <w:r>
        <w:rPr>
          <w:spacing w:val="43"/>
        </w:rPr>
        <w:t xml:space="preserve"> </w:t>
      </w:r>
      <w:r>
        <w:t>bahwa</w:t>
      </w:r>
      <w:r>
        <w:rPr>
          <w:spacing w:val="45"/>
        </w:rPr>
        <w:t xml:space="preserve"> </w:t>
      </w:r>
      <w:r>
        <w:t>partisipasi</w:t>
      </w:r>
      <w:r>
        <w:rPr>
          <w:spacing w:val="46"/>
        </w:rPr>
        <w:t xml:space="preserve"> </w:t>
      </w:r>
      <w:r>
        <w:t>siswa</w:t>
      </w:r>
      <w:r>
        <w:rPr>
          <w:spacing w:val="45"/>
        </w:rPr>
        <w:t xml:space="preserve"> </w:t>
      </w:r>
      <w:r>
        <w:t>dalam</w:t>
      </w:r>
      <w:r>
        <w:rPr>
          <w:spacing w:val="45"/>
        </w:rPr>
        <w:t xml:space="preserve"> </w:t>
      </w:r>
      <w:r>
        <w:t>kegiatan</w:t>
      </w:r>
      <w:r>
        <w:rPr>
          <w:spacing w:val="46"/>
        </w:rPr>
        <w:t xml:space="preserve"> </w:t>
      </w:r>
      <w:r>
        <w:t>tanya</w:t>
      </w:r>
      <w:r>
        <w:rPr>
          <w:spacing w:val="45"/>
        </w:rPr>
        <w:t xml:space="preserve"> </w:t>
      </w:r>
      <w:r>
        <w:t>jawab</w:t>
      </w:r>
      <w:r>
        <w:rPr>
          <w:spacing w:val="45"/>
        </w:rPr>
        <w:t xml:space="preserve"> </w:t>
      </w:r>
      <w:r>
        <w:t>dan</w:t>
      </w:r>
      <w:r>
        <w:rPr>
          <w:spacing w:val="46"/>
        </w:rPr>
        <w:t xml:space="preserve"> </w:t>
      </w:r>
      <w:r>
        <w:rPr>
          <w:spacing w:val="-2"/>
        </w:rPr>
        <w:t>diskusi</w:t>
      </w:r>
    </w:p>
    <w:p w14:paraId="1B146199">
      <w:pPr>
        <w:pStyle w:val="6"/>
        <w:spacing w:after="0" w:line="360" w:lineRule="auto"/>
        <w:jc w:val="both"/>
        <w:sectPr>
          <w:pgSz w:w="11910" w:h="16840"/>
          <w:pgMar w:top="1920" w:right="1417" w:bottom="280" w:left="1700" w:header="730" w:footer="0" w:gutter="0"/>
          <w:cols w:space="720" w:num="1"/>
        </w:sectPr>
      </w:pPr>
    </w:p>
    <w:p w14:paraId="224D9062">
      <w:pPr>
        <w:pStyle w:val="6"/>
        <w:spacing w:before="52"/>
        <w:ind w:left="0"/>
      </w:pPr>
    </w:p>
    <w:p w14:paraId="4F4A4492">
      <w:pPr>
        <w:pStyle w:val="6"/>
        <w:spacing w:line="360" w:lineRule="auto"/>
        <w:ind w:right="281"/>
        <w:jc w:val="both"/>
      </w:pPr>
      <w:r>
        <w:t>terbatas. Siswa lebih banyak menjadi pendengar pasif, dan hanya sebagian kecil yang terlibat aktif dalam menyampaikan pendapat atau bertanya kepada guru. Model ceramah yang dominan menghambat terbentuknya ruang dialog antara siswa dan guru ataupun antar sesama siswa. Padahal, kemampuan komunikasi matematis sangat penting untuk membangun pemahaman konseptual yang lebih dalam serta melatih kepercayaan diri siswa dalam mengutarakan pemikirannya.</w:t>
      </w:r>
    </w:p>
    <w:p w14:paraId="13A5870B">
      <w:pPr>
        <w:pStyle w:val="6"/>
        <w:spacing w:before="3" w:line="360" w:lineRule="auto"/>
        <w:ind w:right="281" w:firstLine="851"/>
        <w:jc w:val="both"/>
      </w:pPr>
      <w:r>
        <w:drawing>
          <wp:anchor distT="0" distB="0" distL="0" distR="0" simplePos="0" relativeHeight="251680768" behindDoc="1" locked="0" layoutInCell="1" allowOverlap="1">
            <wp:simplePos x="0" y="0"/>
            <wp:positionH relativeFrom="page">
              <wp:posOffset>1455420</wp:posOffset>
            </wp:positionH>
            <wp:positionV relativeFrom="paragraph">
              <wp:posOffset>24765</wp:posOffset>
            </wp:positionV>
            <wp:extent cx="4667250" cy="4591050"/>
            <wp:effectExtent l="0" t="0" r="0" b="0"/>
            <wp:wrapNone/>
            <wp:docPr id="51" name="Image 51"/>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7" cstate="print"/>
                    <a:stretch>
                      <a:fillRect/>
                    </a:stretch>
                  </pic:blipFill>
                  <pic:spPr>
                    <a:xfrm>
                      <a:off x="0" y="0"/>
                      <a:ext cx="4667249" cy="4591049"/>
                    </a:xfrm>
                    <a:prstGeom prst="rect">
                      <a:avLst/>
                    </a:prstGeom>
                  </pic:spPr>
                </pic:pic>
              </a:graphicData>
            </a:graphic>
          </wp:anchor>
        </w:drawing>
      </w:r>
      <w:r>
        <w:t xml:space="preserve">Indikator </w:t>
      </w:r>
      <w:r>
        <w:rPr>
          <w:i/>
        </w:rPr>
        <w:t xml:space="preserve">representation </w:t>
      </w:r>
      <w:r>
        <w:t>yang memperoleh skor 2,8 memperlihatkan bahwa siswa belum terbiasa memvisualisasikan konsep matematika dalam bentuk gambar, model, atau simbol. Dalam pembelajaran konvensional, proses representasi umumnya dilakukan oleh guru di papan tulis, sementara siswa hanya menyalin dan mengerjakan soal tanpa diberi kesempatan untuk membangun</w:t>
      </w:r>
      <w:r>
        <w:rPr>
          <w:spacing w:val="40"/>
        </w:rPr>
        <w:t xml:space="preserve"> </w:t>
      </w:r>
      <w:r>
        <w:t>model mereka sendiri. Akibatnya, kemampuan siswa untuk memahami materi melalui berbagai bentuk representasi menjadi kurang berkembang, dan pembelajaran menjadi terlalu bergantung pada teks dan angka semata.</w:t>
      </w:r>
    </w:p>
    <w:p w14:paraId="1B7D10A3">
      <w:pPr>
        <w:pStyle w:val="6"/>
        <w:spacing w:line="360" w:lineRule="auto"/>
        <w:ind w:right="282" w:firstLine="851"/>
        <w:jc w:val="both"/>
      </w:pPr>
      <w:r>
        <w:t xml:space="preserve">Lebih lanjut, </w:t>
      </w:r>
      <w:r>
        <w:rPr>
          <w:i/>
        </w:rPr>
        <w:t xml:space="preserve">connection </w:t>
      </w:r>
      <w:r>
        <w:t xml:space="preserve">sebagai indikator keterkaitan konsep dengan kehidupan nyata memperoleh skor 2,6, yang berarti masih dalam kategori </w:t>
      </w:r>
      <w:r>
        <w:rPr>
          <w:i/>
        </w:rPr>
        <w:t>cukup</w:t>
      </w:r>
      <w:r>
        <w:t xml:space="preserve">, namun mendekati </w:t>
      </w:r>
      <w:r>
        <w:rPr>
          <w:i/>
        </w:rPr>
        <w:t>rendah</w:t>
      </w:r>
      <w:r>
        <w:t>. Hasil ini menandakan bahwa siswa mengalami kesulitan mengaitkan materi segitiga yang mereka pelajari dengan konteks kehidupan sehari-hari. Ketika pembelajaran tidak dikaitkan dengan pengalaman atau lingkungan siswa, konsep matematika terasa abstrak dan terpisah dari</w:t>
      </w:r>
      <w:r>
        <w:rPr>
          <w:spacing w:val="40"/>
        </w:rPr>
        <w:t xml:space="preserve"> </w:t>
      </w:r>
      <w:r>
        <w:t>realitas, sehingga motivasi dan minat belajar mereka pun menurun. Pembelajaran yang tidak kontekstual seperti ini gagal membangun makna yang relevan dalam benak siswa.</w:t>
      </w:r>
    </w:p>
    <w:p w14:paraId="0EB27493">
      <w:pPr>
        <w:pStyle w:val="6"/>
        <w:spacing w:line="360" w:lineRule="auto"/>
        <w:ind w:right="281" w:firstLine="851"/>
        <w:jc w:val="both"/>
      </w:pPr>
      <w:r>
        <w:t xml:space="preserve">Yang paling memprihatinkan adalah indikator inference, dengan skor 2,5 dan masuk dalam kategori </w:t>
      </w:r>
      <w:r>
        <w:rPr>
          <w:i/>
        </w:rPr>
        <w:t>rendah</w:t>
      </w:r>
      <w:r>
        <w:t>. Kemampuan siswa dalam menarik kesimpulan dari data atau proses yang telah dilakukan tergolong lemah. Mereka mampu mengikuti petunjuk pengerjaan soal secara prosedural, namun belum terlatih</w:t>
      </w:r>
      <w:r>
        <w:rPr>
          <w:spacing w:val="80"/>
        </w:rPr>
        <w:t xml:space="preserve"> </w:t>
      </w:r>
      <w:r>
        <w:t>untuk menyusun kesimpulan sendiri berdasarkan pola atau informasi yang tersedia. Ini menunjukkan adanya kelemahan dalam pengembangan keterampilan berpikir tingkat tinggi, yang seharusnya menjadi salah satu tujuan utama pembelajaran matematika di sekolah dasar.</w:t>
      </w:r>
    </w:p>
    <w:p w14:paraId="6BD7761E">
      <w:pPr>
        <w:pStyle w:val="6"/>
        <w:spacing w:after="0" w:line="360" w:lineRule="auto"/>
        <w:jc w:val="both"/>
        <w:sectPr>
          <w:pgSz w:w="11910" w:h="16840"/>
          <w:pgMar w:top="1920" w:right="1417" w:bottom="280" w:left="1700" w:header="730" w:footer="0" w:gutter="0"/>
          <w:cols w:space="720" w:num="1"/>
        </w:sectPr>
      </w:pPr>
    </w:p>
    <w:p w14:paraId="56FDFB2E">
      <w:pPr>
        <w:pStyle w:val="6"/>
        <w:spacing w:before="52"/>
        <w:ind w:left="0"/>
      </w:pPr>
    </w:p>
    <w:p w14:paraId="10D564C7">
      <w:pPr>
        <w:pStyle w:val="6"/>
        <w:spacing w:line="360" w:lineRule="auto"/>
        <w:ind w:right="281" w:firstLine="993"/>
        <w:jc w:val="both"/>
      </w:pPr>
      <w:r>
        <w:drawing>
          <wp:anchor distT="0" distB="0" distL="0" distR="0" simplePos="0" relativeHeight="251681792" behindDoc="1" locked="0" layoutInCell="1" allowOverlap="1">
            <wp:simplePos x="0" y="0"/>
            <wp:positionH relativeFrom="page">
              <wp:posOffset>1455420</wp:posOffset>
            </wp:positionH>
            <wp:positionV relativeFrom="paragraph">
              <wp:posOffset>1601470</wp:posOffset>
            </wp:positionV>
            <wp:extent cx="4667250" cy="4591050"/>
            <wp:effectExtent l="0" t="0" r="0" b="0"/>
            <wp:wrapNone/>
            <wp:docPr id="52" name="Image 52"/>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7" cstate="print"/>
                    <a:stretch>
                      <a:fillRect/>
                    </a:stretch>
                  </pic:blipFill>
                  <pic:spPr>
                    <a:xfrm>
                      <a:off x="0" y="0"/>
                      <a:ext cx="4667249" cy="4591049"/>
                    </a:xfrm>
                    <a:prstGeom prst="rect">
                      <a:avLst/>
                    </a:prstGeom>
                  </pic:spPr>
                </pic:pic>
              </a:graphicData>
            </a:graphic>
          </wp:anchor>
        </w:drawing>
      </w:r>
      <w:r>
        <w:t>Pembelajaran pada kelas eksperimen dilakukan oleh peneliti dalam empat pertemuan dengan materi segitiga dan proses pembelajaran menggunakan pendekatan (RME) berbasis etnomatematika yang mempunyai lima tahapan yaitu memahami masalah kontekstual, menjelaskan masalah kontekstual,</w:t>
      </w:r>
      <w:r>
        <w:rPr>
          <w:spacing w:val="40"/>
        </w:rPr>
        <w:t xml:space="preserve"> </w:t>
      </w:r>
      <w:r>
        <w:t>menyelesaikan masalah kontekstual, membandingkan dan mendiskusikan</w:t>
      </w:r>
      <w:r>
        <w:rPr>
          <w:spacing w:val="40"/>
        </w:rPr>
        <w:t xml:space="preserve"> </w:t>
      </w:r>
      <w:r>
        <w:t>jawaban,</w:t>
      </w:r>
      <w:r>
        <w:rPr>
          <w:spacing w:val="-2"/>
        </w:rPr>
        <w:t xml:space="preserve"> </w:t>
      </w:r>
      <w:r>
        <w:t>dan</w:t>
      </w:r>
      <w:r>
        <w:rPr>
          <w:spacing w:val="-2"/>
        </w:rPr>
        <w:t xml:space="preserve"> </w:t>
      </w:r>
      <w:r>
        <w:t>menarik</w:t>
      </w:r>
      <w:r>
        <w:rPr>
          <w:spacing w:val="-2"/>
        </w:rPr>
        <w:t xml:space="preserve"> </w:t>
      </w:r>
      <w:r>
        <w:t>kesimpulan.</w:t>
      </w:r>
      <w:r>
        <w:rPr>
          <w:spacing w:val="40"/>
        </w:rPr>
        <w:t xml:space="preserve"> </w:t>
      </w:r>
      <w:r>
        <w:t>Penerapan</w:t>
      </w:r>
      <w:r>
        <w:rPr>
          <w:spacing w:val="-2"/>
        </w:rPr>
        <w:t xml:space="preserve"> </w:t>
      </w:r>
      <w:r>
        <w:t>menggunakan</w:t>
      </w:r>
      <w:r>
        <w:rPr>
          <w:spacing w:val="-2"/>
        </w:rPr>
        <w:t xml:space="preserve"> </w:t>
      </w:r>
      <w:r>
        <w:t>pendekatan</w:t>
      </w:r>
      <w:r>
        <w:rPr>
          <w:spacing w:val="-2"/>
        </w:rPr>
        <w:t xml:space="preserve"> </w:t>
      </w:r>
      <w:r>
        <w:rPr>
          <w:i/>
        </w:rPr>
        <w:t xml:space="preserve">Realistic Mathematics Education </w:t>
      </w:r>
      <w:r>
        <w:t>(RME) berbasis etnomatematika dalam pembelajaran menuntut siswa berperan secara aktif dalam berdiskusi, merumuskan masalah, menemukan konsep, meninjau ulang, membuktikan hasil, serta mengaplikasikan pengetahuan yang telah didapatkan untuk menyelesaikan masalah matematis. Sehingga melalui kegiatan tersebut dapat meningkatkan kemampuan berpikir</w:t>
      </w:r>
      <w:r>
        <w:rPr>
          <w:spacing w:val="40"/>
        </w:rPr>
        <w:t xml:space="preserve"> </w:t>
      </w:r>
      <w:r>
        <w:t>kritis</w:t>
      </w:r>
      <w:r>
        <w:rPr>
          <w:spacing w:val="-3"/>
        </w:rPr>
        <w:t xml:space="preserve"> </w:t>
      </w:r>
      <w:r>
        <w:t>matematis</w:t>
      </w:r>
      <w:r>
        <w:rPr>
          <w:spacing w:val="-3"/>
        </w:rPr>
        <w:t xml:space="preserve"> </w:t>
      </w:r>
      <w:r>
        <w:t>siswa.</w:t>
      </w:r>
      <w:r>
        <w:rPr>
          <w:spacing w:val="-3"/>
        </w:rPr>
        <w:t xml:space="preserve"> </w:t>
      </w:r>
      <w:r>
        <w:t>Selanjutnya</w:t>
      </w:r>
      <w:r>
        <w:rPr>
          <w:spacing w:val="-3"/>
        </w:rPr>
        <w:t xml:space="preserve"> </w:t>
      </w:r>
      <w:r>
        <w:t>disajikan</w:t>
      </w:r>
      <w:r>
        <w:rPr>
          <w:spacing w:val="-3"/>
        </w:rPr>
        <w:t xml:space="preserve"> </w:t>
      </w:r>
      <w:r>
        <w:t>deskripsi</w:t>
      </w:r>
      <w:r>
        <w:rPr>
          <w:spacing w:val="-3"/>
        </w:rPr>
        <w:t xml:space="preserve"> </w:t>
      </w:r>
      <w:r>
        <w:t>pembelajaran</w:t>
      </w:r>
      <w:r>
        <w:rPr>
          <w:spacing w:val="-3"/>
        </w:rPr>
        <w:t xml:space="preserve"> </w:t>
      </w:r>
      <w:r>
        <w:t>dalam</w:t>
      </w:r>
      <w:r>
        <w:rPr>
          <w:spacing w:val="-3"/>
        </w:rPr>
        <w:t xml:space="preserve"> </w:t>
      </w:r>
      <w:r>
        <w:t xml:space="preserve">LKPD pada setiap tahapan menggunakan pendekatan </w:t>
      </w:r>
      <w:r>
        <w:rPr>
          <w:i/>
        </w:rPr>
        <w:t xml:space="preserve">Realistic Mathematics Education </w:t>
      </w:r>
      <w:r>
        <w:t>(RME) berbasis etnomatematika.</w:t>
      </w:r>
    </w:p>
    <w:p w14:paraId="02F779FE">
      <w:pPr>
        <w:pStyle w:val="6"/>
        <w:spacing w:before="3" w:line="360" w:lineRule="auto"/>
        <w:ind w:right="281" w:firstLine="993"/>
        <w:jc w:val="both"/>
      </w:pPr>
      <w:r>
        <w:t xml:space="preserve">Pada tahap pertama yaitu memahami masalah kontekstual, siswa membentuk sebuah kelompok yang terdiri dari 4-5 orang kemudian diberikan LKPD yang berisi masalah mengenai segitiga. Sehingga diharapkan siswa dapat mengidentifikasi, menganalisis dan menyelesaikan masalah kontekstual yang diberikan. Tahap kedua adalah menjelaskan masalah kontekstual, pada tahap ini siswa diberikan kesempatan untuk berdiskusi dengan anggota kelompoknya untuk menyelesaikan masalah kontekstual mengenai materi seigitga. Pada tahap ini terjadi proses matematisasi horizontal, dimana siswa merumuskan model matematika dari masalah yang diberikan yang memungkinkan mereka untuk lebih memahami. siswa telah mampu menyelesaikan masalah pada soal yang diberikan tentang materi segitiga. Hal ini menunjukkan pemahaman siswa dalam penyelesaian berbagai soal mengenai materi segitifa pada pembelajaran </w:t>
      </w:r>
      <w:r>
        <w:rPr>
          <w:spacing w:val="-2"/>
        </w:rPr>
        <w:t>matematika.</w:t>
      </w:r>
    </w:p>
    <w:p w14:paraId="08887B37">
      <w:pPr>
        <w:pStyle w:val="6"/>
        <w:spacing w:line="360" w:lineRule="auto"/>
        <w:ind w:right="281" w:firstLine="993"/>
        <w:jc w:val="both"/>
      </w:pPr>
      <w:r>
        <w:t>Tahap ketiga adalah menyelesaikan masalah kontekstual. Pada tahap</w:t>
      </w:r>
      <w:r>
        <w:rPr>
          <w:spacing w:val="40"/>
        </w:rPr>
        <w:t xml:space="preserve"> </w:t>
      </w:r>
      <w:r>
        <w:t>ini, siswa bersama anggota kelompoknya melakukan diskusi untuk menyusun strategi dalam menyelesaikan permasalahan yang diberikan menggunakan metode penyelesaian</w:t>
      </w:r>
      <w:r>
        <w:rPr>
          <w:spacing w:val="23"/>
        </w:rPr>
        <w:t xml:space="preserve"> </w:t>
      </w:r>
      <w:r>
        <w:t>dan</w:t>
      </w:r>
      <w:r>
        <w:rPr>
          <w:spacing w:val="24"/>
        </w:rPr>
        <w:t xml:space="preserve"> </w:t>
      </w:r>
      <w:r>
        <w:t>saling</w:t>
      </w:r>
      <w:r>
        <w:rPr>
          <w:spacing w:val="24"/>
        </w:rPr>
        <w:t xml:space="preserve"> </w:t>
      </w:r>
      <w:r>
        <w:t>memberikan</w:t>
      </w:r>
      <w:r>
        <w:rPr>
          <w:spacing w:val="24"/>
        </w:rPr>
        <w:t xml:space="preserve"> </w:t>
      </w:r>
      <w:r>
        <w:t>pendapat</w:t>
      </w:r>
      <w:r>
        <w:rPr>
          <w:spacing w:val="24"/>
        </w:rPr>
        <w:t xml:space="preserve"> </w:t>
      </w:r>
      <w:r>
        <w:t>serta</w:t>
      </w:r>
      <w:r>
        <w:rPr>
          <w:spacing w:val="24"/>
        </w:rPr>
        <w:t xml:space="preserve"> </w:t>
      </w:r>
      <w:r>
        <w:t>bertanya</w:t>
      </w:r>
      <w:r>
        <w:rPr>
          <w:spacing w:val="24"/>
        </w:rPr>
        <w:t xml:space="preserve"> </w:t>
      </w:r>
      <w:r>
        <w:t>tentang</w:t>
      </w:r>
      <w:r>
        <w:rPr>
          <w:spacing w:val="24"/>
        </w:rPr>
        <w:t xml:space="preserve"> </w:t>
      </w:r>
      <w:r>
        <w:t>rumus</w:t>
      </w:r>
      <w:r>
        <w:rPr>
          <w:spacing w:val="24"/>
        </w:rPr>
        <w:t xml:space="preserve"> </w:t>
      </w:r>
      <w:r>
        <w:rPr>
          <w:spacing w:val="-5"/>
        </w:rPr>
        <w:t>dan</w:t>
      </w:r>
    </w:p>
    <w:p w14:paraId="10012BC3">
      <w:pPr>
        <w:pStyle w:val="6"/>
        <w:spacing w:after="0" w:line="360" w:lineRule="auto"/>
        <w:jc w:val="both"/>
        <w:sectPr>
          <w:pgSz w:w="11910" w:h="16840"/>
          <w:pgMar w:top="1920" w:right="1417" w:bottom="280" w:left="1700" w:header="730" w:footer="0" w:gutter="0"/>
          <w:cols w:space="720" w:num="1"/>
        </w:sectPr>
      </w:pPr>
    </w:p>
    <w:p w14:paraId="5D8602E7">
      <w:pPr>
        <w:pStyle w:val="6"/>
        <w:spacing w:before="52"/>
        <w:ind w:left="0"/>
      </w:pPr>
    </w:p>
    <w:p w14:paraId="52DCF287">
      <w:pPr>
        <w:pStyle w:val="6"/>
        <w:spacing w:line="360" w:lineRule="auto"/>
        <w:ind w:right="282"/>
        <w:jc w:val="both"/>
      </w:pPr>
      <w:r>
        <w:t>cara penyelesaian soal yang telah diberikan. Proses diskusi ini bertujuan untuk memperkaya pemahaman setiap anggota kelompok terhadap konsep yang ada. Setelah itu, mereka bekerja sama untuk menyelesaikan permasalahan yang diberikan secara sistematis dan terstruktur, serta saling mendukung satu sama lain dalam mengatasi hambatan yang muncul selama proses penyelesaian</w:t>
      </w:r>
    </w:p>
    <w:p w14:paraId="5611EFF3">
      <w:pPr>
        <w:pStyle w:val="6"/>
        <w:spacing w:before="4" w:line="360" w:lineRule="auto"/>
        <w:ind w:right="281" w:firstLine="1053"/>
        <w:jc w:val="both"/>
      </w:pPr>
      <w:r>
        <w:drawing>
          <wp:anchor distT="0" distB="0" distL="0" distR="0" simplePos="0" relativeHeight="251681792" behindDoc="1" locked="0" layoutInCell="1" allowOverlap="1">
            <wp:simplePos x="0" y="0"/>
            <wp:positionH relativeFrom="page">
              <wp:posOffset>1455420</wp:posOffset>
            </wp:positionH>
            <wp:positionV relativeFrom="paragraph">
              <wp:posOffset>287020</wp:posOffset>
            </wp:positionV>
            <wp:extent cx="4667250" cy="4591050"/>
            <wp:effectExtent l="0" t="0" r="0" b="0"/>
            <wp:wrapNone/>
            <wp:docPr id="53" name="Image 53"/>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7" cstate="print"/>
                    <a:stretch>
                      <a:fillRect/>
                    </a:stretch>
                  </pic:blipFill>
                  <pic:spPr>
                    <a:xfrm>
                      <a:off x="0" y="0"/>
                      <a:ext cx="4667249" cy="4591049"/>
                    </a:xfrm>
                    <a:prstGeom prst="rect">
                      <a:avLst/>
                    </a:prstGeom>
                  </pic:spPr>
                </pic:pic>
              </a:graphicData>
            </a:graphic>
          </wp:anchor>
        </w:drawing>
      </w:r>
      <w:r>
        <w:t>Tahap keempat adalah membandingkan dan mendiskusikan jawaban, pada tahap ini siswa beserta anggota kelompoknya mempresentasikan dan mendiskusikan hasil penyelesaianya di depan kelas, kemudian membandingkan hasil jawaban kelompoknya dengan jawaban kelompok lain.</w:t>
      </w:r>
    </w:p>
    <w:p w14:paraId="567F0EA7">
      <w:pPr>
        <w:pStyle w:val="6"/>
        <w:spacing w:line="360" w:lineRule="auto"/>
        <w:ind w:right="281" w:firstLine="993"/>
        <w:jc w:val="both"/>
      </w:pPr>
      <w:r>
        <w:t xml:space="preserve">Aktivitas belajar siswa di kelas eksperimen yang menerapkan pendekatan </w:t>
      </w:r>
      <w:r>
        <w:rPr>
          <w:i/>
        </w:rPr>
        <w:t xml:space="preserve">Realistic Mathematics Education (RME) </w:t>
      </w:r>
      <w:r>
        <w:t xml:space="preserve">berbasis etnomatematika menunjukkan dinamika pembelajaran yang lebih hidup dan bermakna dibandingkan dengan pembelajaran konvensional. Pendekatan ini mengutamakan keterkaitan antara konsep matematika dengan konteks budaya dan kehidupan sehari-hari siswa, yang dalam konteks penelitian ini difokuskan pada materi segitiga. Untuk memahami lebih dalam bagaimana pendekatan ini memengaruhi keterlibatan siswa dalam proses belajar, dilakukan pengamatan terhadap lima indikator aktivitas belajar, yaitu </w:t>
      </w:r>
      <w:r>
        <w:rPr>
          <w:i/>
        </w:rPr>
        <w:t>reason</w:t>
      </w:r>
      <w:r>
        <w:rPr>
          <w:b/>
          <w:i/>
        </w:rPr>
        <w:t xml:space="preserve">, </w:t>
      </w:r>
      <w:r>
        <w:rPr>
          <w:i/>
        </w:rPr>
        <w:t>communication</w:t>
      </w:r>
      <w:r>
        <w:rPr>
          <w:b/>
          <w:i/>
        </w:rPr>
        <w:t xml:space="preserve">, </w:t>
      </w:r>
      <w:r>
        <w:rPr>
          <w:i/>
        </w:rPr>
        <w:t>representation</w:t>
      </w:r>
      <w:r>
        <w:rPr>
          <w:b/>
          <w:i/>
        </w:rPr>
        <w:t xml:space="preserve">, </w:t>
      </w:r>
      <w:r>
        <w:rPr>
          <w:i/>
        </w:rPr>
        <w:t>connection</w:t>
      </w:r>
      <w:r>
        <w:rPr>
          <w:b/>
        </w:rPr>
        <w:t xml:space="preserve">, </w:t>
      </w:r>
      <w:r>
        <w:t xml:space="preserve">dan </w:t>
      </w:r>
      <w:r>
        <w:rPr>
          <w:i/>
        </w:rPr>
        <w:t>inference</w:t>
      </w:r>
      <w:r>
        <w:t>. Hasilnya disajikan dalam Tabel dibawah ini dan dianalisis</w:t>
      </w:r>
      <w:r>
        <w:rPr>
          <w:spacing w:val="-1"/>
        </w:rPr>
        <w:t xml:space="preserve"> </w:t>
      </w:r>
      <w:r>
        <w:t>secara</w:t>
      </w:r>
      <w:r>
        <w:rPr>
          <w:spacing w:val="-1"/>
        </w:rPr>
        <w:t xml:space="preserve"> </w:t>
      </w:r>
      <w:r>
        <w:t>deskriptif</w:t>
      </w:r>
      <w:r>
        <w:rPr>
          <w:spacing w:val="-1"/>
        </w:rPr>
        <w:t xml:space="preserve"> </w:t>
      </w:r>
      <w:r>
        <w:t>berdasarkan</w:t>
      </w:r>
      <w:r>
        <w:rPr>
          <w:spacing w:val="-1"/>
        </w:rPr>
        <w:t xml:space="preserve"> </w:t>
      </w:r>
      <w:r>
        <w:t>skor</w:t>
      </w:r>
      <w:r>
        <w:rPr>
          <w:spacing w:val="-1"/>
        </w:rPr>
        <w:t xml:space="preserve"> </w:t>
      </w:r>
      <w:r>
        <w:t>rata-rata</w:t>
      </w:r>
      <w:r>
        <w:rPr>
          <w:spacing w:val="-1"/>
        </w:rPr>
        <w:t xml:space="preserve"> </w:t>
      </w:r>
      <w:r>
        <w:t>yang</w:t>
      </w:r>
      <w:r>
        <w:rPr>
          <w:spacing w:val="-1"/>
        </w:rPr>
        <w:t xml:space="preserve"> </w:t>
      </w:r>
      <w:r>
        <w:t>diperoleh</w:t>
      </w:r>
      <w:r>
        <w:rPr>
          <w:spacing w:val="-1"/>
        </w:rPr>
        <w:t xml:space="preserve"> </w:t>
      </w:r>
      <w:r>
        <w:t>dari</w:t>
      </w:r>
      <w:r>
        <w:rPr>
          <w:spacing w:val="-2"/>
        </w:rPr>
        <w:t xml:space="preserve"> </w:t>
      </w:r>
      <w:r>
        <w:t>24</w:t>
      </w:r>
      <w:r>
        <w:rPr>
          <w:spacing w:val="-1"/>
        </w:rPr>
        <w:t xml:space="preserve"> </w:t>
      </w:r>
      <w:r>
        <w:t>siswa kelas eksperimen.</w:t>
      </w:r>
    </w:p>
    <w:p w14:paraId="7AC4F1C8">
      <w:pPr>
        <w:pStyle w:val="2"/>
        <w:spacing w:before="1"/>
        <w:ind w:left="1870"/>
      </w:pPr>
      <w:r>
        <w:t>Tabel</w:t>
      </w:r>
      <w:r>
        <w:rPr>
          <w:spacing w:val="-2"/>
        </w:rPr>
        <w:t xml:space="preserve"> </w:t>
      </w:r>
      <w:r>
        <w:t>4.14</w:t>
      </w:r>
      <w:r>
        <w:rPr>
          <w:spacing w:val="-1"/>
        </w:rPr>
        <w:t xml:space="preserve"> </w:t>
      </w:r>
      <w:r>
        <w:t>Aktivitas</w:t>
      </w:r>
      <w:r>
        <w:rPr>
          <w:spacing w:val="-2"/>
        </w:rPr>
        <w:t xml:space="preserve"> </w:t>
      </w:r>
      <w:r>
        <w:t>Belajar</w:t>
      </w:r>
      <w:r>
        <w:rPr>
          <w:spacing w:val="-2"/>
        </w:rPr>
        <w:t xml:space="preserve"> </w:t>
      </w:r>
      <w:r>
        <w:t>Siswa</w:t>
      </w:r>
      <w:r>
        <w:rPr>
          <w:spacing w:val="-1"/>
        </w:rPr>
        <w:t xml:space="preserve"> </w:t>
      </w:r>
      <w:r>
        <w:t>Matematis</w:t>
      </w:r>
      <w:r>
        <w:rPr>
          <w:spacing w:val="-1"/>
        </w:rPr>
        <w:t xml:space="preserve"> </w:t>
      </w:r>
      <w:r>
        <w:rPr>
          <w:spacing w:val="-2"/>
        </w:rPr>
        <w:t>Siswa</w:t>
      </w:r>
    </w:p>
    <w:p w14:paraId="22DDA1CA">
      <w:pPr>
        <w:pStyle w:val="6"/>
        <w:spacing w:before="8" w:after="1"/>
        <w:ind w:left="0"/>
        <w:rPr>
          <w:b/>
          <w:sz w:val="11"/>
        </w:rPr>
      </w:pPr>
    </w:p>
    <w:tbl>
      <w:tblPr>
        <w:tblStyle w:val="5"/>
        <w:tblW w:w="0" w:type="auto"/>
        <w:tblInd w:w="46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571"/>
        <w:gridCol w:w="2112"/>
        <w:gridCol w:w="3278"/>
        <w:gridCol w:w="984"/>
        <w:gridCol w:w="1210"/>
      </w:tblGrid>
      <w:tr w14:paraId="39048A0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825" w:hRule="atLeast"/>
        </w:trPr>
        <w:tc>
          <w:tcPr>
            <w:tcW w:w="571" w:type="dxa"/>
          </w:tcPr>
          <w:p w14:paraId="323225DA">
            <w:pPr>
              <w:pStyle w:val="10"/>
              <w:spacing w:line="273" w:lineRule="exact"/>
              <w:rPr>
                <w:b/>
                <w:sz w:val="24"/>
              </w:rPr>
            </w:pPr>
            <w:r>
              <w:rPr>
                <w:b/>
                <w:spacing w:val="-5"/>
                <w:sz w:val="24"/>
              </w:rPr>
              <w:t>No.</w:t>
            </w:r>
          </w:p>
        </w:tc>
        <w:tc>
          <w:tcPr>
            <w:tcW w:w="2112" w:type="dxa"/>
          </w:tcPr>
          <w:p w14:paraId="5C91279F">
            <w:pPr>
              <w:pStyle w:val="10"/>
              <w:spacing w:line="237" w:lineRule="auto"/>
              <w:ind w:left="590" w:right="143" w:hanging="25"/>
              <w:jc w:val="left"/>
              <w:rPr>
                <w:b/>
                <w:sz w:val="24"/>
              </w:rPr>
            </w:pPr>
            <w:r>
              <w:rPr>
                <w:b/>
                <w:spacing w:val="-2"/>
                <w:sz w:val="24"/>
              </w:rPr>
              <w:t>Indikator Aktivitas</w:t>
            </w:r>
          </w:p>
        </w:tc>
        <w:tc>
          <w:tcPr>
            <w:tcW w:w="3278" w:type="dxa"/>
          </w:tcPr>
          <w:p w14:paraId="7BC22566">
            <w:pPr>
              <w:pStyle w:val="10"/>
              <w:spacing w:line="273" w:lineRule="exact"/>
              <w:ind w:left="17"/>
              <w:rPr>
                <w:b/>
                <w:sz w:val="24"/>
              </w:rPr>
            </w:pPr>
            <w:r>
              <w:rPr>
                <w:b/>
                <w:spacing w:val="-2"/>
                <w:sz w:val="24"/>
              </w:rPr>
              <w:t>Deskripsi</w:t>
            </w:r>
            <w:r>
              <w:rPr>
                <w:b/>
                <w:sz w:val="24"/>
              </w:rPr>
              <w:t xml:space="preserve"> </w:t>
            </w:r>
            <w:r>
              <w:rPr>
                <w:b/>
                <w:spacing w:val="-2"/>
                <w:sz w:val="24"/>
              </w:rPr>
              <w:t>Aktivitas</w:t>
            </w:r>
          </w:p>
        </w:tc>
        <w:tc>
          <w:tcPr>
            <w:tcW w:w="984" w:type="dxa"/>
          </w:tcPr>
          <w:p w14:paraId="2B9C1E2C">
            <w:pPr>
              <w:pStyle w:val="10"/>
              <w:spacing w:line="237" w:lineRule="auto"/>
              <w:ind w:left="207" w:right="191" w:firstLine="42"/>
              <w:jc w:val="left"/>
              <w:rPr>
                <w:b/>
                <w:sz w:val="24"/>
              </w:rPr>
            </w:pPr>
            <w:r>
              <w:rPr>
                <w:b/>
                <w:spacing w:val="-4"/>
                <w:sz w:val="24"/>
              </w:rPr>
              <w:t xml:space="preserve">Skor </w:t>
            </w:r>
            <w:r>
              <w:rPr>
                <w:b/>
                <w:sz w:val="24"/>
              </w:rPr>
              <w:t>Rata-</w:t>
            </w:r>
          </w:p>
          <w:p w14:paraId="2F910412">
            <w:pPr>
              <w:pStyle w:val="10"/>
              <w:spacing w:before="2" w:line="257" w:lineRule="exact"/>
              <w:ind w:left="281"/>
              <w:jc w:val="left"/>
              <w:rPr>
                <w:b/>
                <w:sz w:val="24"/>
              </w:rPr>
            </w:pPr>
            <w:r>
              <w:rPr>
                <w:b/>
                <w:spacing w:val="-4"/>
                <w:sz w:val="24"/>
              </w:rPr>
              <w:t>rata</w:t>
            </w:r>
          </w:p>
        </w:tc>
        <w:tc>
          <w:tcPr>
            <w:tcW w:w="1210" w:type="dxa"/>
          </w:tcPr>
          <w:p w14:paraId="2EE8FB70">
            <w:pPr>
              <w:pStyle w:val="10"/>
              <w:spacing w:line="273" w:lineRule="exact"/>
              <w:ind w:left="14"/>
              <w:rPr>
                <w:b/>
                <w:sz w:val="24"/>
              </w:rPr>
            </w:pPr>
            <w:r>
              <w:rPr>
                <w:b/>
                <w:spacing w:val="-2"/>
                <w:sz w:val="24"/>
              </w:rPr>
              <w:t>Kategori</w:t>
            </w:r>
          </w:p>
        </w:tc>
      </w:tr>
      <w:tr w14:paraId="4311EB8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830" w:hRule="atLeast"/>
        </w:trPr>
        <w:tc>
          <w:tcPr>
            <w:tcW w:w="571" w:type="dxa"/>
          </w:tcPr>
          <w:p w14:paraId="20C16F90">
            <w:pPr>
              <w:pStyle w:val="10"/>
              <w:spacing w:line="273" w:lineRule="exact"/>
              <w:rPr>
                <w:sz w:val="24"/>
              </w:rPr>
            </w:pPr>
            <w:r>
              <w:rPr>
                <w:spacing w:val="-10"/>
                <w:sz w:val="24"/>
              </w:rPr>
              <w:t>1</w:t>
            </w:r>
          </w:p>
        </w:tc>
        <w:tc>
          <w:tcPr>
            <w:tcW w:w="2112" w:type="dxa"/>
          </w:tcPr>
          <w:p w14:paraId="5DB2A57A">
            <w:pPr>
              <w:pStyle w:val="10"/>
              <w:spacing w:line="242" w:lineRule="auto"/>
              <w:ind w:left="744" w:right="143" w:hanging="583"/>
              <w:jc w:val="left"/>
              <w:rPr>
                <w:sz w:val="24"/>
              </w:rPr>
            </w:pPr>
            <w:r>
              <w:rPr>
                <w:sz w:val="24"/>
              </w:rPr>
              <w:t>Reason</w:t>
            </w:r>
            <w:r>
              <w:rPr>
                <w:spacing w:val="-15"/>
                <w:sz w:val="24"/>
              </w:rPr>
              <w:t xml:space="preserve"> </w:t>
            </w:r>
            <w:r>
              <w:rPr>
                <w:sz w:val="24"/>
              </w:rPr>
              <w:t xml:space="preserve">(Penalaran </w:t>
            </w:r>
            <w:r>
              <w:rPr>
                <w:spacing w:val="-2"/>
                <w:sz w:val="24"/>
              </w:rPr>
              <w:t>Logis)</w:t>
            </w:r>
          </w:p>
        </w:tc>
        <w:tc>
          <w:tcPr>
            <w:tcW w:w="3278" w:type="dxa"/>
          </w:tcPr>
          <w:p w14:paraId="405DFD79">
            <w:pPr>
              <w:pStyle w:val="10"/>
              <w:tabs>
                <w:tab w:val="left" w:pos="1575"/>
              </w:tabs>
              <w:spacing w:line="273" w:lineRule="exact"/>
              <w:ind w:left="110"/>
              <w:jc w:val="left"/>
              <w:rPr>
                <w:sz w:val="24"/>
              </w:rPr>
            </w:pPr>
            <w:r>
              <w:rPr>
                <w:spacing w:val="-2"/>
                <w:sz w:val="24"/>
              </w:rPr>
              <w:t>Kemampuan</w:t>
            </w:r>
            <w:r>
              <w:rPr>
                <w:sz w:val="24"/>
              </w:rPr>
              <w:tab/>
            </w:r>
            <w:r>
              <w:rPr>
                <w:spacing w:val="-2"/>
                <w:sz w:val="24"/>
              </w:rPr>
              <w:t>menghubungkan</w:t>
            </w:r>
          </w:p>
          <w:p w14:paraId="45ED0552">
            <w:pPr>
              <w:pStyle w:val="10"/>
              <w:spacing w:line="274" w:lineRule="exact"/>
              <w:ind w:left="110"/>
              <w:jc w:val="left"/>
              <w:rPr>
                <w:sz w:val="24"/>
              </w:rPr>
            </w:pPr>
            <w:r>
              <w:rPr>
                <w:sz w:val="24"/>
              </w:rPr>
              <w:t>konsep</w:t>
            </w:r>
            <w:r>
              <w:rPr>
                <w:spacing w:val="-7"/>
                <w:sz w:val="24"/>
              </w:rPr>
              <w:t xml:space="preserve"> </w:t>
            </w:r>
            <w:r>
              <w:rPr>
                <w:sz w:val="24"/>
              </w:rPr>
              <w:t>segitiga</w:t>
            </w:r>
            <w:r>
              <w:rPr>
                <w:spacing w:val="-7"/>
                <w:sz w:val="24"/>
              </w:rPr>
              <w:t xml:space="preserve"> </w:t>
            </w:r>
            <w:r>
              <w:rPr>
                <w:sz w:val="24"/>
              </w:rPr>
              <w:t>dengan</w:t>
            </w:r>
            <w:r>
              <w:rPr>
                <w:spacing w:val="-7"/>
                <w:sz w:val="24"/>
              </w:rPr>
              <w:t xml:space="preserve"> </w:t>
            </w:r>
            <w:r>
              <w:rPr>
                <w:sz w:val="24"/>
              </w:rPr>
              <w:t>konteks budaya (atap rumah adat, dsb.)</w:t>
            </w:r>
          </w:p>
        </w:tc>
        <w:tc>
          <w:tcPr>
            <w:tcW w:w="984" w:type="dxa"/>
          </w:tcPr>
          <w:p w14:paraId="53008E7D">
            <w:pPr>
              <w:pStyle w:val="10"/>
              <w:spacing w:line="273" w:lineRule="exact"/>
              <w:ind w:left="14"/>
              <w:rPr>
                <w:sz w:val="24"/>
              </w:rPr>
            </w:pPr>
            <w:r>
              <w:rPr>
                <w:spacing w:val="-5"/>
                <w:sz w:val="24"/>
              </w:rPr>
              <w:t>4.5</w:t>
            </w:r>
          </w:p>
        </w:tc>
        <w:tc>
          <w:tcPr>
            <w:tcW w:w="1210" w:type="dxa"/>
          </w:tcPr>
          <w:p w14:paraId="0CCC19B0">
            <w:pPr>
              <w:pStyle w:val="10"/>
              <w:spacing w:line="242" w:lineRule="auto"/>
              <w:ind w:left="291" w:right="258" w:hanging="11"/>
              <w:jc w:val="left"/>
              <w:rPr>
                <w:sz w:val="24"/>
              </w:rPr>
            </w:pPr>
            <w:r>
              <w:rPr>
                <w:spacing w:val="-2"/>
                <w:sz w:val="24"/>
              </w:rPr>
              <w:t>Sangat Tinggi</w:t>
            </w:r>
          </w:p>
        </w:tc>
      </w:tr>
      <w:tr w14:paraId="1CABD54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830" w:hRule="atLeast"/>
        </w:trPr>
        <w:tc>
          <w:tcPr>
            <w:tcW w:w="571" w:type="dxa"/>
          </w:tcPr>
          <w:p w14:paraId="00708401">
            <w:pPr>
              <w:pStyle w:val="10"/>
              <w:spacing w:line="273" w:lineRule="exact"/>
              <w:rPr>
                <w:sz w:val="24"/>
              </w:rPr>
            </w:pPr>
            <w:r>
              <w:rPr>
                <w:spacing w:val="-10"/>
                <w:sz w:val="24"/>
              </w:rPr>
              <w:t>2</w:t>
            </w:r>
          </w:p>
        </w:tc>
        <w:tc>
          <w:tcPr>
            <w:tcW w:w="2112" w:type="dxa"/>
          </w:tcPr>
          <w:p w14:paraId="3F201F55">
            <w:pPr>
              <w:pStyle w:val="10"/>
              <w:spacing w:line="242" w:lineRule="auto"/>
              <w:ind w:left="390" w:right="143" w:hanging="107"/>
              <w:jc w:val="left"/>
              <w:rPr>
                <w:sz w:val="24"/>
              </w:rPr>
            </w:pPr>
            <w:r>
              <w:rPr>
                <w:spacing w:val="-2"/>
                <w:sz w:val="24"/>
              </w:rPr>
              <w:t>Communication (Komunikasi)</w:t>
            </w:r>
          </w:p>
        </w:tc>
        <w:tc>
          <w:tcPr>
            <w:tcW w:w="3278" w:type="dxa"/>
          </w:tcPr>
          <w:p w14:paraId="4D8FC690">
            <w:pPr>
              <w:pStyle w:val="10"/>
              <w:tabs>
                <w:tab w:val="left" w:pos="1269"/>
                <w:tab w:val="left" w:pos="2882"/>
              </w:tabs>
              <w:spacing w:line="273" w:lineRule="exact"/>
              <w:ind w:left="110"/>
              <w:jc w:val="left"/>
              <w:rPr>
                <w:sz w:val="24"/>
              </w:rPr>
            </w:pPr>
            <w:r>
              <w:rPr>
                <w:spacing w:val="-2"/>
                <w:sz w:val="24"/>
              </w:rPr>
              <w:t>Mampu</w:t>
            </w:r>
            <w:r>
              <w:rPr>
                <w:sz w:val="24"/>
              </w:rPr>
              <w:tab/>
            </w:r>
            <w:r>
              <w:rPr>
                <w:spacing w:val="-2"/>
                <w:sz w:val="24"/>
              </w:rPr>
              <w:t>menjelaskan</w:t>
            </w:r>
            <w:r>
              <w:rPr>
                <w:sz w:val="24"/>
              </w:rPr>
              <w:tab/>
            </w:r>
            <w:r>
              <w:rPr>
                <w:spacing w:val="-5"/>
                <w:sz w:val="24"/>
              </w:rPr>
              <w:t>ide</w:t>
            </w:r>
          </w:p>
          <w:p w14:paraId="5418D3CC">
            <w:pPr>
              <w:pStyle w:val="10"/>
              <w:tabs>
                <w:tab w:val="left" w:pos="1323"/>
                <w:tab w:val="left" w:pos="2148"/>
                <w:tab w:val="left" w:pos="2828"/>
              </w:tabs>
              <w:spacing w:line="274" w:lineRule="exact"/>
              <w:ind w:left="110" w:right="90"/>
              <w:jc w:val="left"/>
              <w:rPr>
                <w:sz w:val="24"/>
              </w:rPr>
            </w:pPr>
            <w:r>
              <w:rPr>
                <w:spacing w:val="-2"/>
                <w:sz w:val="24"/>
              </w:rPr>
              <w:t>matematis</w:t>
            </w:r>
            <w:r>
              <w:rPr>
                <w:sz w:val="24"/>
              </w:rPr>
              <w:tab/>
            </w:r>
            <w:r>
              <w:rPr>
                <w:spacing w:val="-2"/>
                <w:sz w:val="24"/>
              </w:rPr>
              <w:t>secara</w:t>
            </w:r>
            <w:r>
              <w:rPr>
                <w:sz w:val="24"/>
              </w:rPr>
              <w:tab/>
            </w:r>
            <w:r>
              <w:rPr>
                <w:spacing w:val="-4"/>
                <w:sz w:val="24"/>
              </w:rPr>
              <w:t>lisan</w:t>
            </w:r>
            <w:r>
              <w:rPr>
                <w:sz w:val="24"/>
              </w:rPr>
              <w:tab/>
            </w:r>
            <w:r>
              <w:rPr>
                <w:spacing w:val="-4"/>
                <w:sz w:val="24"/>
              </w:rPr>
              <w:t xml:space="preserve">dan </w:t>
            </w:r>
            <w:r>
              <w:rPr>
                <w:sz w:val="24"/>
              </w:rPr>
              <w:t>tertulis kepada teman sebaya</w:t>
            </w:r>
          </w:p>
        </w:tc>
        <w:tc>
          <w:tcPr>
            <w:tcW w:w="984" w:type="dxa"/>
          </w:tcPr>
          <w:p w14:paraId="12A3F76C">
            <w:pPr>
              <w:pStyle w:val="10"/>
              <w:spacing w:line="273" w:lineRule="exact"/>
              <w:ind w:left="14"/>
              <w:rPr>
                <w:sz w:val="24"/>
              </w:rPr>
            </w:pPr>
            <w:r>
              <w:rPr>
                <w:spacing w:val="-5"/>
                <w:sz w:val="24"/>
              </w:rPr>
              <w:t>4.3</w:t>
            </w:r>
          </w:p>
        </w:tc>
        <w:tc>
          <w:tcPr>
            <w:tcW w:w="1210" w:type="dxa"/>
          </w:tcPr>
          <w:p w14:paraId="25F733B4">
            <w:pPr>
              <w:pStyle w:val="10"/>
              <w:spacing w:line="273" w:lineRule="exact"/>
              <w:ind w:left="14"/>
              <w:rPr>
                <w:sz w:val="24"/>
              </w:rPr>
            </w:pPr>
            <w:r>
              <w:rPr>
                <w:spacing w:val="-2"/>
                <w:sz w:val="24"/>
              </w:rPr>
              <w:t>Tinggi</w:t>
            </w:r>
          </w:p>
        </w:tc>
      </w:tr>
      <w:tr w14:paraId="23305B2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825" w:hRule="atLeast"/>
        </w:trPr>
        <w:tc>
          <w:tcPr>
            <w:tcW w:w="571" w:type="dxa"/>
          </w:tcPr>
          <w:p w14:paraId="54413DAF">
            <w:pPr>
              <w:pStyle w:val="10"/>
              <w:spacing w:line="273" w:lineRule="exact"/>
              <w:rPr>
                <w:sz w:val="24"/>
              </w:rPr>
            </w:pPr>
            <w:r>
              <w:rPr>
                <w:spacing w:val="-10"/>
                <w:sz w:val="24"/>
              </w:rPr>
              <w:t>3</w:t>
            </w:r>
          </w:p>
        </w:tc>
        <w:tc>
          <w:tcPr>
            <w:tcW w:w="2112" w:type="dxa"/>
          </w:tcPr>
          <w:p w14:paraId="6AD9F072">
            <w:pPr>
              <w:pStyle w:val="10"/>
              <w:spacing w:line="237" w:lineRule="auto"/>
              <w:ind w:left="364" w:right="143" w:hanging="27"/>
              <w:jc w:val="left"/>
              <w:rPr>
                <w:sz w:val="24"/>
              </w:rPr>
            </w:pPr>
            <w:r>
              <w:rPr>
                <w:spacing w:val="-2"/>
                <w:sz w:val="24"/>
              </w:rPr>
              <w:t>Representation (Representasi)</w:t>
            </w:r>
          </w:p>
        </w:tc>
        <w:tc>
          <w:tcPr>
            <w:tcW w:w="3278" w:type="dxa"/>
          </w:tcPr>
          <w:p w14:paraId="27807EFD">
            <w:pPr>
              <w:pStyle w:val="10"/>
              <w:spacing w:line="237" w:lineRule="auto"/>
              <w:ind w:left="110"/>
              <w:jc w:val="left"/>
              <w:rPr>
                <w:sz w:val="24"/>
              </w:rPr>
            </w:pPr>
            <w:r>
              <w:rPr>
                <w:sz w:val="24"/>
              </w:rPr>
              <w:t>Menggunakan</w:t>
            </w:r>
            <w:r>
              <w:rPr>
                <w:spacing w:val="40"/>
                <w:sz w:val="24"/>
              </w:rPr>
              <w:t xml:space="preserve"> </w:t>
            </w:r>
            <w:r>
              <w:rPr>
                <w:sz w:val="24"/>
              </w:rPr>
              <w:t>gambar,</w:t>
            </w:r>
            <w:r>
              <w:rPr>
                <w:spacing w:val="40"/>
                <w:sz w:val="24"/>
              </w:rPr>
              <w:t xml:space="preserve"> </w:t>
            </w:r>
            <w:r>
              <w:rPr>
                <w:sz w:val="24"/>
              </w:rPr>
              <w:t>model, dan</w:t>
            </w:r>
            <w:r>
              <w:rPr>
                <w:spacing w:val="57"/>
                <w:w w:val="150"/>
                <w:sz w:val="24"/>
              </w:rPr>
              <w:t xml:space="preserve"> </w:t>
            </w:r>
            <w:r>
              <w:rPr>
                <w:sz w:val="24"/>
              </w:rPr>
              <w:t>alat</w:t>
            </w:r>
            <w:r>
              <w:rPr>
                <w:spacing w:val="58"/>
                <w:w w:val="150"/>
                <w:sz w:val="24"/>
              </w:rPr>
              <w:t xml:space="preserve"> </w:t>
            </w:r>
            <w:r>
              <w:rPr>
                <w:sz w:val="24"/>
              </w:rPr>
              <w:t>bantu</w:t>
            </w:r>
            <w:r>
              <w:rPr>
                <w:spacing w:val="58"/>
                <w:w w:val="150"/>
                <w:sz w:val="24"/>
              </w:rPr>
              <w:t xml:space="preserve"> </w:t>
            </w:r>
            <w:r>
              <w:rPr>
                <w:sz w:val="24"/>
              </w:rPr>
              <w:t>budaya</w:t>
            </w:r>
            <w:r>
              <w:rPr>
                <w:spacing w:val="58"/>
                <w:w w:val="150"/>
                <w:sz w:val="24"/>
              </w:rPr>
              <w:t xml:space="preserve"> </w:t>
            </w:r>
            <w:r>
              <w:rPr>
                <w:spacing w:val="-2"/>
                <w:sz w:val="24"/>
              </w:rPr>
              <w:t>untuk</w:t>
            </w:r>
          </w:p>
          <w:p w14:paraId="45AD4153">
            <w:pPr>
              <w:pStyle w:val="10"/>
              <w:spacing w:before="2" w:line="257" w:lineRule="exact"/>
              <w:ind w:left="110"/>
              <w:jc w:val="left"/>
              <w:rPr>
                <w:sz w:val="24"/>
              </w:rPr>
            </w:pPr>
            <w:r>
              <w:rPr>
                <w:sz w:val="24"/>
              </w:rPr>
              <w:t>menyajikan</w:t>
            </w:r>
            <w:r>
              <w:rPr>
                <w:spacing w:val="-2"/>
                <w:sz w:val="24"/>
              </w:rPr>
              <w:t xml:space="preserve"> </w:t>
            </w:r>
            <w:r>
              <w:rPr>
                <w:sz w:val="24"/>
              </w:rPr>
              <w:t>ide</w:t>
            </w:r>
            <w:r>
              <w:rPr>
                <w:spacing w:val="-2"/>
                <w:sz w:val="24"/>
              </w:rPr>
              <w:t xml:space="preserve"> matematika</w:t>
            </w:r>
          </w:p>
        </w:tc>
        <w:tc>
          <w:tcPr>
            <w:tcW w:w="984" w:type="dxa"/>
          </w:tcPr>
          <w:p w14:paraId="45A3BAF8">
            <w:pPr>
              <w:pStyle w:val="10"/>
              <w:spacing w:line="273" w:lineRule="exact"/>
              <w:ind w:left="14"/>
              <w:rPr>
                <w:sz w:val="24"/>
              </w:rPr>
            </w:pPr>
            <w:r>
              <w:rPr>
                <w:spacing w:val="-5"/>
                <w:sz w:val="24"/>
              </w:rPr>
              <w:t>4.2</w:t>
            </w:r>
          </w:p>
        </w:tc>
        <w:tc>
          <w:tcPr>
            <w:tcW w:w="1210" w:type="dxa"/>
          </w:tcPr>
          <w:p w14:paraId="6C5274FF">
            <w:pPr>
              <w:pStyle w:val="10"/>
              <w:spacing w:line="273" w:lineRule="exact"/>
              <w:ind w:left="14"/>
              <w:rPr>
                <w:sz w:val="24"/>
              </w:rPr>
            </w:pPr>
            <w:r>
              <w:rPr>
                <w:spacing w:val="-2"/>
                <w:sz w:val="24"/>
              </w:rPr>
              <w:t>Tinggi</w:t>
            </w:r>
          </w:p>
        </w:tc>
      </w:tr>
      <w:tr w14:paraId="117AF53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571" w:type="dxa"/>
          </w:tcPr>
          <w:p w14:paraId="34396E07">
            <w:pPr>
              <w:pStyle w:val="10"/>
              <w:spacing w:line="258" w:lineRule="exact"/>
              <w:rPr>
                <w:sz w:val="24"/>
              </w:rPr>
            </w:pPr>
            <w:r>
              <w:rPr>
                <w:spacing w:val="-10"/>
                <w:sz w:val="24"/>
              </w:rPr>
              <w:t>4</w:t>
            </w:r>
          </w:p>
        </w:tc>
        <w:tc>
          <w:tcPr>
            <w:tcW w:w="2112" w:type="dxa"/>
          </w:tcPr>
          <w:p w14:paraId="7467D518">
            <w:pPr>
              <w:pStyle w:val="10"/>
              <w:spacing w:line="258" w:lineRule="exact"/>
              <w:ind w:left="504"/>
              <w:jc w:val="left"/>
              <w:rPr>
                <w:sz w:val="24"/>
              </w:rPr>
            </w:pPr>
            <w:r>
              <w:rPr>
                <w:spacing w:val="-2"/>
                <w:sz w:val="24"/>
              </w:rPr>
              <w:t>Connection</w:t>
            </w:r>
          </w:p>
        </w:tc>
        <w:tc>
          <w:tcPr>
            <w:tcW w:w="3278" w:type="dxa"/>
          </w:tcPr>
          <w:p w14:paraId="6B0BB5E6">
            <w:pPr>
              <w:pStyle w:val="10"/>
              <w:tabs>
                <w:tab w:val="left" w:pos="1443"/>
                <w:tab w:val="left" w:pos="2336"/>
              </w:tabs>
              <w:spacing w:line="258" w:lineRule="exact"/>
              <w:ind w:left="17"/>
              <w:rPr>
                <w:sz w:val="24"/>
              </w:rPr>
            </w:pPr>
            <w:r>
              <w:rPr>
                <w:spacing w:val="-2"/>
                <w:sz w:val="24"/>
              </w:rPr>
              <w:t>Mengaitkan</w:t>
            </w:r>
            <w:r>
              <w:rPr>
                <w:sz w:val="24"/>
              </w:rPr>
              <w:tab/>
            </w:r>
            <w:r>
              <w:rPr>
                <w:spacing w:val="-2"/>
                <w:sz w:val="24"/>
              </w:rPr>
              <w:t>materi</w:t>
            </w:r>
            <w:r>
              <w:rPr>
                <w:sz w:val="24"/>
              </w:rPr>
              <w:tab/>
            </w:r>
            <w:r>
              <w:rPr>
                <w:spacing w:val="-2"/>
                <w:sz w:val="24"/>
              </w:rPr>
              <w:t>segitiga</w:t>
            </w:r>
          </w:p>
        </w:tc>
        <w:tc>
          <w:tcPr>
            <w:tcW w:w="984" w:type="dxa"/>
          </w:tcPr>
          <w:p w14:paraId="56469226">
            <w:pPr>
              <w:pStyle w:val="10"/>
              <w:spacing w:line="258" w:lineRule="exact"/>
              <w:ind w:left="14"/>
              <w:rPr>
                <w:sz w:val="24"/>
              </w:rPr>
            </w:pPr>
            <w:r>
              <w:rPr>
                <w:spacing w:val="-5"/>
                <w:sz w:val="24"/>
              </w:rPr>
              <w:t>4.1</w:t>
            </w:r>
          </w:p>
        </w:tc>
        <w:tc>
          <w:tcPr>
            <w:tcW w:w="1210" w:type="dxa"/>
          </w:tcPr>
          <w:p w14:paraId="1CB300A7">
            <w:pPr>
              <w:pStyle w:val="10"/>
              <w:spacing w:line="258" w:lineRule="exact"/>
              <w:ind w:left="14"/>
              <w:rPr>
                <w:sz w:val="24"/>
              </w:rPr>
            </w:pPr>
            <w:r>
              <w:rPr>
                <w:spacing w:val="-2"/>
                <w:sz w:val="24"/>
              </w:rPr>
              <w:t>Tinggi</w:t>
            </w:r>
          </w:p>
        </w:tc>
      </w:tr>
    </w:tbl>
    <w:p w14:paraId="4A02F46E">
      <w:pPr>
        <w:pStyle w:val="10"/>
        <w:spacing w:after="0" w:line="258" w:lineRule="exact"/>
        <w:rPr>
          <w:sz w:val="24"/>
        </w:rPr>
        <w:sectPr>
          <w:pgSz w:w="11910" w:h="16840"/>
          <w:pgMar w:top="1920" w:right="1417" w:bottom="280" w:left="1700" w:header="730" w:footer="0" w:gutter="0"/>
          <w:cols w:space="720" w:num="1"/>
        </w:sectPr>
      </w:pPr>
    </w:p>
    <w:p w14:paraId="796CFACF">
      <w:pPr>
        <w:pStyle w:val="6"/>
        <w:spacing w:before="97"/>
        <w:ind w:left="0"/>
        <w:rPr>
          <w:b/>
          <w:sz w:val="20"/>
        </w:rPr>
      </w:pPr>
    </w:p>
    <w:tbl>
      <w:tblPr>
        <w:tblStyle w:val="5"/>
        <w:tblW w:w="0" w:type="auto"/>
        <w:tblInd w:w="46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571"/>
        <w:gridCol w:w="2112"/>
        <w:gridCol w:w="3278"/>
        <w:gridCol w:w="984"/>
        <w:gridCol w:w="1210"/>
      </w:tblGrid>
      <w:tr w14:paraId="6F192F02">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556" w:hRule="atLeast"/>
        </w:trPr>
        <w:tc>
          <w:tcPr>
            <w:tcW w:w="571" w:type="dxa"/>
          </w:tcPr>
          <w:p w14:paraId="6E6B9198">
            <w:pPr>
              <w:pStyle w:val="10"/>
              <w:ind w:left="0"/>
              <w:jc w:val="left"/>
              <w:rPr>
                <w:sz w:val="24"/>
              </w:rPr>
            </w:pPr>
          </w:p>
        </w:tc>
        <w:tc>
          <w:tcPr>
            <w:tcW w:w="2112" w:type="dxa"/>
          </w:tcPr>
          <w:p w14:paraId="1B6EB0CA">
            <w:pPr>
              <w:pStyle w:val="10"/>
              <w:spacing w:line="274" w:lineRule="exact"/>
              <w:ind w:left="650" w:right="143" w:hanging="194"/>
              <w:jc w:val="left"/>
              <w:rPr>
                <w:sz w:val="24"/>
              </w:rPr>
            </w:pPr>
            <w:r>
              <w:rPr>
                <w:spacing w:val="-2"/>
                <w:sz w:val="24"/>
              </w:rPr>
              <w:t>(Keterkaitan Konsep)</w:t>
            </w:r>
          </w:p>
        </w:tc>
        <w:tc>
          <w:tcPr>
            <w:tcW w:w="3278" w:type="dxa"/>
          </w:tcPr>
          <w:p w14:paraId="4B3D37FA">
            <w:pPr>
              <w:pStyle w:val="10"/>
              <w:spacing w:line="274" w:lineRule="exact"/>
              <w:ind w:left="110"/>
              <w:jc w:val="left"/>
              <w:rPr>
                <w:sz w:val="24"/>
              </w:rPr>
            </w:pPr>
            <w:r>
              <w:rPr>
                <w:sz w:val="24"/>
              </w:rPr>
              <w:t>dengan</w:t>
            </w:r>
            <w:r>
              <w:rPr>
                <w:spacing w:val="80"/>
                <w:sz w:val="24"/>
              </w:rPr>
              <w:t xml:space="preserve"> </w:t>
            </w:r>
            <w:r>
              <w:rPr>
                <w:sz w:val="24"/>
              </w:rPr>
              <w:t>kehidupan</w:t>
            </w:r>
            <w:r>
              <w:rPr>
                <w:spacing w:val="80"/>
                <w:sz w:val="24"/>
              </w:rPr>
              <w:t xml:space="preserve"> </w:t>
            </w:r>
            <w:r>
              <w:rPr>
                <w:sz w:val="24"/>
              </w:rPr>
              <w:t>sehari-hari dan pengalaman lokal</w:t>
            </w:r>
          </w:p>
        </w:tc>
        <w:tc>
          <w:tcPr>
            <w:tcW w:w="984" w:type="dxa"/>
          </w:tcPr>
          <w:p w14:paraId="5E5EE786">
            <w:pPr>
              <w:pStyle w:val="10"/>
              <w:ind w:left="0"/>
              <w:jc w:val="left"/>
              <w:rPr>
                <w:sz w:val="24"/>
              </w:rPr>
            </w:pPr>
          </w:p>
        </w:tc>
        <w:tc>
          <w:tcPr>
            <w:tcW w:w="1210" w:type="dxa"/>
          </w:tcPr>
          <w:p w14:paraId="21E5887C">
            <w:pPr>
              <w:pStyle w:val="10"/>
              <w:ind w:left="0"/>
              <w:jc w:val="left"/>
              <w:rPr>
                <w:sz w:val="24"/>
              </w:rPr>
            </w:pPr>
          </w:p>
        </w:tc>
      </w:tr>
      <w:tr w14:paraId="52138F7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825" w:hRule="atLeast"/>
        </w:trPr>
        <w:tc>
          <w:tcPr>
            <w:tcW w:w="571" w:type="dxa"/>
          </w:tcPr>
          <w:p w14:paraId="114FD087">
            <w:pPr>
              <w:pStyle w:val="10"/>
              <w:spacing w:line="273" w:lineRule="exact"/>
              <w:rPr>
                <w:sz w:val="24"/>
              </w:rPr>
            </w:pPr>
            <w:r>
              <w:rPr>
                <w:spacing w:val="-10"/>
                <w:sz w:val="24"/>
              </w:rPr>
              <w:t>5</w:t>
            </w:r>
          </w:p>
        </w:tc>
        <w:tc>
          <w:tcPr>
            <w:tcW w:w="2112" w:type="dxa"/>
          </w:tcPr>
          <w:p w14:paraId="67DD5596">
            <w:pPr>
              <w:pStyle w:val="10"/>
              <w:spacing w:line="237" w:lineRule="auto"/>
              <w:ind w:left="124" w:right="109"/>
              <w:rPr>
                <w:sz w:val="24"/>
              </w:rPr>
            </w:pPr>
            <w:r>
              <w:rPr>
                <w:spacing w:val="-2"/>
                <w:sz w:val="24"/>
              </w:rPr>
              <w:t>Inference (Penarikan</w:t>
            </w:r>
          </w:p>
          <w:p w14:paraId="10EFD643">
            <w:pPr>
              <w:pStyle w:val="10"/>
              <w:spacing w:before="2" w:line="257" w:lineRule="exact"/>
              <w:ind w:left="124" w:right="112"/>
              <w:rPr>
                <w:sz w:val="24"/>
              </w:rPr>
            </w:pPr>
            <w:r>
              <w:rPr>
                <w:spacing w:val="-2"/>
                <w:sz w:val="24"/>
              </w:rPr>
              <w:t>Kesimpulan)</w:t>
            </w:r>
          </w:p>
        </w:tc>
        <w:tc>
          <w:tcPr>
            <w:tcW w:w="3278" w:type="dxa"/>
          </w:tcPr>
          <w:p w14:paraId="38C78A0B">
            <w:pPr>
              <w:pStyle w:val="10"/>
              <w:spacing w:line="237" w:lineRule="auto"/>
              <w:ind w:left="110"/>
              <w:jc w:val="left"/>
              <w:rPr>
                <w:sz w:val="24"/>
              </w:rPr>
            </w:pPr>
            <w:r>
              <w:rPr>
                <w:sz w:val="24"/>
              </w:rPr>
              <w:t>Menyusun</w:t>
            </w:r>
            <w:r>
              <w:rPr>
                <w:spacing w:val="40"/>
                <w:sz w:val="24"/>
              </w:rPr>
              <w:t xml:space="preserve"> </w:t>
            </w:r>
            <w:r>
              <w:rPr>
                <w:sz w:val="24"/>
              </w:rPr>
              <w:t>simpulan</w:t>
            </w:r>
            <w:r>
              <w:rPr>
                <w:spacing w:val="40"/>
                <w:sz w:val="24"/>
              </w:rPr>
              <w:t xml:space="preserve"> </w:t>
            </w:r>
            <w:r>
              <w:rPr>
                <w:sz w:val="24"/>
              </w:rPr>
              <w:t>dari</w:t>
            </w:r>
            <w:r>
              <w:rPr>
                <w:spacing w:val="40"/>
                <w:sz w:val="24"/>
              </w:rPr>
              <w:t xml:space="preserve"> </w:t>
            </w:r>
            <w:r>
              <w:rPr>
                <w:sz w:val="24"/>
              </w:rPr>
              <w:t>data atau</w:t>
            </w:r>
            <w:r>
              <w:rPr>
                <w:spacing w:val="37"/>
                <w:sz w:val="24"/>
              </w:rPr>
              <w:t xml:space="preserve"> </w:t>
            </w:r>
            <w:r>
              <w:rPr>
                <w:sz w:val="24"/>
              </w:rPr>
              <w:t>pola</w:t>
            </w:r>
            <w:r>
              <w:rPr>
                <w:spacing w:val="38"/>
                <w:sz w:val="24"/>
              </w:rPr>
              <w:t xml:space="preserve"> </w:t>
            </w:r>
            <w:r>
              <w:rPr>
                <w:sz w:val="24"/>
              </w:rPr>
              <w:t>yang</w:t>
            </w:r>
            <w:r>
              <w:rPr>
                <w:spacing w:val="38"/>
                <w:sz w:val="24"/>
              </w:rPr>
              <w:t xml:space="preserve"> </w:t>
            </w:r>
            <w:r>
              <w:rPr>
                <w:sz w:val="24"/>
              </w:rPr>
              <w:t>ditemukan</w:t>
            </w:r>
            <w:r>
              <w:rPr>
                <w:spacing w:val="38"/>
                <w:sz w:val="24"/>
              </w:rPr>
              <w:t xml:space="preserve"> </w:t>
            </w:r>
            <w:r>
              <w:rPr>
                <w:spacing w:val="-4"/>
                <w:sz w:val="24"/>
              </w:rPr>
              <w:t>saat</w:t>
            </w:r>
          </w:p>
          <w:p w14:paraId="47BA1F03">
            <w:pPr>
              <w:pStyle w:val="10"/>
              <w:spacing w:before="2" w:line="257" w:lineRule="exact"/>
              <w:ind w:left="110"/>
              <w:jc w:val="left"/>
              <w:rPr>
                <w:sz w:val="24"/>
              </w:rPr>
            </w:pPr>
            <w:r>
              <w:rPr>
                <w:spacing w:val="-2"/>
                <w:sz w:val="24"/>
              </w:rPr>
              <w:t>pembelajaran</w:t>
            </w:r>
          </w:p>
        </w:tc>
        <w:tc>
          <w:tcPr>
            <w:tcW w:w="984" w:type="dxa"/>
          </w:tcPr>
          <w:p w14:paraId="3E6C6275">
            <w:pPr>
              <w:pStyle w:val="10"/>
              <w:spacing w:line="273" w:lineRule="exact"/>
              <w:ind w:left="14"/>
              <w:rPr>
                <w:sz w:val="24"/>
              </w:rPr>
            </w:pPr>
            <w:r>
              <w:rPr>
                <w:spacing w:val="-5"/>
                <w:sz w:val="24"/>
              </w:rPr>
              <w:t>3.5</w:t>
            </w:r>
          </w:p>
        </w:tc>
        <w:tc>
          <w:tcPr>
            <w:tcW w:w="1210" w:type="dxa"/>
          </w:tcPr>
          <w:p w14:paraId="3560C925">
            <w:pPr>
              <w:pStyle w:val="10"/>
              <w:spacing w:line="273" w:lineRule="exact"/>
              <w:ind w:left="287"/>
              <w:jc w:val="left"/>
              <w:rPr>
                <w:sz w:val="24"/>
              </w:rPr>
            </w:pPr>
            <w:r>
              <w:rPr>
                <w:spacing w:val="-2"/>
                <w:sz w:val="24"/>
              </w:rPr>
              <w:t>Cukup</w:t>
            </w:r>
          </w:p>
        </w:tc>
      </w:tr>
    </w:tbl>
    <w:p w14:paraId="66AAE6FC">
      <w:pPr>
        <w:pStyle w:val="6"/>
        <w:spacing w:before="138"/>
        <w:ind w:left="0"/>
        <w:rPr>
          <w:b/>
        </w:rPr>
      </w:pPr>
    </w:p>
    <w:p w14:paraId="71A475DF">
      <w:pPr>
        <w:pStyle w:val="6"/>
        <w:spacing w:line="360" w:lineRule="auto"/>
        <w:ind w:right="281" w:firstLine="993"/>
        <w:jc w:val="both"/>
      </w:pPr>
      <w:r>
        <w:drawing>
          <wp:anchor distT="0" distB="0" distL="0" distR="0" simplePos="0" relativeHeight="251682816" behindDoc="1" locked="0" layoutInCell="1" allowOverlap="1">
            <wp:simplePos x="0" y="0"/>
            <wp:positionH relativeFrom="page">
              <wp:posOffset>1455420</wp:posOffset>
            </wp:positionH>
            <wp:positionV relativeFrom="paragraph">
              <wp:posOffset>443230</wp:posOffset>
            </wp:positionV>
            <wp:extent cx="4667250" cy="4591050"/>
            <wp:effectExtent l="0" t="0" r="0" b="0"/>
            <wp:wrapNone/>
            <wp:docPr id="54" name="Image 54"/>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7" cstate="print"/>
                    <a:stretch>
                      <a:fillRect/>
                    </a:stretch>
                  </pic:blipFill>
                  <pic:spPr>
                    <a:xfrm>
                      <a:off x="0" y="0"/>
                      <a:ext cx="4667249" cy="4591049"/>
                    </a:xfrm>
                    <a:prstGeom prst="rect">
                      <a:avLst/>
                    </a:prstGeom>
                  </pic:spPr>
                </pic:pic>
              </a:graphicData>
            </a:graphic>
          </wp:anchor>
        </w:drawing>
      </w:r>
      <w:r>
        <w:t xml:space="preserve">Berdasarkan hasil observasi, indikator dengan skor tertinggi adalah </w:t>
      </w:r>
      <w:r>
        <w:rPr>
          <w:i/>
        </w:rPr>
        <w:t xml:space="preserve">reason </w:t>
      </w:r>
      <w:r>
        <w:t>(penalaran logis)</w:t>
      </w:r>
      <w:r>
        <w:rPr>
          <w:b/>
        </w:rPr>
        <w:t xml:space="preserve">, </w:t>
      </w:r>
      <w:r>
        <w:t xml:space="preserve">dengan skor rata-rata sebesar 4,5 yang termasuk dalam kategori </w:t>
      </w:r>
      <w:r>
        <w:rPr>
          <w:i/>
        </w:rPr>
        <w:t>sangat tinggi</w:t>
      </w:r>
      <w:r>
        <w:t>. Ini menunjukkan bahwa siswa mampu memberikan alasan yang logis dalam menyelesaikan permasalahan matematika, khususnya yang dikaitkan dengan unsur budaya lokal. Pendekatan RME yang mengajak siswa mengamati bentuk segitiga dalam motif kain tradisional, struktur atap rumah adat, serta ornamen lokal lainnya, terbukti mampu memicu daya pikir analitis dan penalaran logis. Hal ini juga memperlihatkan bahwa ketika siswa dihadapkan</w:t>
      </w:r>
      <w:r>
        <w:rPr>
          <w:spacing w:val="80"/>
        </w:rPr>
        <w:t xml:space="preserve"> </w:t>
      </w:r>
      <w:r>
        <w:t>pada konteks yang relevan dengan pengalaman mereka, mereka lebih mudah mengonstruksi konsep dan menalar dengan tepat.</w:t>
      </w:r>
    </w:p>
    <w:p w14:paraId="495F1D70">
      <w:pPr>
        <w:pStyle w:val="6"/>
        <w:spacing w:before="3" w:line="360" w:lineRule="auto"/>
        <w:ind w:right="281" w:firstLine="993"/>
        <w:jc w:val="both"/>
      </w:pPr>
      <w:r>
        <w:t xml:space="preserve">Selanjutnya, indikator </w:t>
      </w:r>
      <w:r>
        <w:rPr>
          <w:i/>
        </w:rPr>
        <w:t xml:space="preserve">communication </w:t>
      </w:r>
      <w:r>
        <w:t>(komunikasi) dan representation (representasi) juga memperoleh skor tinggi, masing-masing sebesar 4,3 dan 4,2, yang mencerminkan bahwa siswa tidak hanya aktif dalam berdiskusi dan menyampaikan ide-idenya kepada rekan sebaya, tetapi juga mampu merepresentasikan konsep matematika secara visual maupun konkret. Dalam pembelajaran berbasis etnomatematika, siswa menggunakan gambar motif lokal dan alat bantu nyata untuk menjelaskan bentuk dan sifat segitiga, yang secara</w:t>
      </w:r>
      <w:r>
        <w:rPr>
          <w:spacing w:val="40"/>
        </w:rPr>
        <w:t xml:space="preserve"> </w:t>
      </w:r>
      <w:r>
        <w:t xml:space="preserve">tidak langsung memperkuat pemahaman mereka melalui visualisasi dan komunikasi kolaboratif. Hal ini mempertegas efektivitas model RME dalam mendorong keterampilan komunikasi matematis serta literasi visual siswa sekolah </w:t>
      </w:r>
      <w:r>
        <w:rPr>
          <w:spacing w:val="-2"/>
        </w:rPr>
        <w:t>dasar.</w:t>
      </w:r>
    </w:p>
    <w:p w14:paraId="50C1CB99">
      <w:pPr>
        <w:pStyle w:val="6"/>
        <w:spacing w:before="2" w:line="360" w:lineRule="auto"/>
        <w:ind w:right="281" w:firstLine="993"/>
        <w:jc w:val="both"/>
      </w:pPr>
      <w:r>
        <w:t xml:space="preserve">Pada indikator </w:t>
      </w:r>
      <w:r>
        <w:rPr>
          <w:i/>
        </w:rPr>
        <w:t xml:space="preserve">connection </w:t>
      </w:r>
      <w:r>
        <w:t>(keterkaitan konsep)</w:t>
      </w:r>
      <w:r>
        <w:rPr>
          <w:b/>
        </w:rPr>
        <w:t xml:space="preserve">, </w:t>
      </w:r>
      <w:r>
        <w:t>skor rata-rata mencapai 4,1</w:t>
      </w:r>
      <w:r>
        <w:rPr>
          <w:b/>
        </w:rPr>
        <w:t xml:space="preserve">, </w:t>
      </w:r>
      <w:r>
        <w:t>juga masuk dalam kategori tinggi. Skor ini menunjukkan bahwa sebagian besar siswa mampu mengaitkan konsep matematika dengan kehidupan nyata mereka. Mereka tidak hanya mempelajari sifat-sifat segitiga secara teoritis, tetapi juga dapat mengidentifikasikan bentuk tersebut dalam struktur bangunan, pola hiasan,</w:t>
      </w:r>
      <w:r>
        <w:rPr>
          <w:spacing w:val="10"/>
        </w:rPr>
        <w:t xml:space="preserve"> </w:t>
      </w:r>
      <w:r>
        <w:t>dan</w:t>
      </w:r>
      <w:r>
        <w:rPr>
          <w:spacing w:val="12"/>
        </w:rPr>
        <w:t xml:space="preserve"> </w:t>
      </w:r>
      <w:r>
        <w:t>benda</w:t>
      </w:r>
      <w:r>
        <w:rPr>
          <w:spacing w:val="12"/>
        </w:rPr>
        <w:t xml:space="preserve"> </w:t>
      </w:r>
      <w:r>
        <w:t>sehari-hari</w:t>
      </w:r>
      <w:r>
        <w:rPr>
          <w:spacing w:val="12"/>
        </w:rPr>
        <w:t xml:space="preserve"> </w:t>
      </w:r>
      <w:r>
        <w:t>di</w:t>
      </w:r>
      <w:r>
        <w:rPr>
          <w:spacing w:val="13"/>
        </w:rPr>
        <w:t xml:space="preserve"> </w:t>
      </w:r>
      <w:r>
        <w:t>lingkungan</w:t>
      </w:r>
      <w:r>
        <w:rPr>
          <w:spacing w:val="12"/>
        </w:rPr>
        <w:t xml:space="preserve"> </w:t>
      </w:r>
      <w:r>
        <w:t>sekitar.</w:t>
      </w:r>
      <w:r>
        <w:rPr>
          <w:spacing w:val="12"/>
        </w:rPr>
        <w:t xml:space="preserve"> </w:t>
      </w:r>
      <w:r>
        <w:t>Pendekatan</w:t>
      </w:r>
      <w:r>
        <w:rPr>
          <w:spacing w:val="12"/>
        </w:rPr>
        <w:t xml:space="preserve"> </w:t>
      </w:r>
      <w:r>
        <w:t>yang</w:t>
      </w:r>
      <w:r>
        <w:rPr>
          <w:spacing w:val="13"/>
        </w:rPr>
        <w:t xml:space="preserve"> </w:t>
      </w:r>
      <w:r>
        <w:rPr>
          <w:spacing w:val="-2"/>
        </w:rPr>
        <w:t>kontekstual</w:t>
      </w:r>
    </w:p>
    <w:p w14:paraId="3ADC3F09">
      <w:pPr>
        <w:pStyle w:val="6"/>
        <w:spacing w:after="0" w:line="360" w:lineRule="auto"/>
        <w:jc w:val="both"/>
        <w:sectPr>
          <w:pgSz w:w="11910" w:h="16840"/>
          <w:pgMar w:top="1920" w:right="1417" w:bottom="280" w:left="1700" w:header="730" w:footer="0" w:gutter="0"/>
          <w:cols w:space="720" w:num="1"/>
        </w:sectPr>
      </w:pPr>
    </w:p>
    <w:p w14:paraId="6B06442C">
      <w:pPr>
        <w:pStyle w:val="6"/>
        <w:spacing w:before="52"/>
        <w:ind w:left="0"/>
      </w:pPr>
    </w:p>
    <w:p w14:paraId="3CE39E9F">
      <w:pPr>
        <w:pStyle w:val="6"/>
        <w:spacing w:line="360" w:lineRule="auto"/>
        <w:ind w:right="282"/>
        <w:jc w:val="both"/>
      </w:pPr>
      <w:r>
        <w:t>ini</w:t>
      </w:r>
      <w:r>
        <w:rPr>
          <w:spacing w:val="-2"/>
        </w:rPr>
        <w:t xml:space="preserve"> </w:t>
      </w:r>
      <w:r>
        <w:t>memperkuat</w:t>
      </w:r>
      <w:r>
        <w:rPr>
          <w:spacing w:val="-2"/>
        </w:rPr>
        <w:t xml:space="preserve"> </w:t>
      </w:r>
      <w:r>
        <w:t>relevansi</w:t>
      </w:r>
      <w:r>
        <w:rPr>
          <w:spacing w:val="-2"/>
        </w:rPr>
        <w:t xml:space="preserve"> </w:t>
      </w:r>
      <w:r>
        <w:t>pembelajaran</w:t>
      </w:r>
      <w:r>
        <w:rPr>
          <w:spacing w:val="-2"/>
        </w:rPr>
        <w:t xml:space="preserve"> </w:t>
      </w:r>
      <w:r>
        <w:t>dan</w:t>
      </w:r>
      <w:r>
        <w:rPr>
          <w:spacing w:val="-2"/>
        </w:rPr>
        <w:t xml:space="preserve"> </w:t>
      </w:r>
      <w:r>
        <w:t>memberikan</w:t>
      </w:r>
      <w:r>
        <w:rPr>
          <w:spacing w:val="-2"/>
        </w:rPr>
        <w:t xml:space="preserve"> </w:t>
      </w:r>
      <w:r>
        <w:t>pengalaman</w:t>
      </w:r>
      <w:r>
        <w:rPr>
          <w:spacing w:val="-2"/>
        </w:rPr>
        <w:t xml:space="preserve"> </w:t>
      </w:r>
      <w:r>
        <w:t>belajar</w:t>
      </w:r>
      <w:r>
        <w:rPr>
          <w:spacing w:val="-2"/>
        </w:rPr>
        <w:t xml:space="preserve"> </w:t>
      </w:r>
      <w:r>
        <w:t>yang lebih menyeluruh, karena siswa merasa bahwa apa yang mereka pelajari memiliki makna dan manfaat praktis.</w:t>
      </w:r>
    </w:p>
    <w:p w14:paraId="09C23624">
      <w:pPr>
        <w:pStyle w:val="6"/>
        <w:spacing w:before="2" w:line="360" w:lineRule="auto"/>
        <w:ind w:right="281" w:firstLine="993"/>
        <w:jc w:val="both"/>
      </w:pPr>
      <w:r>
        <w:drawing>
          <wp:anchor distT="0" distB="0" distL="0" distR="0" simplePos="0" relativeHeight="251682816" behindDoc="1" locked="0" layoutInCell="1" allowOverlap="1">
            <wp:simplePos x="0" y="0"/>
            <wp:positionH relativeFrom="page">
              <wp:posOffset>1455420</wp:posOffset>
            </wp:positionH>
            <wp:positionV relativeFrom="paragraph">
              <wp:posOffset>812800</wp:posOffset>
            </wp:positionV>
            <wp:extent cx="4667250" cy="4591050"/>
            <wp:effectExtent l="0" t="0" r="0" b="0"/>
            <wp:wrapNone/>
            <wp:docPr id="55" name="Image 55"/>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7" cstate="print"/>
                    <a:stretch>
                      <a:fillRect/>
                    </a:stretch>
                  </pic:blipFill>
                  <pic:spPr>
                    <a:xfrm>
                      <a:off x="0" y="0"/>
                      <a:ext cx="4667249" cy="4591049"/>
                    </a:xfrm>
                    <a:prstGeom prst="rect">
                      <a:avLst/>
                    </a:prstGeom>
                  </pic:spPr>
                </pic:pic>
              </a:graphicData>
            </a:graphic>
          </wp:anchor>
        </w:drawing>
      </w:r>
      <w:r>
        <w:t>Namun, indikator inference (penarikan kesimpulan) memperoleh skor paling rendah, yaitu 3,5</w:t>
      </w:r>
      <w:r>
        <w:rPr>
          <w:b/>
        </w:rPr>
        <w:t xml:space="preserve">, </w:t>
      </w:r>
      <w:r>
        <w:t xml:space="preserve">yang meskipun masih dalam kategori </w:t>
      </w:r>
      <w:r>
        <w:rPr>
          <w:i/>
        </w:rPr>
        <w:t>cukup</w:t>
      </w:r>
      <w:r>
        <w:t>, tetapi menunjukkan bahwa siswa masih mengalami kesulitan dalam membuat simpulan dari data yang diberikan atau dari proses berpikir matematis yang telah mereka lakukan. Rendahnya kemampuan inferensial ini dapat disebabkan oleh kurangnya pembiasaan siswa dalam menyusun generalisasi matematis atau menarik kesimpulan dari situasi yang lebih kompleks dan abstrak. Kondisi ini mengindikasikan bahwa meskipun pendekatan RME mampu meningkatkan keterlibatan siswa secara umum, dibutuhkan strategi tambahan yang secara eksplisit melatih siswa dalam berpikir deduktif dan induktif untuk memperkuat kemampuan mereka dalam menarik kesimpulan logis berdasarkan bukti</w:t>
      </w:r>
      <w:r>
        <w:rPr>
          <w:spacing w:val="40"/>
        </w:rPr>
        <w:t xml:space="preserve"> </w:t>
      </w:r>
      <w:r>
        <w:rPr>
          <w:spacing w:val="-2"/>
        </w:rPr>
        <w:t>matematis.</w:t>
      </w:r>
    </w:p>
    <w:p w14:paraId="4DECAC64">
      <w:pPr>
        <w:pStyle w:val="6"/>
        <w:spacing w:line="360" w:lineRule="auto"/>
        <w:ind w:right="281" w:firstLine="993"/>
        <w:jc w:val="both"/>
      </w:pPr>
      <w:r>
        <w:t>Secara keseluruhan, hasil pengamatan aktivitas belajar siswa di kelas eksperimen menegaskan bahwa pendekatan RME berbasis etnomatematika mampu menciptakan suasana pembelajaran yang aktif, kontekstual, dan</w:t>
      </w:r>
      <w:r>
        <w:rPr>
          <w:spacing w:val="40"/>
        </w:rPr>
        <w:t xml:space="preserve"> </w:t>
      </w:r>
      <w:r>
        <w:t>bermakna. Siswa tidak hanya berperan sebagai penerima materi, tetapi menjadi subjek</w:t>
      </w:r>
      <w:r>
        <w:rPr>
          <w:spacing w:val="-3"/>
        </w:rPr>
        <w:t xml:space="preserve"> </w:t>
      </w:r>
      <w:r>
        <w:t>aktif</w:t>
      </w:r>
      <w:r>
        <w:rPr>
          <w:spacing w:val="-3"/>
        </w:rPr>
        <w:t xml:space="preserve"> </w:t>
      </w:r>
      <w:r>
        <w:t>yang</w:t>
      </w:r>
      <w:r>
        <w:rPr>
          <w:spacing w:val="-3"/>
        </w:rPr>
        <w:t xml:space="preserve"> </w:t>
      </w:r>
      <w:r>
        <w:t>membangun</w:t>
      </w:r>
      <w:r>
        <w:rPr>
          <w:spacing w:val="-3"/>
        </w:rPr>
        <w:t xml:space="preserve"> </w:t>
      </w:r>
      <w:r>
        <w:t>sendiri</w:t>
      </w:r>
      <w:r>
        <w:rPr>
          <w:spacing w:val="-3"/>
        </w:rPr>
        <w:t xml:space="preserve"> </w:t>
      </w:r>
      <w:r>
        <w:t>pemahamannya</w:t>
      </w:r>
      <w:r>
        <w:rPr>
          <w:spacing w:val="-3"/>
        </w:rPr>
        <w:t xml:space="preserve"> </w:t>
      </w:r>
      <w:r>
        <w:t>melalui</w:t>
      </w:r>
      <w:r>
        <w:rPr>
          <w:spacing w:val="-3"/>
        </w:rPr>
        <w:t xml:space="preserve"> </w:t>
      </w:r>
      <w:r>
        <w:t>pengalaman</w:t>
      </w:r>
      <w:r>
        <w:rPr>
          <w:spacing w:val="-3"/>
        </w:rPr>
        <w:t xml:space="preserve"> </w:t>
      </w:r>
      <w:r>
        <w:t>budaya yang dekat dengan kehidupan mereka. Aktivitas yang tinggi dalam indikator reason, communication, dan representation mencerminkan keberhasilan pendekatan ini dalam membangun keaktifan kognitif dan afektif siswa. Namun, temuan pada indikator inference menjadi catatan penting untuk perbaikan pada tahap penguatan proses sintesis dan generalisasi konsep, sehingga pembelajaran dapat mencapai kompetensi berpikir tingkat tinggi secara menyeluruh</w:t>
      </w:r>
    </w:p>
    <w:p w14:paraId="19CC31CE">
      <w:pPr>
        <w:pStyle w:val="6"/>
        <w:spacing w:before="138"/>
        <w:ind w:left="0"/>
      </w:pPr>
    </w:p>
    <w:p w14:paraId="05361B8E">
      <w:pPr>
        <w:pStyle w:val="2"/>
        <w:numPr>
          <w:ilvl w:val="1"/>
          <w:numId w:val="1"/>
        </w:numPr>
        <w:tabs>
          <w:tab w:val="left" w:pos="1225"/>
        </w:tabs>
        <w:spacing w:before="1" w:after="0" w:line="240" w:lineRule="auto"/>
        <w:ind w:left="1225" w:right="0" w:hanging="660"/>
        <w:jc w:val="both"/>
      </w:pPr>
      <w:r>
        <w:t xml:space="preserve">Analisis </w:t>
      </w:r>
      <w:r>
        <w:rPr>
          <w:spacing w:val="-4"/>
        </w:rPr>
        <w:t>Data</w:t>
      </w:r>
    </w:p>
    <w:p w14:paraId="7865B0CB">
      <w:pPr>
        <w:pStyle w:val="6"/>
        <w:spacing w:before="136" w:line="360" w:lineRule="auto"/>
        <w:ind w:right="281" w:firstLine="709"/>
        <w:jc w:val="both"/>
      </w:pPr>
      <w:r>
        <w:t>Sebelum melakukan uji hipotesis untuk menguji apakah terdapat pengaruh yang signifikan antara model pembelajaran dengan aktivitas belajar siswa, maka terlebih</w:t>
      </w:r>
      <w:r>
        <w:rPr>
          <w:spacing w:val="18"/>
        </w:rPr>
        <w:t xml:space="preserve"> </w:t>
      </w:r>
      <w:r>
        <w:t>dahulu</w:t>
      </w:r>
      <w:r>
        <w:rPr>
          <w:spacing w:val="20"/>
        </w:rPr>
        <w:t xml:space="preserve"> </w:t>
      </w:r>
      <w:r>
        <w:t>dilakukan</w:t>
      </w:r>
      <w:r>
        <w:rPr>
          <w:spacing w:val="20"/>
        </w:rPr>
        <w:t xml:space="preserve"> </w:t>
      </w:r>
      <w:r>
        <w:t>uji</w:t>
      </w:r>
      <w:r>
        <w:rPr>
          <w:spacing w:val="20"/>
        </w:rPr>
        <w:t xml:space="preserve"> </w:t>
      </w:r>
      <w:r>
        <w:t>persyaratan</w:t>
      </w:r>
      <w:r>
        <w:rPr>
          <w:spacing w:val="21"/>
        </w:rPr>
        <w:t xml:space="preserve"> </w:t>
      </w:r>
      <w:r>
        <w:t>analisis</w:t>
      </w:r>
      <w:r>
        <w:rPr>
          <w:spacing w:val="20"/>
        </w:rPr>
        <w:t xml:space="preserve"> </w:t>
      </w:r>
      <w:r>
        <w:t>yang</w:t>
      </w:r>
      <w:r>
        <w:rPr>
          <w:spacing w:val="20"/>
        </w:rPr>
        <w:t xml:space="preserve"> </w:t>
      </w:r>
      <w:r>
        <w:t>mencakup</w:t>
      </w:r>
      <w:r>
        <w:rPr>
          <w:spacing w:val="20"/>
        </w:rPr>
        <w:t xml:space="preserve"> </w:t>
      </w:r>
      <w:r>
        <w:t>uji</w:t>
      </w:r>
      <w:r>
        <w:rPr>
          <w:spacing w:val="21"/>
        </w:rPr>
        <w:t xml:space="preserve"> </w:t>
      </w:r>
      <w:r>
        <w:rPr>
          <w:spacing w:val="-2"/>
        </w:rPr>
        <w:t>normalitas,</w:t>
      </w:r>
    </w:p>
    <w:p w14:paraId="0AB3321B">
      <w:pPr>
        <w:pStyle w:val="6"/>
        <w:spacing w:after="0" w:line="360" w:lineRule="auto"/>
        <w:jc w:val="both"/>
        <w:sectPr>
          <w:pgSz w:w="11910" w:h="16840"/>
          <w:pgMar w:top="1920" w:right="1417" w:bottom="280" w:left="1700" w:header="730" w:footer="0" w:gutter="0"/>
          <w:cols w:space="720" w:num="1"/>
        </w:sectPr>
      </w:pPr>
    </w:p>
    <w:p w14:paraId="44D8C607">
      <w:pPr>
        <w:pStyle w:val="6"/>
        <w:spacing w:before="52"/>
        <w:ind w:left="0"/>
      </w:pPr>
    </w:p>
    <w:p w14:paraId="1271FBCD">
      <w:pPr>
        <w:pStyle w:val="6"/>
      </w:pPr>
      <w:r>
        <w:t>uji</w:t>
      </w:r>
      <w:r>
        <w:rPr>
          <w:spacing w:val="-1"/>
        </w:rPr>
        <w:t xml:space="preserve"> </w:t>
      </w:r>
      <w:r>
        <w:t>homogenitas</w:t>
      </w:r>
      <w:r>
        <w:rPr>
          <w:spacing w:val="-2"/>
        </w:rPr>
        <w:t xml:space="preserve"> </w:t>
      </w:r>
      <w:r>
        <w:t>dan</w:t>
      </w:r>
      <w:r>
        <w:rPr>
          <w:spacing w:val="-1"/>
        </w:rPr>
        <w:t xml:space="preserve"> </w:t>
      </w:r>
      <w:r>
        <w:t xml:space="preserve">uji </w:t>
      </w:r>
      <w:r>
        <w:rPr>
          <w:spacing w:val="-2"/>
        </w:rPr>
        <w:t>hipotesis.</w:t>
      </w:r>
    </w:p>
    <w:p w14:paraId="45C5B04D">
      <w:pPr>
        <w:pStyle w:val="2"/>
        <w:numPr>
          <w:ilvl w:val="0"/>
          <w:numId w:val="4"/>
        </w:numPr>
        <w:tabs>
          <w:tab w:val="left" w:pos="924"/>
        </w:tabs>
        <w:spacing w:before="142" w:after="0" w:line="240" w:lineRule="auto"/>
        <w:ind w:left="924" w:right="0" w:hanging="359"/>
        <w:jc w:val="both"/>
      </w:pPr>
      <w:r>
        <w:t xml:space="preserve">Uji </w:t>
      </w:r>
      <w:r>
        <w:rPr>
          <w:spacing w:val="-2"/>
        </w:rPr>
        <w:t>Normalitas</w:t>
      </w:r>
    </w:p>
    <w:p w14:paraId="6C26A837">
      <w:pPr>
        <w:pStyle w:val="6"/>
        <w:spacing w:before="137" w:line="360" w:lineRule="auto"/>
        <w:ind w:right="281" w:firstLine="426"/>
        <w:jc w:val="both"/>
      </w:pPr>
      <w:r>
        <w:drawing>
          <wp:anchor distT="0" distB="0" distL="0" distR="0" simplePos="0" relativeHeight="251683840" behindDoc="1" locked="0" layoutInCell="1" allowOverlap="1">
            <wp:simplePos x="0" y="0"/>
            <wp:positionH relativeFrom="page">
              <wp:posOffset>1455420</wp:posOffset>
            </wp:positionH>
            <wp:positionV relativeFrom="paragraph">
              <wp:posOffset>1160780</wp:posOffset>
            </wp:positionV>
            <wp:extent cx="4667250" cy="4591050"/>
            <wp:effectExtent l="0" t="0" r="0" b="0"/>
            <wp:wrapNone/>
            <wp:docPr id="56" name="Image 56"/>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7" cstate="print"/>
                    <a:stretch>
                      <a:fillRect/>
                    </a:stretch>
                  </pic:blipFill>
                  <pic:spPr>
                    <a:xfrm>
                      <a:off x="0" y="0"/>
                      <a:ext cx="4667249" cy="4591049"/>
                    </a:xfrm>
                    <a:prstGeom prst="rect">
                      <a:avLst/>
                    </a:prstGeom>
                  </pic:spPr>
                </pic:pic>
              </a:graphicData>
            </a:graphic>
          </wp:anchor>
        </w:drawing>
      </w:r>
      <w:r>
        <w:t xml:space="preserve">Uji normalitas merupakan tahap penting dalam analisis statistik inferensial karena menentukan kelayakan penggunaan metode statistik parametrik. Salah satu teknik yang digunakan dalam penelitian ini untuk menguji apakah data terdistribusi secara normal adalah uji Chi-Kuadrat </w:t>
      </w:r>
      <w:r>
        <w:rPr>
          <w:b/>
        </w:rPr>
        <w:t>(χ²)</w:t>
      </w:r>
      <w:r>
        <w:t xml:space="preserve">. Uji ini digunakan untuk membandingkan antara </w:t>
      </w:r>
      <w:r>
        <w:rPr>
          <w:b/>
        </w:rPr>
        <w:t xml:space="preserve">frekuensi </w:t>
      </w:r>
      <w:r>
        <w:t>observasi (Oi</w:t>
      </w:r>
      <w:r>
        <w:rPr>
          <w:b/>
        </w:rPr>
        <w:t xml:space="preserve">) </w:t>
      </w:r>
      <w:r>
        <w:t>dan frekuensi yang diharapkan (Ei) berdasarkan distribusi normal teoritis. Secara konseptual, uji Chi-Kuadrat bekerja dengan cara menghitung selisih kuadrat antara nilai-nilai observasi dan ekspektasi untuk setiap kelas interval data, kemudian membaginya dengan nilai ekspektasi. Rumus yang digunakan adalah sebagai berikut:</w:t>
      </w:r>
    </w:p>
    <w:p w14:paraId="33E4E3DB">
      <w:pPr>
        <w:pStyle w:val="6"/>
        <w:spacing w:before="227"/>
        <w:ind w:left="0"/>
      </w:pPr>
    </w:p>
    <w:p w14:paraId="2C842396">
      <w:pPr>
        <w:spacing w:before="0" w:line="180" w:lineRule="auto"/>
        <w:ind w:left="697" w:right="0" w:firstLine="0"/>
        <w:jc w:val="center"/>
        <w:rPr>
          <w:rFonts w:ascii="Cambria Math" w:hAnsi="Cambria Math" w:eastAsia="Cambria Math"/>
          <w:position w:val="7"/>
          <w:sz w:val="16"/>
        </w:rPr>
      </w:pPr>
      <w:r>
        <w:rPr>
          <w:rFonts w:ascii="Cambria Math" w:hAnsi="Cambria Math" w:eastAsia="Cambria Math"/>
          <w:position w:val="7"/>
          <w:sz w:val="16"/>
        </w:rPr>
        <mc:AlternateContent>
          <mc:Choice Requires="wps">
            <w:drawing>
              <wp:anchor distT="0" distB="0" distL="0" distR="0" simplePos="0" relativeHeight="251683840" behindDoc="1" locked="0" layoutInCell="1" allowOverlap="1">
                <wp:simplePos x="0" y="0"/>
                <wp:positionH relativeFrom="page">
                  <wp:posOffset>4084320</wp:posOffset>
                </wp:positionH>
                <wp:positionV relativeFrom="paragraph">
                  <wp:posOffset>169545</wp:posOffset>
                </wp:positionV>
                <wp:extent cx="570230" cy="12700"/>
                <wp:effectExtent l="0" t="0" r="0" b="0"/>
                <wp:wrapNone/>
                <wp:docPr id="57" name="Graphic 57"/>
                <wp:cNvGraphicFramePr/>
                <a:graphic xmlns:a="http://schemas.openxmlformats.org/drawingml/2006/main">
                  <a:graphicData uri="http://schemas.microsoft.com/office/word/2010/wordprocessingShape">
                    <wps:wsp>
                      <wps:cNvSpPr/>
                      <wps:spPr>
                        <a:xfrm>
                          <a:off x="0" y="0"/>
                          <a:ext cx="570230" cy="12700"/>
                        </a:xfrm>
                        <a:custGeom>
                          <a:avLst/>
                          <a:gdLst/>
                          <a:ahLst/>
                          <a:cxnLst/>
                          <a:rect l="l" t="t" r="r" b="b"/>
                          <a:pathLst>
                            <a:path w="570230" h="12700">
                              <a:moveTo>
                                <a:pt x="569976" y="0"/>
                              </a:moveTo>
                              <a:lnTo>
                                <a:pt x="0" y="0"/>
                              </a:lnTo>
                              <a:lnTo>
                                <a:pt x="0" y="12192"/>
                              </a:lnTo>
                              <a:lnTo>
                                <a:pt x="569976" y="12192"/>
                              </a:lnTo>
                              <a:lnTo>
                                <a:pt x="569976" y="0"/>
                              </a:lnTo>
                              <a:close/>
                            </a:path>
                          </a:pathLst>
                        </a:custGeom>
                        <a:solidFill>
                          <a:srgbClr val="000000"/>
                        </a:solidFill>
                      </wps:spPr>
                      <wps:bodyPr wrap="square" lIns="0" tIns="0" rIns="0" bIns="0" rtlCol="0">
                        <a:noAutofit/>
                      </wps:bodyPr>
                    </wps:wsp>
                  </a:graphicData>
                </a:graphic>
              </wp:anchor>
            </w:drawing>
          </mc:Choice>
          <mc:Fallback>
            <w:pict>
              <v:shape id="Graphic 57" o:spid="_x0000_s1026" o:spt="100" style="position:absolute;left:0pt;margin-left:321.6pt;margin-top:13.35pt;height:1pt;width:44.9pt;mso-position-horizontal-relative:page;z-index:-251632640;mso-width-relative:page;mso-height-relative:page;" fillcolor="#000000" filled="t" stroked="f" coordsize="570230,12700" o:gfxdata="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p&#10;m0yd2QAAAAkBAAAPAAAAAAAAAAEAIAAAACIAAABkcnMvZG93bnJldi54bWxQSwECFAAUAAAACACH&#10;TuJAjvVPbCMCAADdBAAADgAAAAAAAAABACAAAAAoAQAAZHJzL2Uyb0RvYy54bWxQSwUGAAAAAAYA&#10;BgBZAQAAvQUAAAAA&#10;" path="m569976,0l0,0,0,12192,569976,12192,569976,0xe">
                <v:fill on="t" focussize="0,0"/>
                <v:stroke on="f"/>
                <v:imagedata o:title=""/>
                <o:lock v:ext="edit" aspectratio="f"/>
                <v:textbox inset="0mm,0mm,0mm,0mm"/>
              </v:shape>
            </w:pict>
          </mc:Fallback>
        </mc:AlternateContent>
      </w:r>
      <w:r>
        <w:rPr>
          <w:rFonts w:ascii="Cambria Math" w:hAnsi="Cambria Math" w:eastAsia="Cambria Math"/>
          <w:w w:val="105"/>
          <w:position w:val="-15"/>
          <w:sz w:val="28"/>
        </w:rPr>
        <w:t>𝑋</w:t>
      </w:r>
      <w:r>
        <w:rPr>
          <w:rFonts w:ascii="Cambria Math" w:hAnsi="Cambria Math" w:eastAsia="Cambria Math"/>
          <w:w w:val="105"/>
          <w:position w:val="-5"/>
          <w:sz w:val="20"/>
        </w:rPr>
        <w:t>2</w:t>
      </w:r>
      <w:r>
        <w:rPr>
          <w:rFonts w:ascii="Cambria Math" w:hAnsi="Cambria Math" w:eastAsia="Cambria Math"/>
          <w:spacing w:val="26"/>
          <w:w w:val="105"/>
          <w:position w:val="-5"/>
          <w:sz w:val="20"/>
        </w:rPr>
        <w:t xml:space="preserve"> </w:t>
      </w:r>
      <w:r>
        <w:rPr>
          <w:w w:val="105"/>
          <w:position w:val="-15"/>
          <w:sz w:val="28"/>
        </w:rPr>
        <w:t>=</w:t>
      </w:r>
      <w:r>
        <w:rPr>
          <w:spacing w:val="-5"/>
          <w:w w:val="105"/>
          <w:position w:val="-15"/>
          <w:sz w:val="28"/>
        </w:rPr>
        <w:t xml:space="preserve"> </w:t>
      </w:r>
      <w:r>
        <w:rPr>
          <w:rFonts w:ascii="Cambria Math" w:hAnsi="Cambria Math" w:eastAsia="Cambria Math"/>
          <w:w w:val="105"/>
          <w:position w:val="-14"/>
          <w:sz w:val="28"/>
        </w:rPr>
        <w:t>∑</w:t>
      </w:r>
      <w:r>
        <w:rPr>
          <w:rFonts w:ascii="Cambria Math" w:hAnsi="Cambria Math" w:eastAsia="Cambria Math"/>
          <w:spacing w:val="-19"/>
          <w:w w:val="105"/>
          <w:position w:val="-14"/>
          <w:sz w:val="28"/>
        </w:rPr>
        <w:t xml:space="preserve"> </w:t>
      </w:r>
      <w:r>
        <w:rPr>
          <w:rFonts w:ascii="Cambria Math" w:hAnsi="Cambria Math" w:eastAsia="Cambria Math"/>
          <w:w w:val="105"/>
          <w:sz w:val="20"/>
        </w:rPr>
        <w:t>(0</w:t>
      </w:r>
      <w:r>
        <w:rPr>
          <w:rFonts w:ascii="Cambria Math" w:hAnsi="Cambria Math" w:eastAsia="Cambria Math"/>
          <w:w w:val="105"/>
          <w:position w:val="-3"/>
          <w:sz w:val="16"/>
        </w:rPr>
        <w:t>𝐼</w:t>
      </w:r>
      <w:r>
        <w:rPr>
          <w:rFonts w:ascii="Cambria Math" w:hAnsi="Cambria Math" w:eastAsia="Cambria Math"/>
          <w:spacing w:val="5"/>
          <w:w w:val="105"/>
          <w:position w:val="-3"/>
          <w:sz w:val="16"/>
        </w:rPr>
        <w:t xml:space="preserve"> </w:t>
      </w:r>
      <w:r>
        <w:rPr>
          <w:rFonts w:ascii="Cambria Math" w:hAnsi="Cambria Math" w:eastAsia="Cambria Math"/>
          <w:w w:val="105"/>
          <w:sz w:val="20"/>
        </w:rPr>
        <w:t>−</w:t>
      </w:r>
      <w:r>
        <w:rPr>
          <w:rFonts w:ascii="Cambria Math" w:hAnsi="Cambria Math" w:eastAsia="Cambria Math"/>
          <w:spacing w:val="-7"/>
          <w:w w:val="105"/>
          <w:sz w:val="20"/>
        </w:rPr>
        <w:t xml:space="preserve"> </w:t>
      </w:r>
      <w:r>
        <w:rPr>
          <w:rFonts w:ascii="Cambria Math" w:hAnsi="Cambria Math" w:eastAsia="Cambria Math"/>
          <w:spacing w:val="-4"/>
          <w:w w:val="105"/>
          <w:sz w:val="20"/>
        </w:rPr>
        <w:t>𝐸</w:t>
      </w:r>
      <w:r>
        <w:rPr>
          <w:rFonts w:ascii="Cambria Math" w:hAnsi="Cambria Math" w:eastAsia="Cambria Math"/>
          <w:spacing w:val="-4"/>
          <w:w w:val="105"/>
          <w:position w:val="-3"/>
          <w:sz w:val="16"/>
        </w:rPr>
        <w:t>𝑖</w:t>
      </w:r>
      <w:r>
        <w:rPr>
          <w:rFonts w:ascii="Cambria Math" w:hAnsi="Cambria Math" w:eastAsia="Cambria Math"/>
          <w:spacing w:val="-4"/>
          <w:w w:val="105"/>
          <w:sz w:val="20"/>
        </w:rPr>
        <w:t>)</w:t>
      </w:r>
      <w:r>
        <w:rPr>
          <w:rFonts w:ascii="Cambria Math" w:hAnsi="Cambria Math" w:eastAsia="Cambria Math"/>
          <w:spacing w:val="-4"/>
          <w:w w:val="105"/>
          <w:position w:val="7"/>
          <w:sz w:val="16"/>
        </w:rPr>
        <w:t>2</w:t>
      </w:r>
    </w:p>
    <w:p w14:paraId="5194EF42">
      <w:pPr>
        <w:spacing w:before="0" w:line="211" w:lineRule="exact"/>
        <w:ind w:left="1562" w:right="0" w:firstLine="0"/>
        <w:jc w:val="center"/>
        <w:rPr>
          <w:rFonts w:ascii="Cambria Math" w:eastAsia="Cambria Math"/>
          <w:position w:val="-3"/>
          <w:sz w:val="16"/>
        </w:rPr>
      </w:pPr>
      <w:r>
        <w:rPr>
          <w:rFonts w:ascii="Cambria Math" w:eastAsia="Cambria Math"/>
          <w:spacing w:val="-5"/>
          <w:w w:val="110"/>
          <w:sz w:val="20"/>
        </w:rPr>
        <w:t>𝐸</w:t>
      </w:r>
      <w:r>
        <w:rPr>
          <w:rFonts w:ascii="Cambria Math" w:eastAsia="Cambria Math"/>
          <w:spacing w:val="-5"/>
          <w:w w:val="110"/>
          <w:position w:val="-3"/>
          <w:sz w:val="16"/>
        </w:rPr>
        <w:t>𝑖</w:t>
      </w:r>
    </w:p>
    <w:p w14:paraId="26197EE4">
      <w:pPr>
        <w:pStyle w:val="6"/>
        <w:spacing w:before="263"/>
        <w:ind w:left="0"/>
        <w:rPr>
          <w:rFonts w:ascii="Cambria Math"/>
        </w:rPr>
      </w:pPr>
    </w:p>
    <w:p w14:paraId="749F9FF8">
      <w:pPr>
        <w:pStyle w:val="2"/>
        <w:spacing w:before="1"/>
        <w:ind w:left="565"/>
        <w:jc w:val="left"/>
      </w:pPr>
      <w:r>
        <w:rPr>
          <w:spacing w:val="-2"/>
        </w:rPr>
        <w:t>Keterangan:</w:t>
      </w:r>
    </w:p>
    <w:p w14:paraId="6105C81E">
      <w:pPr>
        <w:pStyle w:val="6"/>
        <w:spacing w:before="136" w:line="360" w:lineRule="auto"/>
        <w:ind w:right="2109"/>
      </w:pPr>
      <w:r>
        <w:t>Oi: Frekuensi yang diobservasi (frekuensi aktual dalam data) Ei:</w:t>
      </w:r>
      <w:r>
        <w:rPr>
          <w:spacing w:val="-5"/>
        </w:rPr>
        <w:t xml:space="preserve"> </w:t>
      </w:r>
      <w:r>
        <w:t>Frekuensi</w:t>
      </w:r>
      <w:r>
        <w:rPr>
          <w:spacing w:val="-5"/>
        </w:rPr>
        <w:t xml:space="preserve"> </w:t>
      </w:r>
      <w:r>
        <w:t>yang</w:t>
      </w:r>
      <w:r>
        <w:rPr>
          <w:spacing w:val="-5"/>
        </w:rPr>
        <w:t xml:space="preserve"> </w:t>
      </w:r>
      <w:r>
        <w:t>diharapkan</w:t>
      </w:r>
      <w:r>
        <w:rPr>
          <w:spacing w:val="-5"/>
        </w:rPr>
        <w:t xml:space="preserve"> </w:t>
      </w:r>
      <w:r>
        <w:t>(dari</w:t>
      </w:r>
      <w:r>
        <w:rPr>
          <w:spacing w:val="-5"/>
        </w:rPr>
        <w:t xml:space="preserve"> </w:t>
      </w:r>
      <w:r>
        <w:t>distribusi</w:t>
      </w:r>
      <w:r>
        <w:rPr>
          <w:spacing w:val="-5"/>
        </w:rPr>
        <w:t xml:space="preserve"> </w:t>
      </w:r>
      <w:r>
        <w:t>normal</w:t>
      </w:r>
      <w:r>
        <w:rPr>
          <w:spacing w:val="-5"/>
        </w:rPr>
        <w:t xml:space="preserve"> </w:t>
      </w:r>
      <w:r>
        <w:t>teoritis)</w:t>
      </w:r>
    </w:p>
    <w:p w14:paraId="010F6F25">
      <w:pPr>
        <w:pStyle w:val="6"/>
        <w:spacing w:line="274" w:lineRule="exact"/>
      </w:pPr>
      <w:r>
        <w:t>∑:</w:t>
      </w:r>
      <w:r>
        <w:rPr>
          <w:spacing w:val="-2"/>
        </w:rPr>
        <w:t xml:space="preserve"> </w:t>
      </w:r>
      <w:r>
        <w:t>Penjumlahan</w:t>
      </w:r>
      <w:r>
        <w:rPr>
          <w:spacing w:val="-1"/>
        </w:rPr>
        <w:t xml:space="preserve"> </w:t>
      </w:r>
      <w:r>
        <w:t>untuk</w:t>
      </w:r>
      <w:r>
        <w:rPr>
          <w:spacing w:val="-1"/>
        </w:rPr>
        <w:t xml:space="preserve"> </w:t>
      </w:r>
      <w:r>
        <w:t>seluruh</w:t>
      </w:r>
      <w:r>
        <w:rPr>
          <w:spacing w:val="-1"/>
        </w:rPr>
        <w:t xml:space="preserve"> </w:t>
      </w:r>
      <w:r>
        <w:t>kelas</w:t>
      </w:r>
      <w:r>
        <w:rPr>
          <w:spacing w:val="-1"/>
        </w:rPr>
        <w:t xml:space="preserve"> </w:t>
      </w:r>
      <w:r>
        <w:rPr>
          <w:spacing w:val="-2"/>
        </w:rPr>
        <w:t>interval</w:t>
      </w:r>
    </w:p>
    <w:p w14:paraId="0A00D4E9">
      <w:pPr>
        <w:pStyle w:val="6"/>
        <w:spacing w:before="139"/>
        <w:ind w:left="0"/>
      </w:pPr>
    </w:p>
    <w:p w14:paraId="6E3FF3F0">
      <w:pPr>
        <w:pStyle w:val="6"/>
        <w:spacing w:before="1" w:line="360" w:lineRule="auto"/>
        <w:ind w:firstLine="426"/>
      </w:pPr>
      <w:r>
        <w:t>Berikut</w:t>
      </w:r>
      <w:r>
        <w:rPr>
          <w:spacing w:val="40"/>
        </w:rPr>
        <w:t xml:space="preserve"> </w:t>
      </w:r>
      <w:r>
        <w:t>ini</w:t>
      </w:r>
      <w:r>
        <w:rPr>
          <w:spacing w:val="40"/>
        </w:rPr>
        <w:t xml:space="preserve"> </w:t>
      </w:r>
      <w:r>
        <w:t>ialah</w:t>
      </w:r>
      <w:r>
        <w:rPr>
          <w:spacing w:val="40"/>
        </w:rPr>
        <w:t xml:space="preserve"> </w:t>
      </w:r>
      <w:r>
        <w:t>hasil</w:t>
      </w:r>
      <w:r>
        <w:rPr>
          <w:spacing w:val="40"/>
        </w:rPr>
        <w:t xml:space="preserve"> </w:t>
      </w:r>
      <w:r>
        <w:t>analisis</w:t>
      </w:r>
      <w:r>
        <w:rPr>
          <w:spacing w:val="40"/>
        </w:rPr>
        <w:t xml:space="preserve"> </w:t>
      </w:r>
      <w:r>
        <w:t>uji</w:t>
      </w:r>
      <w:r>
        <w:rPr>
          <w:spacing w:val="40"/>
        </w:rPr>
        <w:t xml:space="preserve"> </w:t>
      </w:r>
      <w:r>
        <w:t>normalitas</w:t>
      </w:r>
      <w:r>
        <w:rPr>
          <w:spacing w:val="40"/>
        </w:rPr>
        <w:t xml:space="preserve"> </w:t>
      </w:r>
      <w:r>
        <w:t>yang</w:t>
      </w:r>
      <w:r>
        <w:rPr>
          <w:spacing w:val="40"/>
        </w:rPr>
        <w:t xml:space="preserve"> </w:t>
      </w:r>
      <w:r>
        <w:t>dilakukan</w:t>
      </w:r>
      <w:r>
        <w:rPr>
          <w:spacing w:val="40"/>
        </w:rPr>
        <w:t xml:space="preserve"> </w:t>
      </w:r>
      <w:r>
        <w:t>pada</w:t>
      </w:r>
      <w:r>
        <w:rPr>
          <w:spacing w:val="40"/>
        </w:rPr>
        <w:t xml:space="preserve"> </w:t>
      </w:r>
      <w:r>
        <w:t>kedua kelompok sampel.</w:t>
      </w:r>
    </w:p>
    <w:p w14:paraId="1AA9D90D">
      <w:pPr>
        <w:pStyle w:val="9"/>
        <w:numPr>
          <w:ilvl w:val="1"/>
          <w:numId w:val="4"/>
        </w:numPr>
        <w:tabs>
          <w:tab w:val="left" w:pos="1272"/>
        </w:tabs>
        <w:spacing w:before="0" w:after="0" w:line="274" w:lineRule="exact"/>
        <w:ind w:left="1272" w:right="0" w:hanging="358"/>
        <w:jc w:val="left"/>
        <w:rPr>
          <w:sz w:val="24"/>
        </w:rPr>
      </w:pPr>
      <w:r>
        <w:rPr>
          <w:sz w:val="24"/>
        </w:rPr>
        <w:t>Aktivitas</w:t>
      </w:r>
      <w:r>
        <w:rPr>
          <w:spacing w:val="-5"/>
          <w:sz w:val="24"/>
        </w:rPr>
        <w:t xml:space="preserve"> </w:t>
      </w:r>
      <w:r>
        <w:rPr>
          <w:sz w:val="24"/>
        </w:rPr>
        <w:t>Belajar</w:t>
      </w:r>
      <w:r>
        <w:rPr>
          <w:spacing w:val="-3"/>
          <w:sz w:val="24"/>
        </w:rPr>
        <w:t xml:space="preserve"> </w:t>
      </w:r>
      <w:r>
        <w:rPr>
          <w:sz w:val="24"/>
        </w:rPr>
        <w:t>Matematika</w:t>
      </w:r>
      <w:r>
        <w:rPr>
          <w:spacing w:val="-4"/>
          <w:sz w:val="24"/>
        </w:rPr>
        <w:t xml:space="preserve"> </w:t>
      </w:r>
      <w:r>
        <w:rPr>
          <w:sz w:val="24"/>
        </w:rPr>
        <w:t>(Kelas</w:t>
      </w:r>
      <w:r>
        <w:rPr>
          <w:spacing w:val="-2"/>
          <w:sz w:val="24"/>
        </w:rPr>
        <w:t xml:space="preserve"> Kontrol)</w:t>
      </w:r>
    </w:p>
    <w:p w14:paraId="093D83C9">
      <w:pPr>
        <w:pStyle w:val="6"/>
        <w:spacing w:before="141" w:line="360" w:lineRule="auto"/>
        <w:ind w:left="3197" w:right="1696" w:hanging="1498"/>
      </w:pPr>
      <w:r>
        <w:t>Untuk</w:t>
      </w:r>
      <w:r>
        <w:rPr>
          <w:spacing w:val="-3"/>
        </w:rPr>
        <w:t xml:space="preserve"> </w:t>
      </w:r>
      <w:r>
        <w:t>kelas</w:t>
      </w:r>
      <w:r>
        <w:rPr>
          <w:spacing w:val="-3"/>
        </w:rPr>
        <w:t xml:space="preserve"> </w:t>
      </w:r>
      <w:r>
        <w:t>kontrol</w:t>
      </w:r>
      <w:r>
        <w:rPr>
          <w:spacing w:val="-3"/>
        </w:rPr>
        <w:t xml:space="preserve"> </w:t>
      </w:r>
      <w:r>
        <w:t>dengan</w:t>
      </w:r>
      <w:r>
        <w:rPr>
          <w:spacing w:val="-3"/>
        </w:rPr>
        <w:t xml:space="preserve"> </w:t>
      </w:r>
      <w:r>
        <w:t>sampel</w:t>
      </w:r>
      <w:r>
        <w:rPr>
          <w:spacing w:val="-3"/>
        </w:rPr>
        <w:t xml:space="preserve"> </w:t>
      </w:r>
      <w:r>
        <w:t>sebanyak</w:t>
      </w:r>
      <w:r>
        <w:rPr>
          <w:spacing w:val="-4"/>
        </w:rPr>
        <w:t xml:space="preserve"> </w:t>
      </w:r>
      <w:r>
        <w:t>25,</w:t>
      </w:r>
      <w:r>
        <w:rPr>
          <w:spacing w:val="-3"/>
        </w:rPr>
        <w:t xml:space="preserve"> </w:t>
      </w:r>
      <w:r>
        <w:t xml:space="preserve">maka K = 1 + 3.3log10(n) = 1 + </w:t>
      </w:r>
      <w:r>
        <w:rPr>
          <w:spacing w:val="-2"/>
        </w:rPr>
        <w:t>3.3log10(25)</w:t>
      </w:r>
    </w:p>
    <w:p w14:paraId="04E3CF2E">
      <w:pPr>
        <w:pStyle w:val="6"/>
        <w:spacing w:line="274" w:lineRule="exact"/>
        <w:ind w:left="1415"/>
        <w:jc w:val="center"/>
      </w:pPr>
      <w:r>
        <w:t xml:space="preserve">K = </w:t>
      </w:r>
      <w:r>
        <w:rPr>
          <w:spacing w:val="-10"/>
        </w:rPr>
        <w:t>4</w:t>
      </w:r>
    </w:p>
    <w:p w14:paraId="310675E1">
      <w:pPr>
        <w:pStyle w:val="2"/>
        <w:spacing w:before="137"/>
        <w:jc w:val="center"/>
      </w:pPr>
      <w:r>
        <w:t>Tabel</w:t>
      </w:r>
      <w:r>
        <w:rPr>
          <w:spacing w:val="-4"/>
        </w:rPr>
        <w:t xml:space="preserve"> </w:t>
      </w:r>
      <w:r>
        <w:t>4.15</w:t>
      </w:r>
      <w:r>
        <w:rPr>
          <w:spacing w:val="-2"/>
        </w:rPr>
        <w:t xml:space="preserve"> </w:t>
      </w:r>
      <w:r>
        <w:t>Kelas</w:t>
      </w:r>
      <w:r>
        <w:rPr>
          <w:spacing w:val="-2"/>
        </w:rPr>
        <w:t xml:space="preserve"> </w:t>
      </w:r>
      <w:r>
        <w:t>Interval</w:t>
      </w:r>
      <w:r>
        <w:rPr>
          <w:spacing w:val="-2"/>
        </w:rPr>
        <w:t xml:space="preserve"> </w:t>
      </w:r>
      <w:r>
        <w:t>dan</w:t>
      </w:r>
      <w:r>
        <w:rPr>
          <w:spacing w:val="-2"/>
        </w:rPr>
        <w:t xml:space="preserve"> </w:t>
      </w:r>
      <w:r>
        <w:t>Frekuensi</w:t>
      </w:r>
      <w:r>
        <w:rPr>
          <w:spacing w:val="-1"/>
        </w:rPr>
        <w:t xml:space="preserve"> </w:t>
      </w:r>
      <w:r>
        <w:rPr>
          <w:spacing w:val="-2"/>
        </w:rPr>
        <w:t>Observasi</w:t>
      </w:r>
    </w:p>
    <w:p w14:paraId="0EE2618B">
      <w:pPr>
        <w:pStyle w:val="6"/>
        <w:spacing w:before="2"/>
        <w:ind w:left="0"/>
        <w:rPr>
          <w:b/>
          <w:sz w:val="12"/>
        </w:rPr>
      </w:pPr>
    </w:p>
    <w:tbl>
      <w:tblPr>
        <w:tblStyle w:val="5"/>
        <w:tblW w:w="0" w:type="auto"/>
        <w:tblInd w:w="131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1046"/>
        <w:gridCol w:w="3696"/>
        <w:gridCol w:w="1714"/>
      </w:tblGrid>
      <w:tr w14:paraId="07A027F7">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1046" w:type="dxa"/>
          </w:tcPr>
          <w:p w14:paraId="0A0BFCD1">
            <w:pPr>
              <w:pStyle w:val="10"/>
              <w:spacing w:before="1"/>
              <w:ind w:left="11"/>
              <w:rPr>
                <w:b/>
                <w:sz w:val="24"/>
              </w:rPr>
            </w:pPr>
            <w:r>
              <w:rPr>
                <w:b/>
                <w:spacing w:val="-2"/>
                <w:sz w:val="24"/>
              </w:rPr>
              <w:t>Interval</w:t>
            </w:r>
          </w:p>
        </w:tc>
        <w:tc>
          <w:tcPr>
            <w:tcW w:w="3696" w:type="dxa"/>
          </w:tcPr>
          <w:p w14:paraId="10B15B0D">
            <w:pPr>
              <w:pStyle w:val="10"/>
              <w:spacing w:before="1"/>
              <w:ind w:left="15"/>
              <w:rPr>
                <w:b/>
                <w:sz w:val="24"/>
              </w:rPr>
            </w:pPr>
            <w:r>
              <w:rPr>
                <w:b/>
                <w:sz w:val="24"/>
              </w:rPr>
              <w:t>Nilai</w:t>
            </w:r>
            <w:r>
              <w:rPr>
                <w:b/>
                <w:spacing w:val="-1"/>
                <w:sz w:val="24"/>
              </w:rPr>
              <w:t xml:space="preserve"> </w:t>
            </w:r>
            <w:r>
              <w:rPr>
                <w:b/>
                <w:sz w:val="24"/>
              </w:rPr>
              <w:t>yang</w:t>
            </w:r>
            <w:r>
              <w:rPr>
                <w:b/>
                <w:spacing w:val="-1"/>
                <w:sz w:val="24"/>
              </w:rPr>
              <w:t xml:space="preserve"> </w:t>
            </w:r>
            <w:r>
              <w:rPr>
                <w:b/>
                <w:spacing w:val="-2"/>
                <w:sz w:val="24"/>
              </w:rPr>
              <w:t>Masuk</w:t>
            </w:r>
          </w:p>
        </w:tc>
        <w:tc>
          <w:tcPr>
            <w:tcW w:w="1714" w:type="dxa"/>
          </w:tcPr>
          <w:p w14:paraId="6D6DA0BE">
            <w:pPr>
              <w:pStyle w:val="10"/>
              <w:spacing w:before="1"/>
              <w:ind w:left="17"/>
              <w:rPr>
                <w:b/>
                <w:sz w:val="24"/>
              </w:rPr>
            </w:pPr>
            <w:r>
              <w:rPr>
                <w:b/>
                <w:sz w:val="24"/>
              </w:rPr>
              <w:t>Frekuensi</w:t>
            </w:r>
            <w:r>
              <w:rPr>
                <w:b/>
                <w:spacing w:val="-3"/>
                <w:sz w:val="24"/>
              </w:rPr>
              <w:t xml:space="preserve"> </w:t>
            </w:r>
            <w:r>
              <w:rPr>
                <w:b/>
                <w:spacing w:val="-4"/>
                <w:sz w:val="24"/>
              </w:rPr>
              <w:t>(Oi)</w:t>
            </w:r>
          </w:p>
        </w:tc>
      </w:tr>
      <w:tr w14:paraId="0849C126">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1046" w:type="dxa"/>
          </w:tcPr>
          <w:p w14:paraId="09696B56">
            <w:pPr>
              <w:pStyle w:val="10"/>
              <w:spacing w:before="1"/>
              <w:ind w:left="11"/>
              <w:rPr>
                <w:sz w:val="24"/>
              </w:rPr>
            </w:pPr>
            <w:r>
              <w:rPr>
                <w:sz w:val="24"/>
              </w:rPr>
              <w:t>68–</w:t>
            </w:r>
            <w:r>
              <w:rPr>
                <w:spacing w:val="-5"/>
                <w:sz w:val="24"/>
              </w:rPr>
              <w:t>71</w:t>
            </w:r>
          </w:p>
        </w:tc>
        <w:tc>
          <w:tcPr>
            <w:tcW w:w="3696" w:type="dxa"/>
          </w:tcPr>
          <w:p w14:paraId="5FB7FFB4">
            <w:pPr>
              <w:pStyle w:val="10"/>
              <w:spacing w:before="1"/>
              <w:ind w:left="15"/>
              <w:rPr>
                <w:sz w:val="24"/>
              </w:rPr>
            </w:pPr>
            <w:r>
              <w:rPr>
                <w:sz w:val="24"/>
              </w:rPr>
              <w:t xml:space="preserve">69, 70, </w:t>
            </w:r>
            <w:r>
              <w:rPr>
                <w:spacing w:val="-5"/>
                <w:sz w:val="24"/>
              </w:rPr>
              <w:t>71</w:t>
            </w:r>
          </w:p>
        </w:tc>
        <w:tc>
          <w:tcPr>
            <w:tcW w:w="1714" w:type="dxa"/>
          </w:tcPr>
          <w:p w14:paraId="202BB5D4">
            <w:pPr>
              <w:pStyle w:val="10"/>
              <w:spacing w:before="1"/>
              <w:ind w:left="17"/>
              <w:rPr>
                <w:sz w:val="24"/>
              </w:rPr>
            </w:pPr>
            <w:r>
              <w:rPr>
                <w:spacing w:val="-10"/>
                <w:sz w:val="24"/>
              </w:rPr>
              <w:t>3</w:t>
            </w:r>
          </w:p>
        </w:tc>
      </w:tr>
      <w:tr w14:paraId="38A3C38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7" w:hRule="atLeast"/>
        </w:trPr>
        <w:tc>
          <w:tcPr>
            <w:tcW w:w="1046" w:type="dxa"/>
          </w:tcPr>
          <w:p w14:paraId="18413210">
            <w:pPr>
              <w:pStyle w:val="10"/>
              <w:spacing w:before="1"/>
              <w:ind w:left="11"/>
              <w:rPr>
                <w:sz w:val="24"/>
              </w:rPr>
            </w:pPr>
            <w:r>
              <w:rPr>
                <w:sz w:val="24"/>
              </w:rPr>
              <w:t>72–</w:t>
            </w:r>
            <w:r>
              <w:rPr>
                <w:spacing w:val="-5"/>
                <w:sz w:val="24"/>
              </w:rPr>
              <w:t>75</w:t>
            </w:r>
          </w:p>
        </w:tc>
        <w:tc>
          <w:tcPr>
            <w:tcW w:w="3696" w:type="dxa"/>
          </w:tcPr>
          <w:p w14:paraId="655EC711">
            <w:pPr>
              <w:pStyle w:val="10"/>
              <w:spacing w:before="1"/>
              <w:ind w:left="15"/>
              <w:rPr>
                <w:sz w:val="24"/>
              </w:rPr>
            </w:pPr>
            <w:r>
              <w:rPr>
                <w:sz w:val="24"/>
              </w:rPr>
              <w:t xml:space="preserve">72, 73, 74, 74, 74, 75, 75, 75, 75, </w:t>
            </w:r>
            <w:r>
              <w:rPr>
                <w:spacing w:val="-5"/>
                <w:sz w:val="24"/>
              </w:rPr>
              <w:t>73</w:t>
            </w:r>
          </w:p>
        </w:tc>
        <w:tc>
          <w:tcPr>
            <w:tcW w:w="1714" w:type="dxa"/>
          </w:tcPr>
          <w:p w14:paraId="128DB630">
            <w:pPr>
              <w:pStyle w:val="10"/>
              <w:spacing w:before="1"/>
              <w:ind w:left="17"/>
              <w:rPr>
                <w:sz w:val="24"/>
              </w:rPr>
            </w:pPr>
            <w:r>
              <w:rPr>
                <w:spacing w:val="-5"/>
                <w:sz w:val="24"/>
              </w:rPr>
              <w:t>12</w:t>
            </w:r>
          </w:p>
        </w:tc>
      </w:tr>
      <w:tr w14:paraId="3CF739F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1046" w:type="dxa"/>
          </w:tcPr>
          <w:p w14:paraId="3BDC573E">
            <w:pPr>
              <w:pStyle w:val="10"/>
              <w:spacing w:before="1"/>
              <w:ind w:left="11"/>
              <w:rPr>
                <w:sz w:val="24"/>
              </w:rPr>
            </w:pPr>
            <w:r>
              <w:rPr>
                <w:sz w:val="24"/>
              </w:rPr>
              <w:t>76–</w:t>
            </w:r>
            <w:r>
              <w:rPr>
                <w:spacing w:val="-5"/>
                <w:sz w:val="24"/>
              </w:rPr>
              <w:t>79</w:t>
            </w:r>
          </w:p>
        </w:tc>
        <w:tc>
          <w:tcPr>
            <w:tcW w:w="3696" w:type="dxa"/>
          </w:tcPr>
          <w:p w14:paraId="03A3BB8C">
            <w:pPr>
              <w:pStyle w:val="10"/>
              <w:spacing w:before="1"/>
              <w:ind w:left="15"/>
              <w:rPr>
                <w:sz w:val="24"/>
              </w:rPr>
            </w:pPr>
            <w:r>
              <w:rPr>
                <w:sz w:val="24"/>
              </w:rPr>
              <w:t xml:space="preserve">76, 76, 77, 77, 77, 78, 78, </w:t>
            </w:r>
            <w:r>
              <w:rPr>
                <w:spacing w:val="-5"/>
                <w:sz w:val="24"/>
              </w:rPr>
              <w:t>79</w:t>
            </w:r>
          </w:p>
        </w:tc>
        <w:tc>
          <w:tcPr>
            <w:tcW w:w="1714" w:type="dxa"/>
          </w:tcPr>
          <w:p w14:paraId="6BFE4A0C">
            <w:pPr>
              <w:pStyle w:val="10"/>
              <w:spacing w:before="1"/>
              <w:ind w:left="17"/>
              <w:rPr>
                <w:sz w:val="24"/>
              </w:rPr>
            </w:pPr>
            <w:r>
              <w:rPr>
                <w:spacing w:val="-10"/>
                <w:sz w:val="24"/>
              </w:rPr>
              <w:t>6</w:t>
            </w:r>
          </w:p>
        </w:tc>
      </w:tr>
    </w:tbl>
    <w:p w14:paraId="51403296">
      <w:pPr>
        <w:pStyle w:val="10"/>
        <w:spacing w:after="0"/>
        <w:rPr>
          <w:sz w:val="24"/>
        </w:rPr>
        <w:sectPr>
          <w:pgSz w:w="11910" w:h="16840"/>
          <w:pgMar w:top="1920" w:right="1417" w:bottom="280" w:left="1700" w:header="730" w:footer="0" w:gutter="0"/>
          <w:cols w:space="720" w:num="1"/>
        </w:sectPr>
      </w:pPr>
    </w:p>
    <w:p w14:paraId="134DF2A3">
      <w:pPr>
        <w:pStyle w:val="6"/>
        <w:spacing w:before="97"/>
        <w:ind w:left="0"/>
        <w:rPr>
          <w:b/>
          <w:sz w:val="20"/>
        </w:rPr>
      </w:pPr>
    </w:p>
    <w:tbl>
      <w:tblPr>
        <w:tblStyle w:val="5"/>
        <w:tblW w:w="0" w:type="auto"/>
        <w:tblInd w:w="131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1046"/>
        <w:gridCol w:w="3696"/>
        <w:gridCol w:w="1714"/>
      </w:tblGrid>
      <w:tr w14:paraId="5BCEAD5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7" w:hRule="atLeast"/>
        </w:trPr>
        <w:tc>
          <w:tcPr>
            <w:tcW w:w="1046" w:type="dxa"/>
          </w:tcPr>
          <w:p w14:paraId="526B5878">
            <w:pPr>
              <w:pStyle w:val="10"/>
              <w:spacing w:before="6"/>
              <w:ind w:left="223"/>
              <w:jc w:val="left"/>
              <w:rPr>
                <w:sz w:val="24"/>
              </w:rPr>
            </w:pPr>
            <w:r>
              <w:rPr>
                <w:sz w:val="24"/>
              </w:rPr>
              <w:t>80–</w:t>
            </w:r>
            <w:r>
              <w:rPr>
                <w:spacing w:val="-5"/>
                <w:sz w:val="24"/>
              </w:rPr>
              <w:t>83</w:t>
            </w:r>
          </w:p>
        </w:tc>
        <w:tc>
          <w:tcPr>
            <w:tcW w:w="3696" w:type="dxa"/>
          </w:tcPr>
          <w:p w14:paraId="66DE4332">
            <w:pPr>
              <w:pStyle w:val="10"/>
              <w:spacing w:before="6"/>
              <w:ind w:left="15"/>
              <w:rPr>
                <w:sz w:val="24"/>
              </w:rPr>
            </w:pPr>
            <w:r>
              <w:rPr>
                <w:sz w:val="24"/>
              </w:rPr>
              <w:t xml:space="preserve">80, 80, </w:t>
            </w:r>
            <w:r>
              <w:rPr>
                <w:spacing w:val="-5"/>
                <w:sz w:val="24"/>
              </w:rPr>
              <w:t>82</w:t>
            </w:r>
          </w:p>
        </w:tc>
        <w:tc>
          <w:tcPr>
            <w:tcW w:w="1714" w:type="dxa"/>
          </w:tcPr>
          <w:p w14:paraId="73C922EF">
            <w:pPr>
              <w:pStyle w:val="10"/>
              <w:spacing w:before="6"/>
              <w:ind w:left="17"/>
              <w:rPr>
                <w:sz w:val="24"/>
              </w:rPr>
            </w:pPr>
            <w:r>
              <w:rPr>
                <w:spacing w:val="-10"/>
                <w:sz w:val="24"/>
              </w:rPr>
              <w:t>4</w:t>
            </w:r>
          </w:p>
        </w:tc>
      </w:tr>
    </w:tbl>
    <w:p w14:paraId="34AE0F38">
      <w:pPr>
        <w:pStyle w:val="6"/>
        <w:spacing w:before="138"/>
        <w:ind w:left="0"/>
        <w:rPr>
          <w:b/>
        </w:rPr>
      </w:pPr>
    </w:p>
    <w:p w14:paraId="18D842DD">
      <w:pPr>
        <w:pStyle w:val="6"/>
        <w:spacing w:line="360" w:lineRule="auto"/>
        <w:ind w:right="281" w:firstLine="567"/>
        <w:jc w:val="both"/>
      </w:pPr>
      <w:r>
        <w:drawing>
          <wp:anchor distT="0" distB="0" distL="0" distR="0" simplePos="0" relativeHeight="251684864" behindDoc="1" locked="0" layoutInCell="1" allowOverlap="1">
            <wp:simplePos x="0" y="0"/>
            <wp:positionH relativeFrom="page">
              <wp:posOffset>1455420</wp:posOffset>
            </wp:positionH>
            <wp:positionV relativeFrom="paragraph">
              <wp:posOffset>1061720</wp:posOffset>
            </wp:positionV>
            <wp:extent cx="4667250" cy="4591050"/>
            <wp:effectExtent l="0" t="0" r="0" b="0"/>
            <wp:wrapNone/>
            <wp:docPr id="58" name="Image 58"/>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7" cstate="print"/>
                    <a:stretch>
                      <a:fillRect/>
                    </a:stretch>
                  </pic:blipFill>
                  <pic:spPr>
                    <a:xfrm>
                      <a:off x="0" y="0"/>
                      <a:ext cx="4667249" cy="4591049"/>
                    </a:xfrm>
                    <a:prstGeom prst="rect">
                      <a:avLst/>
                    </a:prstGeom>
                  </pic:spPr>
                </pic:pic>
              </a:graphicData>
            </a:graphic>
          </wp:anchor>
        </w:drawing>
      </w:r>
      <w:r>
        <w:t>Berdasarkan tabel yang diberikan, dapat dilihat distribusi frekuensi nilai yang termasuk dalam berbagai interval. Tabel ini menunjukkan rentang interval nilai</w:t>
      </w:r>
      <w:r>
        <w:rPr>
          <w:spacing w:val="-1"/>
        </w:rPr>
        <w:t xml:space="preserve"> </w:t>
      </w:r>
      <w:r>
        <w:t>dan</w:t>
      </w:r>
      <w:r>
        <w:rPr>
          <w:spacing w:val="-1"/>
        </w:rPr>
        <w:t xml:space="preserve"> </w:t>
      </w:r>
      <w:r>
        <w:t>frekuensi</w:t>
      </w:r>
      <w:r>
        <w:rPr>
          <w:spacing w:val="-1"/>
        </w:rPr>
        <w:t xml:space="preserve"> </w:t>
      </w:r>
      <w:r>
        <w:t>observasi</w:t>
      </w:r>
      <w:r>
        <w:rPr>
          <w:spacing w:val="-1"/>
        </w:rPr>
        <w:t xml:space="preserve"> </w:t>
      </w:r>
      <w:r>
        <w:t>untuk</w:t>
      </w:r>
      <w:r>
        <w:rPr>
          <w:spacing w:val="-1"/>
        </w:rPr>
        <w:t xml:space="preserve"> </w:t>
      </w:r>
      <w:r>
        <w:t>setiap</w:t>
      </w:r>
      <w:r>
        <w:rPr>
          <w:spacing w:val="-1"/>
        </w:rPr>
        <w:t xml:space="preserve"> </w:t>
      </w:r>
      <w:r>
        <w:t>rentang</w:t>
      </w:r>
      <w:r>
        <w:rPr>
          <w:spacing w:val="-1"/>
        </w:rPr>
        <w:t xml:space="preserve"> </w:t>
      </w:r>
      <w:r>
        <w:t>nilai</w:t>
      </w:r>
      <w:r>
        <w:rPr>
          <w:spacing w:val="-1"/>
        </w:rPr>
        <w:t xml:space="preserve"> </w:t>
      </w:r>
      <w:r>
        <w:t>yang</w:t>
      </w:r>
      <w:r>
        <w:rPr>
          <w:spacing w:val="-1"/>
        </w:rPr>
        <w:t xml:space="preserve"> </w:t>
      </w:r>
      <w:r>
        <w:t>tercatat.</w:t>
      </w:r>
      <w:r>
        <w:rPr>
          <w:spacing w:val="-1"/>
        </w:rPr>
        <w:t xml:space="preserve"> </w:t>
      </w:r>
      <w:r>
        <w:t>Pada</w:t>
      </w:r>
      <w:r>
        <w:rPr>
          <w:spacing w:val="-1"/>
        </w:rPr>
        <w:t xml:space="preserve"> </w:t>
      </w:r>
      <w:r>
        <w:t>interval 68-71, terdapat 3 nilai yang masuk dalam rentang ini, yaitu 69, 70, dan 71. Frekuensi observasi untuk interval ini adalah 3, yang menunjukkan bahwa sedikit siswa yang mendapatkan nilai dalam kisaran ini. Interval 72-75 mencatatkan frekuensi tertinggi dengan 12 siswa yang memiliki nilai antara 72 hingga 75, termasuk nilai 72, 73, 74, dan 75 yang muncul beberapa kali. Hal ini</w:t>
      </w:r>
      <w:r>
        <w:rPr>
          <w:spacing w:val="40"/>
        </w:rPr>
        <w:t xml:space="preserve"> </w:t>
      </w:r>
      <w:r>
        <w:t>menunjukkan</w:t>
      </w:r>
      <w:r>
        <w:rPr>
          <w:spacing w:val="-3"/>
        </w:rPr>
        <w:t xml:space="preserve"> </w:t>
      </w:r>
      <w:r>
        <w:t>bahwa</w:t>
      </w:r>
      <w:r>
        <w:rPr>
          <w:spacing w:val="-3"/>
        </w:rPr>
        <w:t xml:space="preserve"> </w:t>
      </w:r>
      <w:r>
        <w:t>sebagian</w:t>
      </w:r>
      <w:r>
        <w:rPr>
          <w:spacing w:val="-3"/>
        </w:rPr>
        <w:t xml:space="preserve"> </w:t>
      </w:r>
      <w:r>
        <w:t>besar</w:t>
      </w:r>
      <w:r>
        <w:rPr>
          <w:spacing w:val="-3"/>
        </w:rPr>
        <w:t xml:space="preserve"> </w:t>
      </w:r>
      <w:r>
        <w:t>siswa</w:t>
      </w:r>
      <w:r>
        <w:rPr>
          <w:spacing w:val="-3"/>
        </w:rPr>
        <w:t xml:space="preserve"> </w:t>
      </w:r>
      <w:r>
        <w:t>berada</w:t>
      </w:r>
      <w:r>
        <w:rPr>
          <w:spacing w:val="-3"/>
        </w:rPr>
        <w:t xml:space="preserve"> </w:t>
      </w:r>
      <w:r>
        <w:t>di</w:t>
      </w:r>
      <w:r>
        <w:rPr>
          <w:spacing w:val="-3"/>
        </w:rPr>
        <w:t xml:space="preserve"> </w:t>
      </w:r>
      <w:r>
        <w:t>kisaran</w:t>
      </w:r>
      <w:r>
        <w:rPr>
          <w:spacing w:val="-3"/>
        </w:rPr>
        <w:t xml:space="preserve"> </w:t>
      </w:r>
      <w:r>
        <w:t>nilai</w:t>
      </w:r>
      <w:r>
        <w:rPr>
          <w:spacing w:val="-3"/>
        </w:rPr>
        <w:t xml:space="preserve"> </w:t>
      </w:r>
      <w:r>
        <w:t>ini.</w:t>
      </w:r>
      <w:r>
        <w:rPr>
          <w:spacing w:val="-3"/>
        </w:rPr>
        <w:t xml:space="preserve"> </w:t>
      </w:r>
      <w:r>
        <w:t>Pada</w:t>
      </w:r>
      <w:r>
        <w:rPr>
          <w:spacing w:val="-3"/>
        </w:rPr>
        <w:t xml:space="preserve"> </w:t>
      </w:r>
      <w:r>
        <w:t>interval 76-79,</w:t>
      </w:r>
      <w:r>
        <w:rPr>
          <w:spacing w:val="19"/>
        </w:rPr>
        <w:t xml:space="preserve"> </w:t>
      </w:r>
      <w:r>
        <w:t>terdapat</w:t>
      </w:r>
      <w:r>
        <w:rPr>
          <w:spacing w:val="19"/>
        </w:rPr>
        <w:t xml:space="preserve"> </w:t>
      </w:r>
      <w:r>
        <w:t>6</w:t>
      </w:r>
      <w:r>
        <w:rPr>
          <w:spacing w:val="19"/>
        </w:rPr>
        <w:t xml:space="preserve"> </w:t>
      </w:r>
      <w:r>
        <w:t>nilai</w:t>
      </w:r>
      <w:r>
        <w:rPr>
          <w:spacing w:val="19"/>
        </w:rPr>
        <w:t xml:space="preserve"> </w:t>
      </w:r>
      <w:r>
        <w:t>yang</w:t>
      </w:r>
      <w:r>
        <w:rPr>
          <w:spacing w:val="19"/>
        </w:rPr>
        <w:t xml:space="preserve"> </w:t>
      </w:r>
      <w:r>
        <w:t>masuk</w:t>
      </w:r>
      <w:r>
        <w:rPr>
          <w:spacing w:val="19"/>
        </w:rPr>
        <w:t xml:space="preserve"> </w:t>
      </w:r>
      <w:r>
        <w:t>dalam</w:t>
      </w:r>
      <w:r>
        <w:rPr>
          <w:spacing w:val="20"/>
        </w:rPr>
        <w:t xml:space="preserve"> </w:t>
      </w:r>
      <w:r>
        <w:t>rentang</w:t>
      </w:r>
      <w:r>
        <w:rPr>
          <w:spacing w:val="19"/>
        </w:rPr>
        <w:t xml:space="preserve"> </w:t>
      </w:r>
      <w:r>
        <w:t>ini,</w:t>
      </w:r>
      <w:r>
        <w:rPr>
          <w:spacing w:val="19"/>
        </w:rPr>
        <w:t xml:space="preserve"> </w:t>
      </w:r>
      <w:r>
        <w:t>yaitu</w:t>
      </w:r>
      <w:r>
        <w:rPr>
          <w:spacing w:val="19"/>
        </w:rPr>
        <w:t xml:space="preserve"> </w:t>
      </w:r>
      <w:r>
        <w:t>nilai</w:t>
      </w:r>
      <w:r>
        <w:rPr>
          <w:spacing w:val="19"/>
        </w:rPr>
        <w:t xml:space="preserve"> </w:t>
      </w:r>
      <w:r>
        <w:t>76,</w:t>
      </w:r>
      <w:r>
        <w:rPr>
          <w:spacing w:val="19"/>
        </w:rPr>
        <w:t xml:space="preserve"> </w:t>
      </w:r>
      <w:r>
        <w:t>77,</w:t>
      </w:r>
      <w:r>
        <w:rPr>
          <w:spacing w:val="19"/>
        </w:rPr>
        <w:t xml:space="preserve"> </w:t>
      </w:r>
      <w:r>
        <w:t>78,</w:t>
      </w:r>
      <w:r>
        <w:rPr>
          <w:spacing w:val="20"/>
        </w:rPr>
        <w:t xml:space="preserve"> </w:t>
      </w:r>
      <w:r>
        <w:rPr>
          <w:spacing w:val="-5"/>
        </w:rPr>
        <w:t>dan</w:t>
      </w:r>
    </w:p>
    <w:p w14:paraId="37FB3B32">
      <w:pPr>
        <w:pStyle w:val="6"/>
        <w:spacing w:before="3" w:line="360" w:lineRule="auto"/>
        <w:ind w:right="281"/>
        <w:jc w:val="both"/>
      </w:pPr>
      <w:r>
        <w:t>79. Frekuensi untuk interval ini adalah 6, yang menunjukkan distribusi yang</w:t>
      </w:r>
      <w:r>
        <w:rPr>
          <w:spacing w:val="40"/>
        </w:rPr>
        <w:t xml:space="preserve"> </w:t>
      </w:r>
      <w:r>
        <w:t>cukup merata pada rentang nilai ini. Terakhir, pada interval 80-83, terdapat 4</w:t>
      </w:r>
      <w:r>
        <w:rPr>
          <w:spacing w:val="80"/>
        </w:rPr>
        <w:t xml:space="preserve"> </w:t>
      </w:r>
      <w:r>
        <w:t>nilai, yaitu 80 dan 82, dengan frekuensi observasi 4. Hal ini menunjukkan adanya kelompok siswa yang memperoleh nilai di atas 80, namun tidak sebanyak kelompok siswa yang memperoleh nilai antara 72 hingga 75.</w:t>
      </w:r>
    </w:p>
    <w:p w14:paraId="6A084BA6">
      <w:pPr>
        <w:pStyle w:val="6"/>
        <w:spacing w:line="360" w:lineRule="auto"/>
        <w:ind w:right="281" w:firstLine="567"/>
        <w:jc w:val="both"/>
      </w:pPr>
      <w:r>
        <w:t>Secara keseluruhan, distribusi nilai menunjukkan bahwa mayoritas siswa memperoleh nilai dalam rentang 72 hingga 75, dengan sedikit siswa yang memperoleh nilai di bawah 70 atau lebih dari 80. Hal ini memberikan gambaran umum tentang performa siswa dalam ujian atau tes yang diukur</w:t>
      </w:r>
    </w:p>
    <w:p w14:paraId="3145848F">
      <w:pPr>
        <w:pStyle w:val="2"/>
        <w:ind w:left="2027"/>
      </w:pPr>
      <w:r>
        <w:t>Tabel</w:t>
      </w:r>
      <w:r>
        <w:rPr>
          <w:spacing w:val="-4"/>
        </w:rPr>
        <w:t xml:space="preserve"> </w:t>
      </w:r>
      <w:r>
        <w:t>4.16</w:t>
      </w:r>
      <w:r>
        <w:rPr>
          <w:spacing w:val="-2"/>
        </w:rPr>
        <w:t xml:space="preserve"> </w:t>
      </w:r>
      <w:r>
        <w:t>Distribusi</w:t>
      </w:r>
      <w:r>
        <w:rPr>
          <w:spacing w:val="-2"/>
        </w:rPr>
        <w:t xml:space="preserve"> </w:t>
      </w:r>
      <w:r>
        <w:t>Perhitungan</w:t>
      </w:r>
      <w:r>
        <w:rPr>
          <w:spacing w:val="-2"/>
        </w:rPr>
        <w:t xml:space="preserve"> </w:t>
      </w:r>
      <w:r>
        <w:t>dan</w:t>
      </w:r>
      <w:r>
        <w:rPr>
          <w:spacing w:val="-2"/>
        </w:rPr>
        <w:t xml:space="preserve"> Frekuensi</w:t>
      </w:r>
    </w:p>
    <w:p w14:paraId="47910224">
      <w:pPr>
        <w:pStyle w:val="6"/>
        <w:spacing w:before="7" w:after="1"/>
        <w:ind w:left="0"/>
        <w:rPr>
          <w:b/>
          <w:sz w:val="11"/>
        </w:rPr>
      </w:pPr>
    </w:p>
    <w:tbl>
      <w:tblPr>
        <w:tblStyle w:val="5"/>
        <w:tblW w:w="0" w:type="auto"/>
        <w:tblInd w:w="46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1046"/>
        <w:gridCol w:w="1459"/>
        <w:gridCol w:w="1089"/>
        <w:gridCol w:w="1660"/>
        <w:gridCol w:w="1540"/>
        <w:gridCol w:w="1358"/>
      </w:tblGrid>
      <w:tr w14:paraId="2E8E8F2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551" w:hRule="atLeast"/>
        </w:trPr>
        <w:tc>
          <w:tcPr>
            <w:tcW w:w="1046" w:type="dxa"/>
          </w:tcPr>
          <w:p w14:paraId="497F2875">
            <w:pPr>
              <w:pStyle w:val="10"/>
              <w:spacing w:line="273" w:lineRule="exact"/>
              <w:ind w:left="11"/>
              <w:rPr>
                <w:b/>
                <w:sz w:val="24"/>
              </w:rPr>
            </w:pPr>
            <w:r>
              <w:rPr>
                <w:b/>
                <w:spacing w:val="-2"/>
                <w:sz w:val="24"/>
              </w:rPr>
              <w:t>Interval</w:t>
            </w:r>
          </w:p>
        </w:tc>
        <w:tc>
          <w:tcPr>
            <w:tcW w:w="1459" w:type="dxa"/>
          </w:tcPr>
          <w:p w14:paraId="10C0AEFD">
            <w:pPr>
              <w:pStyle w:val="10"/>
              <w:spacing w:line="273" w:lineRule="exact"/>
              <w:ind w:left="14"/>
              <w:rPr>
                <w:b/>
                <w:sz w:val="24"/>
              </w:rPr>
            </w:pPr>
            <w:r>
              <w:rPr>
                <w:b/>
                <w:spacing w:val="-2"/>
                <w:sz w:val="24"/>
              </w:rPr>
              <w:t>Observasi</w:t>
            </w:r>
          </w:p>
          <w:p w14:paraId="0CD3D78F">
            <w:pPr>
              <w:pStyle w:val="10"/>
              <w:spacing w:before="2" w:line="257" w:lineRule="exact"/>
              <w:ind w:left="14"/>
              <w:rPr>
                <w:b/>
                <w:sz w:val="24"/>
              </w:rPr>
            </w:pPr>
            <w:r>
              <w:rPr>
                <w:b/>
                <w:spacing w:val="-4"/>
                <w:sz w:val="24"/>
              </w:rPr>
              <w:t>(Oi)</w:t>
            </w:r>
          </w:p>
        </w:tc>
        <w:tc>
          <w:tcPr>
            <w:tcW w:w="1089" w:type="dxa"/>
          </w:tcPr>
          <w:p w14:paraId="43D41772">
            <w:pPr>
              <w:pStyle w:val="10"/>
              <w:spacing w:line="273" w:lineRule="exact"/>
              <w:ind w:left="152"/>
              <w:jc w:val="left"/>
              <w:rPr>
                <w:b/>
                <w:sz w:val="24"/>
              </w:rPr>
            </w:pPr>
            <w:r>
              <w:rPr>
                <w:b/>
                <w:sz w:val="24"/>
              </w:rPr>
              <w:t>Batas</w:t>
            </w:r>
            <w:r>
              <w:rPr>
                <w:b/>
                <w:spacing w:val="-4"/>
                <w:sz w:val="24"/>
              </w:rPr>
              <w:t xml:space="preserve"> </w:t>
            </w:r>
            <w:r>
              <w:rPr>
                <w:b/>
                <w:spacing w:val="-10"/>
                <w:sz w:val="24"/>
              </w:rPr>
              <w:t>Z</w:t>
            </w:r>
          </w:p>
        </w:tc>
        <w:tc>
          <w:tcPr>
            <w:tcW w:w="1660" w:type="dxa"/>
          </w:tcPr>
          <w:p w14:paraId="04BC4F45">
            <w:pPr>
              <w:pStyle w:val="10"/>
              <w:spacing w:line="273" w:lineRule="exact"/>
              <w:ind w:left="387"/>
              <w:jc w:val="left"/>
              <w:rPr>
                <w:b/>
                <w:sz w:val="24"/>
              </w:rPr>
            </w:pPr>
            <w:r>
              <w:rPr>
                <w:b/>
                <w:spacing w:val="-2"/>
                <w:sz w:val="24"/>
              </w:rPr>
              <w:t>Proporsi</w:t>
            </w:r>
          </w:p>
          <w:p w14:paraId="7F5AD990">
            <w:pPr>
              <w:pStyle w:val="10"/>
              <w:spacing w:before="2" w:line="257" w:lineRule="exact"/>
              <w:ind w:left="257"/>
              <w:jc w:val="left"/>
              <w:rPr>
                <w:b/>
                <w:sz w:val="24"/>
              </w:rPr>
            </w:pPr>
            <w:r>
              <w:rPr>
                <w:b/>
                <w:sz w:val="24"/>
              </w:rPr>
              <w:t>Normal</w:t>
            </w:r>
            <w:r>
              <w:rPr>
                <w:b/>
                <w:spacing w:val="-1"/>
                <w:sz w:val="24"/>
              </w:rPr>
              <w:t xml:space="preserve"> </w:t>
            </w:r>
            <w:r>
              <w:rPr>
                <w:b/>
                <w:spacing w:val="-5"/>
                <w:sz w:val="24"/>
              </w:rPr>
              <w:t>(P)</w:t>
            </w:r>
          </w:p>
        </w:tc>
        <w:tc>
          <w:tcPr>
            <w:tcW w:w="1540" w:type="dxa"/>
          </w:tcPr>
          <w:p w14:paraId="0961EFB8">
            <w:pPr>
              <w:pStyle w:val="10"/>
              <w:spacing w:line="273" w:lineRule="exact"/>
              <w:ind w:left="18"/>
              <w:rPr>
                <w:b/>
                <w:sz w:val="24"/>
              </w:rPr>
            </w:pPr>
            <w:r>
              <w:rPr>
                <w:b/>
                <w:spacing w:val="-2"/>
                <w:sz w:val="24"/>
              </w:rPr>
              <w:t>Ekspektasi</w:t>
            </w:r>
          </w:p>
          <w:p w14:paraId="3942BF55">
            <w:pPr>
              <w:pStyle w:val="10"/>
              <w:spacing w:before="2" w:line="257" w:lineRule="exact"/>
              <w:ind w:left="18"/>
              <w:rPr>
                <w:b/>
                <w:sz w:val="24"/>
              </w:rPr>
            </w:pPr>
            <w:r>
              <w:rPr>
                <w:b/>
                <w:spacing w:val="-4"/>
                <w:sz w:val="24"/>
              </w:rPr>
              <w:t>(Ei)</w:t>
            </w:r>
          </w:p>
        </w:tc>
        <w:tc>
          <w:tcPr>
            <w:tcW w:w="1358" w:type="dxa"/>
          </w:tcPr>
          <w:p w14:paraId="58719223">
            <w:pPr>
              <w:pStyle w:val="10"/>
              <w:spacing w:line="273" w:lineRule="exact"/>
              <w:ind w:left="21"/>
              <w:rPr>
                <w:b/>
                <w:sz w:val="24"/>
              </w:rPr>
            </w:pPr>
            <w:r>
              <w:rPr>
                <w:b/>
                <w:spacing w:val="-2"/>
                <w:sz w:val="24"/>
              </w:rPr>
              <w:t>(Oi−Ei)²/Ei</w:t>
            </w:r>
          </w:p>
        </w:tc>
      </w:tr>
      <w:tr w14:paraId="656D05F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551" w:hRule="atLeast"/>
        </w:trPr>
        <w:tc>
          <w:tcPr>
            <w:tcW w:w="1046" w:type="dxa"/>
          </w:tcPr>
          <w:p w14:paraId="756A474F">
            <w:pPr>
              <w:pStyle w:val="10"/>
              <w:spacing w:line="273" w:lineRule="exact"/>
              <w:ind w:left="11"/>
              <w:rPr>
                <w:sz w:val="24"/>
              </w:rPr>
            </w:pPr>
            <w:r>
              <w:rPr>
                <w:sz w:val="24"/>
              </w:rPr>
              <w:t>68–</w:t>
            </w:r>
            <w:r>
              <w:rPr>
                <w:spacing w:val="-5"/>
                <w:sz w:val="24"/>
              </w:rPr>
              <w:t>71</w:t>
            </w:r>
          </w:p>
        </w:tc>
        <w:tc>
          <w:tcPr>
            <w:tcW w:w="1459" w:type="dxa"/>
          </w:tcPr>
          <w:p w14:paraId="5A18B3F4">
            <w:pPr>
              <w:pStyle w:val="10"/>
              <w:spacing w:line="273" w:lineRule="exact"/>
              <w:ind w:left="14"/>
              <w:rPr>
                <w:sz w:val="24"/>
              </w:rPr>
            </w:pPr>
            <w:r>
              <w:rPr>
                <w:spacing w:val="-10"/>
                <w:sz w:val="24"/>
              </w:rPr>
              <w:t>3</w:t>
            </w:r>
          </w:p>
        </w:tc>
        <w:tc>
          <w:tcPr>
            <w:tcW w:w="1089" w:type="dxa"/>
          </w:tcPr>
          <w:p w14:paraId="64D4B3D0">
            <w:pPr>
              <w:pStyle w:val="10"/>
              <w:spacing w:line="273" w:lineRule="exact"/>
              <w:ind w:left="18"/>
              <w:rPr>
                <w:sz w:val="24"/>
              </w:rPr>
            </w:pPr>
            <w:r>
              <w:rPr>
                <w:sz w:val="24"/>
              </w:rPr>
              <w:t xml:space="preserve">-1.96 – </w:t>
            </w:r>
            <w:r>
              <w:rPr>
                <w:spacing w:val="-10"/>
                <w:sz w:val="24"/>
              </w:rPr>
              <w:t>-</w:t>
            </w:r>
          </w:p>
          <w:p w14:paraId="272557C5">
            <w:pPr>
              <w:pStyle w:val="10"/>
              <w:spacing w:before="2" w:line="257" w:lineRule="exact"/>
              <w:ind w:left="18"/>
              <w:rPr>
                <w:sz w:val="24"/>
              </w:rPr>
            </w:pPr>
            <w:r>
              <w:rPr>
                <w:spacing w:val="-4"/>
                <w:sz w:val="24"/>
              </w:rPr>
              <w:t>1.04</w:t>
            </w:r>
          </w:p>
        </w:tc>
        <w:tc>
          <w:tcPr>
            <w:tcW w:w="1660" w:type="dxa"/>
          </w:tcPr>
          <w:p w14:paraId="4DF73940">
            <w:pPr>
              <w:pStyle w:val="10"/>
              <w:spacing w:line="273" w:lineRule="exact"/>
              <w:ind w:left="17"/>
              <w:rPr>
                <w:sz w:val="24"/>
              </w:rPr>
            </w:pPr>
            <w:r>
              <w:rPr>
                <w:spacing w:val="-2"/>
                <w:sz w:val="24"/>
              </w:rPr>
              <w:t>0.1233</w:t>
            </w:r>
          </w:p>
        </w:tc>
        <w:tc>
          <w:tcPr>
            <w:tcW w:w="1540" w:type="dxa"/>
          </w:tcPr>
          <w:p w14:paraId="6682C49C">
            <w:pPr>
              <w:pStyle w:val="10"/>
              <w:spacing w:line="273" w:lineRule="exact"/>
              <w:ind w:left="18"/>
              <w:rPr>
                <w:sz w:val="24"/>
              </w:rPr>
            </w:pPr>
            <w:r>
              <w:rPr>
                <w:spacing w:val="-4"/>
                <w:sz w:val="24"/>
              </w:rPr>
              <w:t>3.08</w:t>
            </w:r>
          </w:p>
        </w:tc>
        <w:tc>
          <w:tcPr>
            <w:tcW w:w="1358" w:type="dxa"/>
          </w:tcPr>
          <w:p w14:paraId="1C93B20D">
            <w:pPr>
              <w:pStyle w:val="10"/>
              <w:spacing w:line="273" w:lineRule="exact"/>
              <w:ind w:left="21"/>
              <w:rPr>
                <w:sz w:val="24"/>
              </w:rPr>
            </w:pPr>
            <w:r>
              <w:rPr>
                <w:spacing w:val="-2"/>
                <w:sz w:val="24"/>
              </w:rPr>
              <w:t>0.0020</w:t>
            </w:r>
          </w:p>
        </w:tc>
      </w:tr>
      <w:tr w14:paraId="40CA377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551" w:hRule="atLeast"/>
        </w:trPr>
        <w:tc>
          <w:tcPr>
            <w:tcW w:w="1046" w:type="dxa"/>
          </w:tcPr>
          <w:p w14:paraId="5830239B">
            <w:pPr>
              <w:pStyle w:val="10"/>
              <w:spacing w:line="273" w:lineRule="exact"/>
              <w:ind w:left="11"/>
              <w:rPr>
                <w:sz w:val="24"/>
              </w:rPr>
            </w:pPr>
            <w:r>
              <w:rPr>
                <w:sz w:val="24"/>
              </w:rPr>
              <w:t>72–</w:t>
            </w:r>
            <w:r>
              <w:rPr>
                <w:spacing w:val="-5"/>
                <w:sz w:val="24"/>
              </w:rPr>
              <w:t>75</w:t>
            </w:r>
          </w:p>
        </w:tc>
        <w:tc>
          <w:tcPr>
            <w:tcW w:w="1459" w:type="dxa"/>
          </w:tcPr>
          <w:p w14:paraId="46004F12">
            <w:pPr>
              <w:pStyle w:val="10"/>
              <w:spacing w:line="273" w:lineRule="exact"/>
              <w:ind w:left="14"/>
              <w:rPr>
                <w:sz w:val="24"/>
              </w:rPr>
            </w:pPr>
            <w:r>
              <w:rPr>
                <w:spacing w:val="-5"/>
                <w:sz w:val="24"/>
              </w:rPr>
              <w:t>12</w:t>
            </w:r>
          </w:p>
        </w:tc>
        <w:tc>
          <w:tcPr>
            <w:tcW w:w="1089" w:type="dxa"/>
          </w:tcPr>
          <w:p w14:paraId="54810C60">
            <w:pPr>
              <w:pStyle w:val="10"/>
              <w:spacing w:line="273" w:lineRule="exact"/>
              <w:ind w:left="208"/>
              <w:jc w:val="left"/>
              <w:rPr>
                <w:sz w:val="24"/>
              </w:rPr>
            </w:pPr>
            <w:r>
              <w:rPr>
                <w:sz w:val="24"/>
              </w:rPr>
              <w:t xml:space="preserve">-1.04 </w:t>
            </w:r>
            <w:r>
              <w:rPr>
                <w:spacing w:val="-10"/>
                <w:sz w:val="24"/>
              </w:rPr>
              <w:t>–</w:t>
            </w:r>
          </w:p>
          <w:p w14:paraId="57327F05">
            <w:pPr>
              <w:pStyle w:val="10"/>
              <w:spacing w:before="2" w:line="257" w:lineRule="exact"/>
              <w:ind w:left="338"/>
              <w:jc w:val="left"/>
              <w:rPr>
                <w:sz w:val="24"/>
              </w:rPr>
            </w:pPr>
            <w:r>
              <w:rPr>
                <w:spacing w:val="-4"/>
                <w:sz w:val="24"/>
              </w:rPr>
              <w:t>0.17</w:t>
            </w:r>
          </w:p>
        </w:tc>
        <w:tc>
          <w:tcPr>
            <w:tcW w:w="1660" w:type="dxa"/>
          </w:tcPr>
          <w:p w14:paraId="617DA622">
            <w:pPr>
              <w:pStyle w:val="10"/>
              <w:spacing w:line="273" w:lineRule="exact"/>
              <w:ind w:left="17"/>
              <w:rPr>
                <w:sz w:val="24"/>
              </w:rPr>
            </w:pPr>
            <w:r>
              <w:rPr>
                <w:spacing w:val="-2"/>
                <w:sz w:val="24"/>
              </w:rPr>
              <w:t>0.3642</w:t>
            </w:r>
          </w:p>
        </w:tc>
        <w:tc>
          <w:tcPr>
            <w:tcW w:w="1540" w:type="dxa"/>
          </w:tcPr>
          <w:p w14:paraId="1269E9A3">
            <w:pPr>
              <w:pStyle w:val="10"/>
              <w:spacing w:line="273" w:lineRule="exact"/>
              <w:ind w:left="18"/>
              <w:rPr>
                <w:sz w:val="24"/>
              </w:rPr>
            </w:pPr>
            <w:r>
              <w:rPr>
                <w:spacing w:val="-4"/>
                <w:sz w:val="24"/>
              </w:rPr>
              <w:t>9.11</w:t>
            </w:r>
          </w:p>
        </w:tc>
        <w:tc>
          <w:tcPr>
            <w:tcW w:w="1358" w:type="dxa"/>
          </w:tcPr>
          <w:p w14:paraId="49F2003D">
            <w:pPr>
              <w:pStyle w:val="10"/>
              <w:spacing w:line="273" w:lineRule="exact"/>
              <w:ind w:left="21"/>
              <w:rPr>
                <w:sz w:val="24"/>
              </w:rPr>
            </w:pPr>
            <w:r>
              <w:rPr>
                <w:spacing w:val="-2"/>
                <w:sz w:val="24"/>
              </w:rPr>
              <w:t>0.9174</w:t>
            </w:r>
          </w:p>
        </w:tc>
      </w:tr>
      <w:tr w14:paraId="20D1C1D8">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551" w:hRule="atLeast"/>
        </w:trPr>
        <w:tc>
          <w:tcPr>
            <w:tcW w:w="1046" w:type="dxa"/>
          </w:tcPr>
          <w:p w14:paraId="79DE42D4">
            <w:pPr>
              <w:pStyle w:val="10"/>
              <w:spacing w:line="273" w:lineRule="exact"/>
              <w:ind w:left="11"/>
              <w:rPr>
                <w:sz w:val="24"/>
              </w:rPr>
            </w:pPr>
            <w:r>
              <w:rPr>
                <w:sz w:val="24"/>
              </w:rPr>
              <w:t>76–</w:t>
            </w:r>
            <w:r>
              <w:rPr>
                <w:spacing w:val="-5"/>
                <w:sz w:val="24"/>
              </w:rPr>
              <w:t>79</w:t>
            </w:r>
          </w:p>
        </w:tc>
        <w:tc>
          <w:tcPr>
            <w:tcW w:w="1459" w:type="dxa"/>
          </w:tcPr>
          <w:p w14:paraId="398BCA31">
            <w:pPr>
              <w:pStyle w:val="10"/>
              <w:spacing w:line="273" w:lineRule="exact"/>
              <w:ind w:left="14"/>
              <w:rPr>
                <w:sz w:val="24"/>
              </w:rPr>
            </w:pPr>
            <w:r>
              <w:rPr>
                <w:spacing w:val="-10"/>
                <w:sz w:val="24"/>
              </w:rPr>
              <w:t>6</w:t>
            </w:r>
          </w:p>
        </w:tc>
        <w:tc>
          <w:tcPr>
            <w:tcW w:w="1089" w:type="dxa"/>
          </w:tcPr>
          <w:p w14:paraId="7D1B8F7E">
            <w:pPr>
              <w:pStyle w:val="10"/>
              <w:spacing w:line="273" w:lineRule="exact"/>
              <w:ind w:left="248"/>
              <w:jc w:val="left"/>
              <w:rPr>
                <w:sz w:val="24"/>
              </w:rPr>
            </w:pPr>
            <w:r>
              <w:rPr>
                <w:sz w:val="24"/>
              </w:rPr>
              <w:t xml:space="preserve">0.17 </w:t>
            </w:r>
            <w:r>
              <w:rPr>
                <w:spacing w:val="-10"/>
                <w:sz w:val="24"/>
              </w:rPr>
              <w:t>–</w:t>
            </w:r>
          </w:p>
          <w:p w14:paraId="6D040FA7">
            <w:pPr>
              <w:pStyle w:val="10"/>
              <w:spacing w:before="2" w:line="257" w:lineRule="exact"/>
              <w:ind w:left="338"/>
              <w:jc w:val="left"/>
              <w:rPr>
                <w:sz w:val="24"/>
              </w:rPr>
            </w:pPr>
            <w:r>
              <w:rPr>
                <w:spacing w:val="-4"/>
                <w:sz w:val="24"/>
              </w:rPr>
              <w:t>1.38</w:t>
            </w:r>
          </w:p>
        </w:tc>
        <w:tc>
          <w:tcPr>
            <w:tcW w:w="1660" w:type="dxa"/>
          </w:tcPr>
          <w:p w14:paraId="78F24C13">
            <w:pPr>
              <w:pStyle w:val="10"/>
              <w:spacing w:line="273" w:lineRule="exact"/>
              <w:ind w:left="17"/>
              <w:rPr>
                <w:sz w:val="24"/>
              </w:rPr>
            </w:pPr>
            <w:r>
              <w:rPr>
                <w:spacing w:val="-2"/>
                <w:sz w:val="24"/>
              </w:rPr>
              <w:t>0.3661</w:t>
            </w:r>
          </w:p>
        </w:tc>
        <w:tc>
          <w:tcPr>
            <w:tcW w:w="1540" w:type="dxa"/>
          </w:tcPr>
          <w:p w14:paraId="6B299B1B">
            <w:pPr>
              <w:pStyle w:val="10"/>
              <w:spacing w:line="273" w:lineRule="exact"/>
              <w:ind w:left="18"/>
              <w:rPr>
                <w:sz w:val="24"/>
              </w:rPr>
            </w:pPr>
            <w:r>
              <w:rPr>
                <w:spacing w:val="-4"/>
                <w:sz w:val="24"/>
              </w:rPr>
              <w:t>9.15</w:t>
            </w:r>
          </w:p>
        </w:tc>
        <w:tc>
          <w:tcPr>
            <w:tcW w:w="1358" w:type="dxa"/>
          </w:tcPr>
          <w:p w14:paraId="2B872203">
            <w:pPr>
              <w:pStyle w:val="10"/>
              <w:spacing w:line="273" w:lineRule="exact"/>
              <w:ind w:left="21"/>
              <w:rPr>
                <w:sz w:val="24"/>
              </w:rPr>
            </w:pPr>
            <w:r>
              <w:rPr>
                <w:spacing w:val="-2"/>
                <w:sz w:val="24"/>
              </w:rPr>
              <w:t>1.0843</w:t>
            </w:r>
          </w:p>
        </w:tc>
      </w:tr>
      <w:tr w14:paraId="6FDD3DCD">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551" w:hRule="atLeast"/>
        </w:trPr>
        <w:tc>
          <w:tcPr>
            <w:tcW w:w="1046" w:type="dxa"/>
          </w:tcPr>
          <w:p w14:paraId="387BD457">
            <w:pPr>
              <w:pStyle w:val="10"/>
              <w:spacing w:line="273" w:lineRule="exact"/>
              <w:ind w:left="11"/>
              <w:rPr>
                <w:sz w:val="24"/>
              </w:rPr>
            </w:pPr>
            <w:r>
              <w:rPr>
                <w:sz w:val="24"/>
              </w:rPr>
              <w:t>80–</w:t>
            </w:r>
            <w:r>
              <w:rPr>
                <w:spacing w:val="-5"/>
                <w:sz w:val="24"/>
              </w:rPr>
              <w:t>83</w:t>
            </w:r>
          </w:p>
        </w:tc>
        <w:tc>
          <w:tcPr>
            <w:tcW w:w="1459" w:type="dxa"/>
          </w:tcPr>
          <w:p w14:paraId="418E940E">
            <w:pPr>
              <w:pStyle w:val="10"/>
              <w:spacing w:line="273" w:lineRule="exact"/>
              <w:ind w:left="14"/>
              <w:rPr>
                <w:sz w:val="24"/>
              </w:rPr>
            </w:pPr>
            <w:r>
              <w:rPr>
                <w:spacing w:val="-10"/>
                <w:sz w:val="24"/>
              </w:rPr>
              <w:t>4</w:t>
            </w:r>
          </w:p>
        </w:tc>
        <w:tc>
          <w:tcPr>
            <w:tcW w:w="1089" w:type="dxa"/>
          </w:tcPr>
          <w:p w14:paraId="2C79C7D8">
            <w:pPr>
              <w:pStyle w:val="10"/>
              <w:spacing w:line="273" w:lineRule="exact"/>
              <w:ind w:left="248"/>
              <w:jc w:val="left"/>
              <w:rPr>
                <w:sz w:val="24"/>
              </w:rPr>
            </w:pPr>
            <w:r>
              <w:rPr>
                <w:sz w:val="24"/>
              </w:rPr>
              <w:t xml:space="preserve">1.38 </w:t>
            </w:r>
            <w:r>
              <w:rPr>
                <w:spacing w:val="-10"/>
                <w:sz w:val="24"/>
              </w:rPr>
              <w:t>–</w:t>
            </w:r>
          </w:p>
          <w:p w14:paraId="01602D87">
            <w:pPr>
              <w:pStyle w:val="10"/>
              <w:spacing w:before="2" w:line="257" w:lineRule="exact"/>
              <w:ind w:left="338"/>
              <w:jc w:val="left"/>
              <w:rPr>
                <w:sz w:val="24"/>
              </w:rPr>
            </w:pPr>
            <w:r>
              <w:rPr>
                <w:spacing w:val="-4"/>
                <w:sz w:val="24"/>
              </w:rPr>
              <w:t>2.59</w:t>
            </w:r>
          </w:p>
        </w:tc>
        <w:tc>
          <w:tcPr>
            <w:tcW w:w="1660" w:type="dxa"/>
          </w:tcPr>
          <w:p w14:paraId="00C4B40A">
            <w:pPr>
              <w:pStyle w:val="10"/>
              <w:spacing w:line="273" w:lineRule="exact"/>
              <w:ind w:left="17"/>
              <w:rPr>
                <w:sz w:val="24"/>
              </w:rPr>
            </w:pPr>
            <w:r>
              <w:rPr>
                <w:spacing w:val="-2"/>
                <w:sz w:val="24"/>
              </w:rPr>
              <w:t>0.1464</w:t>
            </w:r>
          </w:p>
        </w:tc>
        <w:tc>
          <w:tcPr>
            <w:tcW w:w="1540" w:type="dxa"/>
          </w:tcPr>
          <w:p w14:paraId="5EE4419B">
            <w:pPr>
              <w:pStyle w:val="10"/>
              <w:spacing w:line="273" w:lineRule="exact"/>
              <w:ind w:left="18"/>
              <w:rPr>
                <w:sz w:val="24"/>
              </w:rPr>
            </w:pPr>
            <w:r>
              <w:rPr>
                <w:spacing w:val="-4"/>
                <w:sz w:val="24"/>
              </w:rPr>
              <w:t>3.66</w:t>
            </w:r>
          </w:p>
        </w:tc>
        <w:tc>
          <w:tcPr>
            <w:tcW w:w="1358" w:type="dxa"/>
          </w:tcPr>
          <w:p w14:paraId="1D20BBEF">
            <w:pPr>
              <w:pStyle w:val="10"/>
              <w:spacing w:line="273" w:lineRule="exact"/>
              <w:ind w:left="21"/>
              <w:rPr>
                <w:sz w:val="24"/>
              </w:rPr>
            </w:pPr>
            <w:r>
              <w:rPr>
                <w:spacing w:val="-2"/>
                <w:sz w:val="24"/>
              </w:rPr>
              <w:t>0.0232</w:t>
            </w:r>
          </w:p>
        </w:tc>
      </w:tr>
      <w:tr w14:paraId="2EF9314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277" w:hRule="atLeast"/>
        </w:trPr>
        <w:tc>
          <w:tcPr>
            <w:tcW w:w="1046" w:type="dxa"/>
          </w:tcPr>
          <w:p w14:paraId="7BC6508F">
            <w:pPr>
              <w:pStyle w:val="10"/>
              <w:spacing w:line="258" w:lineRule="exact"/>
              <w:ind w:left="11"/>
              <w:rPr>
                <w:b/>
                <w:sz w:val="24"/>
              </w:rPr>
            </w:pPr>
            <w:r>
              <w:rPr>
                <w:b/>
                <w:spacing w:val="-2"/>
                <w:sz w:val="24"/>
              </w:rPr>
              <w:t>Jumlah</w:t>
            </w:r>
          </w:p>
        </w:tc>
        <w:tc>
          <w:tcPr>
            <w:tcW w:w="4208" w:type="dxa"/>
            <w:gridSpan w:val="3"/>
          </w:tcPr>
          <w:p w14:paraId="5326032E">
            <w:pPr>
              <w:pStyle w:val="10"/>
              <w:spacing w:line="258" w:lineRule="exact"/>
              <w:ind w:left="18"/>
              <w:rPr>
                <w:b/>
                <w:sz w:val="24"/>
              </w:rPr>
            </w:pPr>
            <w:r>
              <w:rPr>
                <w:b/>
                <w:spacing w:val="-5"/>
                <w:sz w:val="24"/>
              </w:rPr>
              <w:t>25</w:t>
            </w:r>
          </w:p>
        </w:tc>
        <w:tc>
          <w:tcPr>
            <w:tcW w:w="1540" w:type="dxa"/>
          </w:tcPr>
          <w:p w14:paraId="40123C25">
            <w:pPr>
              <w:pStyle w:val="10"/>
              <w:spacing w:line="258" w:lineRule="exact"/>
              <w:ind w:left="18"/>
              <w:rPr>
                <w:b/>
                <w:sz w:val="24"/>
              </w:rPr>
            </w:pPr>
            <w:r>
              <w:rPr>
                <w:b/>
                <w:spacing w:val="-2"/>
                <w:sz w:val="24"/>
              </w:rPr>
              <w:t>25.00</w:t>
            </w:r>
          </w:p>
        </w:tc>
        <w:tc>
          <w:tcPr>
            <w:tcW w:w="1358" w:type="dxa"/>
          </w:tcPr>
          <w:p w14:paraId="49C33933">
            <w:pPr>
              <w:pStyle w:val="10"/>
              <w:spacing w:line="258" w:lineRule="exact"/>
              <w:ind w:left="21"/>
              <w:rPr>
                <w:b/>
                <w:sz w:val="24"/>
              </w:rPr>
            </w:pPr>
            <w:r>
              <w:rPr>
                <w:b/>
                <w:spacing w:val="-4"/>
                <w:sz w:val="24"/>
              </w:rPr>
              <w:t>2.03</w:t>
            </w:r>
          </w:p>
        </w:tc>
      </w:tr>
    </w:tbl>
    <w:p w14:paraId="1D46F5BE">
      <w:pPr>
        <w:pStyle w:val="10"/>
        <w:spacing w:after="0" w:line="258" w:lineRule="exact"/>
        <w:rPr>
          <w:b/>
          <w:sz w:val="24"/>
        </w:rPr>
        <w:sectPr>
          <w:pgSz w:w="11910" w:h="16840"/>
          <w:pgMar w:top="1920" w:right="1417" w:bottom="280" w:left="1700" w:header="730" w:footer="0" w:gutter="0"/>
          <w:cols w:space="720" w:num="1"/>
        </w:sectPr>
      </w:pPr>
    </w:p>
    <w:p w14:paraId="3EBF8640">
      <w:pPr>
        <w:pStyle w:val="6"/>
        <w:spacing w:before="52"/>
        <w:ind w:left="0"/>
        <w:rPr>
          <w:b/>
        </w:rPr>
      </w:pPr>
    </w:p>
    <w:p w14:paraId="26B926C6">
      <w:pPr>
        <w:pStyle w:val="6"/>
        <w:spacing w:line="362" w:lineRule="auto"/>
        <w:ind w:left="1132" w:right="3297"/>
      </w:pPr>
      <w:r>
        <w:t>Nilai</w:t>
      </w:r>
      <w:r>
        <w:rPr>
          <w:spacing w:val="-5"/>
        </w:rPr>
        <w:t xml:space="preserve"> </w:t>
      </w:r>
      <w:r>
        <w:t>Chi-Kuadrat</w:t>
      </w:r>
      <w:r>
        <w:rPr>
          <w:spacing w:val="-5"/>
        </w:rPr>
        <w:t xml:space="preserve"> </w:t>
      </w:r>
      <w:r>
        <w:t>hitung</w:t>
      </w:r>
      <w:r>
        <w:rPr>
          <w:spacing w:val="-5"/>
        </w:rPr>
        <w:t xml:space="preserve"> </w:t>
      </w:r>
      <w:r>
        <w:t>(</w:t>
      </w:r>
      <w:r>
        <w:rPr>
          <w:spacing w:val="-6"/>
        </w:rPr>
        <w:t xml:space="preserve"> </w:t>
      </w:r>
      <w:r>
        <w:t>χ²</w:t>
      </w:r>
      <w:r>
        <w:rPr>
          <w:spacing w:val="-5"/>
        </w:rPr>
        <w:t xml:space="preserve"> </w:t>
      </w:r>
      <w:r>
        <w:t>hitung)</w:t>
      </w:r>
      <w:r>
        <w:rPr>
          <w:spacing w:val="-5"/>
        </w:rPr>
        <w:t xml:space="preserve"> </w:t>
      </w:r>
      <w:r>
        <w:t>=</w:t>
      </w:r>
      <w:r>
        <w:rPr>
          <w:spacing w:val="-5"/>
        </w:rPr>
        <w:t xml:space="preserve"> </w:t>
      </w:r>
      <w:r>
        <w:t>2.03 df (derajat bebas</w:t>
      </w:r>
      <w:r>
        <w:rPr>
          <w:b/>
        </w:rPr>
        <w:t xml:space="preserve">) </w:t>
      </w:r>
      <w:r>
        <w:t>= k − 3 = 4 − 3 = 1</w:t>
      </w:r>
    </w:p>
    <w:p w14:paraId="21863E55">
      <w:pPr>
        <w:pStyle w:val="6"/>
        <w:spacing w:line="273" w:lineRule="exact"/>
        <w:ind w:left="1132"/>
      </w:pPr>
      <w:r>
        <w:t>Nilai</w:t>
      </w:r>
      <w:r>
        <w:rPr>
          <w:spacing w:val="-1"/>
        </w:rPr>
        <w:t xml:space="preserve"> </w:t>
      </w:r>
      <w:r>
        <w:t>Chi-Kuadrat</w:t>
      </w:r>
      <w:r>
        <w:rPr>
          <w:spacing w:val="-1"/>
        </w:rPr>
        <w:t xml:space="preserve"> </w:t>
      </w:r>
      <w:r>
        <w:t>tabel</w:t>
      </w:r>
      <w:r>
        <w:rPr>
          <w:spacing w:val="58"/>
        </w:rPr>
        <w:t xml:space="preserve"> </w:t>
      </w:r>
      <w:r>
        <w:t>(χ²</w:t>
      </w:r>
      <w:r>
        <w:rPr>
          <w:spacing w:val="-1"/>
        </w:rPr>
        <w:t xml:space="preserve"> </w:t>
      </w:r>
      <w:r>
        <w:t>tabel (α</w:t>
      </w:r>
      <w:r>
        <w:rPr>
          <w:spacing w:val="-1"/>
        </w:rPr>
        <w:t xml:space="preserve"> </w:t>
      </w:r>
      <w:r>
        <w:t>=</w:t>
      </w:r>
      <w:r>
        <w:rPr>
          <w:spacing w:val="-1"/>
        </w:rPr>
        <w:t xml:space="preserve"> </w:t>
      </w:r>
      <w:r>
        <w:t>0.05, df</w:t>
      </w:r>
      <w:r>
        <w:rPr>
          <w:spacing w:val="-1"/>
        </w:rPr>
        <w:t xml:space="preserve"> </w:t>
      </w:r>
      <w:r>
        <w:t>=</w:t>
      </w:r>
      <w:r>
        <w:rPr>
          <w:spacing w:val="-1"/>
        </w:rPr>
        <w:t xml:space="preserve"> </w:t>
      </w:r>
      <w:r>
        <w:t>1</w:t>
      </w:r>
      <w:r>
        <w:rPr>
          <w:b/>
        </w:rPr>
        <w:t>))</w:t>
      </w:r>
      <w:r>
        <w:rPr>
          <w:b/>
          <w:spacing w:val="59"/>
        </w:rPr>
        <w:t xml:space="preserve"> </w:t>
      </w:r>
      <w:r>
        <w:t xml:space="preserve">= </w:t>
      </w:r>
      <w:r>
        <w:rPr>
          <w:spacing w:val="-4"/>
        </w:rPr>
        <w:t>3.84</w:t>
      </w:r>
    </w:p>
    <w:p w14:paraId="1AACD5E1">
      <w:pPr>
        <w:pStyle w:val="6"/>
        <w:spacing w:before="137" w:line="360" w:lineRule="auto"/>
        <w:ind w:right="282" w:firstLine="567"/>
        <w:jc w:val="both"/>
      </w:pPr>
      <w:r>
        <w:drawing>
          <wp:anchor distT="0" distB="0" distL="0" distR="0" simplePos="0" relativeHeight="251684864" behindDoc="1" locked="0" layoutInCell="1" allowOverlap="1">
            <wp:simplePos x="0" y="0"/>
            <wp:positionH relativeFrom="page">
              <wp:posOffset>1455420</wp:posOffset>
            </wp:positionH>
            <wp:positionV relativeFrom="paragraph">
              <wp:posOffset>899160</wp:posOffset>
            </wp:positionV>
            <wp:extent cx="4667250" cy="4591050"/>
            <wp:effectExtent l="0" t="0" r="0" b="0"/>
            <wp:wrapNone/>
            <wp:docPr id="59" name="Image 59"/>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7" cstate="print"/>
                    <a:stretch>
                      <a:fillRect/>
                    </a:stretch>
                  </pic:blipFill>
                  <pic:spPr>
                    <a:xfrm>
                      <a:off x="0" y="0"/>
                      <a:ext cx="4667249" cy="4591049"/>
                    </a:xfrm>
                    <a:prstGeom prst="rect">
                      <a:avLst/>
                    </a:prstGeom>
                  </pic:spPr>
                </pic:pic>
              </a:graphicData>
            </a:graphic>
          </wp:anchor>
        </w:drawing>
      </w:r>
      <w:r>
        <w:t xml:space="preserve">Dari data tabel diatas dapat kita lihat ambil kesimpulan bahwa data yang digunakan berdistribusi secara normal karena χ² hitung (2.03) </w:t>
      </w:r>
      <w:r>
        <w:rPr>
          <w:b/>
        </w:rPr>
        <w:t xml:space="preserve">&lt; </w:t>
      </w:r>
      <w:r>
        <w:t>χ² tabel (3.84</w:t>
      </w:r>
      <w:r>
        <w:rPr>
          <w:b/>
        </w:rPr>
        <w:t>)</w:t>
      </w:r>
      <w:r>
        <w:t xml:space="preserve">, maka data postest siswa kelas kontrol berdistribusi normal. </w:t>
      </w:r>
      <w:r>
        <w:rPr>
          <w:sz w:val="22"/>
        </w:rPr>
        <w:t xml:space="preserve">Ini menunjukkan bahwa </w:t>
      </w:r>
      <w:r>
        <w:t xml:space="preserve">penyebaran nilai siswa pada kelas eksperimen bersifat simetris dan menyebar merata di sekitar nilai rata-rata. Normalitas ini mencerminkan bahwa proses pembelajaran yang diterapkan yakni pendekatan </w:t>
      </w:r>
      <w:r>
        <w:rPr>
          <w:i/>
        </w:rPr>
        <w:t xml:space="preserve">Realistic Mathematics Education (RME) </w:t>
      </w:r>
      <w:r>
        <w:t>berbasis etnomatematika berhasil menciptakan variasi belajar yang konsisten dan merata di antara siswa, yang ditunjukkan oleh persebaran nilai yang tidak</w:t>
      </w:r>
      <w:r>
        <w:rPr>
          <w:spacing w:val="-2"/>
        </w:rPr>
        <w:t xml:space="preserve"> </w:t>
      </w:r>
      <w:r>
        <w:t>mencolok</w:t>
      </w:r>
      <w:r>
        <w:rPr>
          <w:spacing w:val="-2"/>
        </w:rPr>
        <w:t xml:space="preserve"> </w:t>
      </w:r>
      <w:r>
        <w:t>atau</w:t>
      </w:r>
      <w:r>
        <w:rPr>
          <w:spacing w:val="-2"/>
        </w:rPr>
        <w:t xml:space="preserve"> </w:t>
      </w:r>
      <w:r>
        <w:t>menyimpang</w:t>
      </w:r>
      <w:r>
        <w:rPr>
          <w:spacing w:val="-2"/>
        </w:rPr>
        <w:t xml:space="preserve"> </w:t>
      </w:r>
      <w:r>
        <w:t>secara</w:t>
      </w:r>
      <w:r>
        <w:rPr>
          <w:spacing w:val="-2"/>
        </w:rPr>
        <w:t xml:space="preserve"> </w:t>
      </w:r>
      <w:r>
        <w:t>ekstrem.</w:t>
      </w:r>
      <w:r>
        <w:rPr>
          <w:spacing w:val="-2"/>
        </w:rPr>
        <w:t xml:space="preserve"> </w:t>
      </w:r>
      <w:r>
        <w:t>Uji</w:t>
      </w:r>
      <w:r>
        <w:rPr>
          <w:spacing w:val="-2"/>
        </w:rPr>
        <w:t xml:space="preserve"> </w:t>
      </w:r>
      <w:r>
        <w:t>normalitas</w:t>
      </w:r>
      <w:r>
        <w:rPr>
          <w:spacing w:val="-2"/>
        </w:rPr>
        <w:t xml:space="preserve"> </w:t>
      </w:r>
      <w:r>
        <w:t>ini</w:t>
      </w:r>
      <w:r>
        <w:rPr>
          <w:spacing w:val="-2"/>
        </w:rPr>
        <w:t xml:space="preserve"> </w:t>
      </w:r>
      <w:r>
        <w:t>menunjukkan bahwa nilai-nilai posttest layak dianalisis lebih lanjut menggunakan uji statistik parametrik (seperti uji-t), karena memenuhi asumsi dasar distribusi normal</w:t>
      </w:r>
    </w:p>
    <w:p w14:paraId="123B683C">
      <w:pPr>
        <w:pStyle w:val="6"/>
        <w:spacing w:before="139"/>
        <w:ind w:left="0"/>
      </w:pPr>
    </w:p>
    <w:p w14:paraId="63BD176A">
      <w:pPr>
        <w:pStyle w:val="9"/>
        <w:numPr>
          <w:ilvl w:val="1"/>
          <w:numId w:val="4"/>
        </w:numPr>
        <w:tabs>
          <w:tab w:val="left" w:pos="1274"/>
        </w:tabs>
        <w:spacing w:before="0" w:after="0" w:line="240" w:lineRule="auto"/>
        <w:ind w:left="1274" w:right="0" w:hanging="360"/>
        <w:jc w:val="left"/>
        <w:rPr>
          <w:sz w:val="24"/>
        </w:rPr>
      </w:pPr>
      <w:r>
        <w:rPr>
          <w:sz w:val="24"/>
        </w:rPr>
        <w:t>Aktivitas</w:t>
      </w:r>
      <w:r>
        <w:rPr>
          <w:spacing w:val="-3"/>
          <w:sz w:val="24"/>
        </w:rPr>
        <w:t xml:space="preserve"> </w:t>
      </w:r>
      <w:r>
        <w:rPr>
          <w:sz w:val="24"/>
        </w:rPr>
        <w:t>Belajar</w:t>
      </w:r>
      <w:r>
        <w:rPr>
          <w:spacing w:val="-3"/>
          <w:sz w:val="24"/>
        </w:rPr>
        <w:t xml:space="preserve"> </w:t>
      </w:r>
      <w:r>
        <w:rPr>
          <w:sz w:val="24"/>
        </w:rPr>
        <w:t>Matematika</w:t>
      </w:r>
      <w:r>
        <w:rPr>
          <w:spacing w:val="-4"/>
          <w:sz w:val="24"/>
        </w:rPr>
        <w:t xml:space="preserve"> </w:t>
      </w:r>
      <w:r>
        <w:rPr>
          <w:sz w:val="24"/>
        </w:rPr>
        <w:t>(Kelas</w:t>
      </w:r>
      <w:r>
        <w:rPr>
          <w:spacing w:val="-2"/>
          <w:sz w:val="24"/>
        </w:rPr>
        <w:t xml:space="preserve"> Eksperimen)</w:t>
      </w:r>
    </w:p>
    <w:p w14:paraId="5EF45D5C">
      <w:pPr>
        <w:pStyle w:val="2"/>
        <w:spacing w:before="137"/>
        <w:ind w:left="1930"/>
        <w:jc w:val="left"/>
      </w:pPr>
      <w:r>
        <w:t>Tabel</w:t>
      </w:r>
      <w:r>
        <w:rPr>
          <w:spacing w:val="-4"/>
        </w:rPr>
        <w:t xml:space="preserve"> </w:t>
      </w:r>
      <w:r>
        <w:t>4.17</w:t>
      </w:r>
      <w:r>
        <w:rPr>
          <w:spacing w:val="-2"/>
        </w:rPr>
        <w:t xml:space="preserve"> </w:t>
      </w:r>
      <w:r>
        <w:t>Kelas</w:t>
      </w:r>
      <w:r>
        <w:rPr>
          <w:spacing w:val="-2"/>
        </w:rPr>
        <w:t xml:space="preserve"> </w:t>
      </w:r>
      <w:r>
        <w:t>Interval</w:t>
      </w:r>
      <w:r>
        <w:rPr>
          <w:spacing w:val="-2"/>
        </w:rPr>
        <w:t xml:space="preserve"> </w:t>
      </w:r>
      <w:r>
        <w:t>dan</w:t>
      </w:r>
      <w:r>
        <w:rPr>
          <w:spacing w:val="-2"/>
        </w:rPr>
        <w:t xml:space="preserve"> </w:t>
      </w:r>
      <w:r>
        <w:t>Frekuensi</w:t>
      </w:r>
      <w:r>
        <w:rPr>
          <w:spacing w:val="-1"/>
        </w:rPr>
        <w:t xml:space="preserve"> </w:t>
      </w:r>
      <w:r>
        <w:rPr>
          <w:spacing w:val="-2"/>
        </w:rPr>
        <w:t>Observasi</w:t>
      </w:r>
    </w:p>
    <w:p w14:paraId="73BF72B5">
      <w:pPr>
        <w:pStyle w:val="6"/>
        <w:spacing w:before="1" w:after="1"/>
        <w:ind w:left="0"/>
        <w:rPr>
          <w:b/>
          <w:sz w:val="12"/>
        </w:rPr>
      </w:pPr>
    </w:p>
    <w:tbl>
      <w:tblPr>
        <w:tblStyle w:val="5"/>
        <w:tblW w:w="0" w:type="auto"/>
        <w:tblInd w:w="2078"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792"/>
        <w:gridCol w:w="1042"/>
        <w:gridCol w:w="2616"/>
        <w:gridCol w:w="470"/>
      </w:tblGrid>
      <w:tr w14:paraId="0E60427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792" w:type="dxa"/>
          </w:tcPr>
          <w:p w14:paraId="2EC13DD5">
            <w:pPr>
              <w:pStyle w:val="10"/>
              <w:spacing w:before="1"/>
              <w:ind w:left="12"/>
              <w:rPr>
                <w:b/>
                <w:sz w:val="24"/>
              </w:rPr>
            </w:pPr>
            <w:r>
              <w:rPr>
                <w:b/>
                <w:spacing w:val="-2"/>
                <w:sz w:val="24"/>
              </w:rPr>
              <w:t>Kelas</w:t>
            </w:r>
          </w:p>
        </w:tc>
        <w:tc>
          <w:tcPr>
            <w:tcW w:w="1042" w:type="dxa"/>
          </w:tcPr>
          <w:p w14:paraId="61EC76CE">
            <w:pPr>
              <w:pStyle w:val="10"/>
              <w:spacing w:before="1"/>
              <w:ind w:left="15"/>
              <w:rPr>
                <w:b/>
                <w:sz w:val="24"/>
              </w:rPr>
            </w:pPr>
            <w:r>
              <w:rPr>
                <w:b/>
                <w:spacing w:val="-2"/>
                <w:sz w:val="24"/>
              </w:rPr>
              <w:t>Interval</w:t>
            </w:r>
          </w:p>
        </w:tc>
        <w:tc>
          <w:tcPr>
            <w:tcW w:w="2616" w:type="dxa"/>
          </w:tcPr>
          <w:p w14:paraId="5A2F25A7">
            <w:pPr>
              <w:pStyle w:val="10"/>
              <w:spacing w:before="1"/>
              <w:rPr>
                <w:b/>
                <w:sz w:val="24"/>
              </w:rPr>
            </w:pPr>
            <w:r>
              <w:rPr>
                <w:b/>
                <w:sz w:val="24"/>
              </w:rPr>
              <w:t>Data</w:t>
            </w:r>
            <w:r>
              <w:rPr>
                <w:b/>
                <w:spacing w:val="-2"/>
                <w:sz w:val="24"/>
              </w:rPr>
              <w:t xml:space="preserve"> </w:t>
            </w:r>
            <w:r>
              <w:rPr>
                <w:b/>
                <w:sz w:val="24"/>
              </w:rPr>
              <w:t xml:space="preserve">dalam </w:t>
            </w:r>
            <w:r>
              <w:rPr>
                <w:b/>
                <w:spacing w:val="-4"/>
                <w:sz w:val="24"/>
              </w:rPr>
              <w:t>kelas</w:t>
            </w:r>
          </w:p>
        </w:tc>
        <w:tc>
          <w:tcPr>
            <w:tcW w:w="470" w:type="dxa"/>
          </w:tcPr>
          <w:p w14:paraId="243552AC">
            <w:pPr>
              <w:pStyle w:val="10"/>
              <w:spacing w:before="1"/>
              <w:ind w:left="14" w:right="1"/>
              <w:rPr>
                <w:b/>
                <w:sz w:val="24"/>
              </w:rPr>
            </w:pPr>
            <w:r>
              <w:rPr>
                <w:b/>
                <w:spacing w:val="-5"/>
                <w:sz w:val="24"/>
              </w:rPr>
              <w:t>Oi</w:t>
            </w:r>
          </w:p>
        </w:tc>
      </w:tr>
      <w:tr w14:paraId="4D9245B1">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792" w:type="dxa"/>
          </w:tcPr>
          <w:p w14:paraId="0874C30C">
            <w:pPr>
              <w:pStyle w:val="10"/>
              <w:spacing w:before="1"/>
              <w:ind w:left="12"/>
              <w:rPr>
                <w:sz w:val="24"/>
              </w:rPr>
            </w:pPr>
            <w:r>
              <w:rPr>
                <w:spacing w:val="-10"/>
                <w:sz w:val="24"/>
              </w:rPr>
              <w:t>1</w:t>
            </w:r>
          </w:p>
        </w:tc>
        <w:tc>
          <w:tcPr>
            <w:tcW w:w="1042" w:type="dxa"/>
          </w:tcPr>
          <w:p w14:paraId="1CB8AC84">
            <w:pPr>
              <w:pStyle w:val="10"/>
              <w:spacing w:before="1"/>
              <w:ind w:left="15"/>
              <w:rPr>
                <w:sz w:val="24"/>
              </w:rPr>
            </w:pPr>
            <w:r>
              <w:rPr>
                <w:sz w:val="24"/>
              </w:rPr>
              <w:t>76–</w:t>
            </w:r>
            <w:r>
              <w:rPr>
                <w:spacing w:val="-5"/>
                <w:sz w:val="24"/>
              </w:rPr>
              <w:t>78</w:t>
            </w:r>
          </w:p>
        </w:tc>
        <w:tc>
          <w:tcPr>
            <w:tcW w:w="2616" w:type="dxa"/>
          </w:tcPr>
          <w:p w14:paraId="04812FFD">
            <w:pPr>
              <w:pStyle w:val="10"/>
              <w:spacing w:before="1"/>
              <w:rPr>
                <w:sz w:val="24"/>
              </w:rPr>
            </w:pPr>
            <w:r>
              <w:rPr>
                <w:sz w:val="24"/>
              </w:rPr>
              <w:t xml:space="preserve">76, </w:t>
            </w:r>
            <w:r>
              <w:rPr>
                <w:spacing w:val="-5"/>
                <w:sz w:val="24"/>
              </w:rPr>
              <w:t>77</w:t>
            </w:r>
          </w:p>
        </w:tc>
        <w:tc>
          <w:tcPr>
            <w:tcW w:w="470" w:type="dxa"/>
          </w:tcPr>
          <w:p w14:paraId="3E2203D2">
            <w:pPr>
              <w:pStyle w:val="10"/>
              <w:spacing w:before="1"/>
              <w:ind w:left="14" w:right="1"/>
              <w:rPr>
                <w:sz w:val="24"/>
              </w:rPr>
            </w:pPr>
            <w:r>
              <w:rPr>
                <w:spacing w:val="-10"/>
                <w:sz w:val="24"/>
              </w:rPr>
              <w:t>2</w:t>
            </w:r>
          </w:p>
        </w:tc>
      </w:tr>
      <w:tr w14:paraId="190427C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7" w:hRule="atLeast"/>
        </w:trPr>
        <w:tc>
          <w:tcPr>
            <w:tcW w:w="792" w:type="dxa"/>
          </w:tcPr>
          <w:p w14:paraId="0C37F4A5">
            <w:pPr>
              <w:pStyle w:val="10"/>
              <w:spacing w:before="1"/>
              <w:ind w:left="12"/>
              <w:rPr>
                <w:sz w:val="24"/>
              </w:rPr>
            </w:pPr>
            <w:r>
              <w:rPr>
                <w:spacing w:val="-10"/>
                <w:sz w:val="24"/>
              </w:rPr>
              <w:t>2</w:t>
            </w:r>
          </w:p>
        </w:tc>
        <w:tc>
          <w:tcPr>
            <w:tcW w:w="1042" w:type="dxa"/>
          </w:tcPr>
          <w:p w14:paraId="0F911C86">
            <w:pPr>
              <w:pStyle w:val="10"/>
              <w:spacing w:before="1"/>
              <w:ind w:left="15"/>
              <w:rPr>
                <w:sz w:val="24"/>
              </w:rPr>
            </w:pPr>
            <w:r>
              <w:rPr>
                <w:sz w:val="24"/>
              </w:rPr>
              <w:t>79–</w:t>
            </w:r>
            <w:r>
              <w:rPr>
                <w:spacing w:val="-5"/>
                <w:sz w:val="24"/>
              </w:rPr>
              <w:t>81</w:t>
            </w:r>
          </w:p>
        </w:tc>
        <w:tc>
          <w:tcPr>
            <w:tcW w:w="2616" w:type="dxa"/>
          </w:tcPr>
          <w:p w14:paraId="04B6F729">
            <w:pPr>
              <w:pStyle w:val="10"/>
              <w:spacing w:before="1"/>
              <w:rPr>
                <w:sz w:val="24"/>
              </w:rPr>
            </w:pPr>
            <w:r>
              <w:rPr>
                <w:sz w:val="24"/>
              </w:rPr>
              <w:t xml:space="preserve">79, 79, 80, 80, </w:t>
            </w:r>
            <w:r>
              <w:rPr>
                <w:spacing w:val="-5"/>
                <w:sz w:val="24"/>
              </w:rPr>
              <w:t>81</w:t>
            </w:r>
          </w:p>
        </w:tc>
        <w:tc>
          <w:tcPr>
            <w:tcW w:w="470" w:type="dxa"/>
          </w:tcPr>
          <w:p w14:paraId="7F8B7ECC">
            <w:pPr>
              <w:pStyle w:val="10"/>
              <w:spacing w:before="1"/>
              <w:ind w:left="14" w:right="1"/>
              <w:rPr>
                <w:sz w:val="24"/>
              </w:rPr>
            </w:pPr>
            <w:r>
              <w:rPr>
                <w:spacing w:val="-10"/>
                <w:sz w:val="24"/>
              </w:rPr>
              <w:t>5</w:t>
            </w:r>
          </w:p>
        </w:tc>
      </w:tr>
      <w:tr w14:paraId="4D27CE80">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792" w:type="dxa"/>
          </w:tcPr>
          <w:p w14:paraId="676C5FCE">
            <w:pPr>
              <w:pStyle w:val="10"/>
              <w:spacing w:before="1"/>
              <w:ind w:left="12"/>
              <w:rPr>
                <w:sz w:val="24"/>
              </w:rPr>
            </w:pPr>
            <w:r>
              <w:rPr>
                <w:spacing w:val="-10"/>
                <w:sz w:val="24"/>
              </w:rPr>
              <w:t>3</w:t>
            </w:r>
          </w:p>
        </w:tc>
        <w:tc>
          <w:tcPr>
            <w:tcW w:w="1042" w:type="dxa"/>
          </w:tcPr>
          <w:p w14:paraId="5558A182">
            <w:pPr>
              <w:pStyle w:val="10"/>
              <w:spacing w:before="1"/>
              <w:ind w:left="15"/>
              <w:rPr>
                <w:sz w:val="24"/>
              </w:rPr>
            </w:pPr>
            <w:r>
              <w:rPr>
                <w:sz w:val="24"/>
              </w:rPr>
              <w:t>82–</w:t>
            </w:r>
            <w:r>
              <w:rPr>
                <w:spacing w:val="-5"/>
                <w:sz w:val="24"/>
              </w:rPr>
              <w:t>84</w:t>
            </w:r>
          </w:p>
        </w:tc>
        <w:tc>
          <w:tcPr>
            <w:tcW w:w="2616" w:type="dxa"/>
          </w:tcPr>
          <w:p w14:paraId="3BFBAC6D">
            <w:pPr>
              <w:pStyle w:val="10"/>
              <w:spacing w:before="1"/>
              <w:rPr>
                <w:sz w:val="24"/>
              </w:rPr>
            </w:pPr>
            <w:r>
              <w:rPr>
                <w:sz w:val="24"/>
              </w:rPr>
              <w:t xml:space="preserve">82, 83, 83, 83, 83, 84, </w:t>
            </w:r>
            <w:r>
              <w:rPr>
                <w:spacing w:val="-5"/>
                <w:sz w:val="24"/>
              </w:rPr>
              <w:t>84</w:t>
            </w:r>
          </w:p>
        </w:tc>
        <w:tc>
          <w:tcPr>
            <w:tcW w:w="470" w:type="dxa"/>
          </w:tcPr>
          <w:p w14:paraId="06029057">
            <w:pPr>
              <w:pStyle w:val="10"/>
              <w:spacing w:before="1"/>
              <w:ind w:left="14" w:right="1"/>
              <w:rPr>
                <w:sz w:val="24"/>
              </w:rPr>
            </w:pPr>
            <w:r>
              <w:rPr>
                <w:spacing w:val="-10"/>
                <w:sz w:val="24"/>
              </w:rPr>
              <w:t>7</w:t>
            </w:r>
          </w:p>
        </w:tc>
      </w:tr>
      <w:tr w14:paraId="23A51F5A">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792" w:type="dxa"/>
          </w:tcPr>
          <w:p w14:paraId="42EBB649">
            <w:pPr>
              <w:pStyle w:val="10"/>
              <w:spacing w:before="1"/>
              <w:ind w:left="12"/>
              <w:rPr>
                <w:sz w:val="24"/>
              </w:rPr>
            </w:pPr>
            <w:r>
              <w:rPr>
                <w:spacing w:val="-10"/>
                <w:sz w:val="24"/>
              </w:rPr>
              <w:t>4</w:t>
            </w:r>
          </w:p>
        </w:tc>
        <w:tc>
          <w:tcPr>
            <w:tcW w:w="1042" w:type="dxa"/>
          </w:tcPr>
          <w:p w14:paraId="5AD17F4B">
            <w:pPr>
              <w:pStyle w:val="10"/>
              <w:spacing w:before="1"/>
              <w:ind w:left="15"/>
              <w:rPr>
                <w:sz w:val="24"/>
              </w:rPr>
            </w:pPr>
            <w:r>
              <w:rPr>
                <w:sz w:val="24"/>
              </w:rPr>
              <w:t>85–</w:t>
            </w:r>
            <w:r>
              <w:rPr>
                <w:spacing w:val="-5"/>
                <w:sz w:val="24"/>
              </w:rPr>
              <w:t>87</w:t>
            </w:r>
          </w:p>
        </w:tc>
        <w:tc>
          <w:tcPr>
            <w:tcW w:w="2616" w:type="dxa"/>
          </w:tcPr>
          <w:p w14:paraId="0D812740">
            <w:pPr>
              <w:pStyle w:val="10"/>
              <w:spacing w:before="1"/>
              <w:rPr>
                <w:sz w:val="24"/>
              </w:rPr>
            </w:pPr>
            <w:r>
              <w:rPr>
                <w:sz w:val="24"/>
              </w:rPr>
              <w:t xml:space="preserve">85, 85, 85, 85, 86, 87, </w:t>
            </w:r>
            <w:r>
              <w:rPr>
                <w:spacing w:val="-5"/>
                <w:sz w:val="24"/>
              </w:rPr>
              <w:t>87</w:t>
            </w:r>
          </w:p>
        </w:tc>
        <w:tc>
          <w:tcPr>
            <w:tcW w:w="470" w:type="dxa"/>
          </w:tcPr>
          <w:p w14:paraId="7F529F1D">
            <w:pPr>
              <w:pStyle w:val="10"/>
              <w:spacing w:before="1"/>
              <w:ind w:left="14" w:right="1"/>
              <w:rPr>
                <w:sz w:val="24"/>
              </w:rPr>
            </w:pPr>
            <w:r>
              <w:rPr>
                <w:spacing w:val="-10"/>
                <w:sz w:val="24"/>
              </w:rPr>
              <w:t>7</w:t>
            </w:r>
          </w:p>
        </w:tc>
      </w:tr>
      <w:tr w14:paraId="722B6B9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7" w:hRule="atLeast"/>
        </w:trPr>
        <w:tc>
          <w:tcPr>
            <w:tcW w:w="792" w:type="dxa"/>
          </w:tcPr>
          <w:p w14:paraId="12BACCD5">
            <w:pPr>
              <w:pStyle w:val="10"/>
              <w:spacing w:before="1"/>
              <w:ind w:left="12"/>
              <w:rPr>
                <w:sz w:val="24"/>
              </w:rPr>
            </w:pPr>
            <w:r>
              <w:rPr>
                <w:spacing w:val="-10"/>
                <w:sz w:val="24"/>
              </w:rPr>
              <w:t>5</w:t>
            </w:r>
          </w:p>
        </w:tc>
        <w:tc>
          <w:tcPr>
            <w:tcW w:w="1042" w:type="dxa"/>
          </w:tcPr>
          <w:p w14:paraId="7D5A0BDA">
            <w:pPr>
              <w:pStyle w:val="10"/>
              <w:spacing w:before="1"/>
              <w:ind w:left="15"/>
              <w:rPr>
                <w:sz w:val="24"/>
              </w:rPr>
            </w:pPr>
            <w:r>
              <w:rPr>
                <w:sz w:val="24"/>
              </w:rPr>
              <w:t>88–</w:t>
            </w:r>
            <w:r>
              <w:rPr>
                <w:spacing w:val="-5"/>
                <w:sz w:val="24"/>
              </w:rPr>
              <w:t>91</w:t>
            </w:r>
          </w:p>
        </w:tc>
        <w:tc>
          <w:tcPr>
            <w:tcW w:w="2616" w:type="dxa"/>
          </w:tcPr>
          <w:p w14:paraId="0F3948B0">
            <w:pPr>
              <w:pStyle w:val="10"/>
              <w:spacing w:before="1"/>
              <w:rPr>
                <w:sz w:val="24"/>
              </w:rPr>
            </w:pPr>
            <w:r>
              <w:rPr>
                <w:sz w:val="24"/>
              </w:rPr>
              <w:t xml:space="preserve">89, 89, 90, </w:t>
            </w:r>
            <w:r>
              <w:rPr>
                <w:spacing w:val="-5"/>
                <w:sz w:val="24"/>
              </w:rPr>
              <w:t>91</w:t>
            </w:r>
          </w:p>
        </w:tc>
        <w:tc>
          <w:tcPr>
            <w:tcW w:w="470" w:type="dxa"/>
          </w:tcPr>
          <w:p w14:paraId="58A6E17C">
            <w:pPr>
              <w:pStyle w:val="10"/>
              <w:spacing w:before="1"/>
              <w:ind w:left="14" w:right="1"/>
              <w:rPr>
                <w:sz w:val="24"/>
              </w:rPr>
            </w:pPr>
            <w:r>
              <w:rPr>
                <w:spacing w:val="-10"/>
                <w:sz w:val="24"/>
              </w:rPr>
              <w:t>3</w:t>
            </w:r>
          </w:p>
        </w:tc>
      </w:tr>
    </w:tbl>
    <w:p w14:paraId="4FDA874B">
      <w:pPr>
        <w:pStyle w:val="6"/>
        <w:spacing w:before="139"/>
        <w:ind w:left="0"/>
        <w:rPr>
          <w:b/>
        </w:rPr>
      </w:pPr>
    </w:p>
    <w:p w14:paraId="2C2352DB">
      <w:pPr>
        <w:pStyle w:val="6"/>
        <w:spacing w:before="1" w:line="360" w:lineRule="auto"/>
        <w:ind w:left="2984" w:right="1696" w:hanging="1711"/>
      </w:pPr>
      <w:r>
        <w:t>Untuk</w:t>
      </w:r>
      <w:r>
        <w:rPr>
          <w:spacing w:val="-5"/>
        </w:rPr>
        <w:t xml:space="preserve"> </w:t>
      </w:r>
      <w:r>
        <w:t>kelas</w:t>
      </w:r>
      <w:r>
        <w:rPr>
          <w:spacing w:val="-5"/>
        </w:rPr>
        <w:t xml:space="preserve"> </w:t>
      </w:r>
      <w:r>
        <w:t>eksperimen</w:t>
      </w:r>
      <w:r>
        <w:rPr>
          <w:spacing w:val="-5"/>
        </w:rPr>
        <w:t xml:space="preserve"> </w:t>
      </w:r>
      <w:r>
        <w:t>dengan</w:t>
      </w:r>
      <w:r>
        <w:rPr>
          <w:spacing w:val="-5"/>
        </w:rPr>
        <w:t xml:space="preserve"> </w:t>
      </w:r>
      <w:r>
        <w:t>sampel</w:t>
      </w:r>
      <w:r>
        <w:rPr>
          <w:spacing w:val="-5"/>
        </w:rPr>
        <w:t xml:space="preserve"> </w:t>
      </w:r>
      <w:r>
        <w:t>sebanyak</w:t>
      </w:r>
      <w:r>
        <w:rPr>
          <w:spacing w:val="-5"/>
        </w:rPr>
        <w:t xml:space="preserve"> </w:t>
      </w:r>
      <w:r>
        <w:t>24,</w:t>
      </w:r>
      <w:r>
        <w:rPr>
          <w:spacing w:val="-5"/>
        </w:rPr>
        <w:t xml:space="preserve"> </w:t>
      </w:r>
      <w:r>
        <w:t>maka K = 1 + 3.3log10(n) = 1 + 3.3log10(24)</w:t>
      </w:r>
    </w:p>
    <w:p w14:paraId="7567CCAC">
      <w:pPr>
        <w:pStyle w:val="6"/>
        <w:spacing w:line="274" w:lineRule="exact"/>
        <w:ind w:left="281"/>
        <w:jc w:val="center"/>
      </w:pPr>
      <w:r>
        <w:t xml:space="preserve">K = </w:t>
      </w:r>
      <w:r>
        <w:rPr>
          <w:spacing w:val="-10"/>
        </w:rPr>
        <w:t>5</w:t>
      </w:r>
    </w:p>
    <w:p w14:paraId="0F7844C0">
      <w:pPr>
        <w:spacing w:before="121" w:line="177" w:lineRule="auto"/>
        <w:ind w:left="273" w:right="0" w:firstLine="0"/>
        <w:jc w:val="center"/>
        <w:rPr>
          <w:rFonts w:ascii="Cambria Math" w:hAnsi="Cambria Math" w:eastAsia="Cambria Math"/>
          <w:sz w:val="24"/>
        </w:rPr>
      </w:pPr>
      <w:r>
        <w:rPr>
          <w:rFonts w:ascii="Cambria Math" w:hAnsi="Cambria Math" w:eastAsia="Cambria Math"/>
          <w:sz w:val="24"/>
        </w:rPr>
        <mc:AlternateContent>
          <mc:Choice Requires="wps">
            <w:drawing>
              <wp:anchor distT="0" distB="0" distL="0" distR="0" simplePos="0" relativeHeight="251685888" behindDoc="1" locked="0" layoutInCell="1" allowOverlap="1">
                <wp:simplePos x="0" y="0"/>
                <wp:positionH relativeFrom="page">
                  <wp:posOffset>3919220</wp:posOffset>
                </wp:positionH>
                <wp:positionV relativeFrom="paragraph">
                  <wp:posOffset>280670</wp:posOffset>
                </wp:positionV>
                <wp:extent cx="368935" cy="9525"/>
                <wp:effectExtent l="0" t="0" r="0" b="0"/>
                <wp:wrapNone/>
                <wp:docPr id="60" name="Graphic 60"/>
                <wp:cNvGraphicFramePr/>
                <a:graphic xmlns:a="http://schemas.openxmlformats.org/drawingml/2006/main">
                  <a:graphicData uri="http://schemas.microsoft.com/office/word/2010/wordprocessingShape">
                    <wps:wsp>
                      <wps:cNvSpPr/>
                      <wps:spPr>
                        <a:xfrm>
                          <a:off x="0" y="0"/>
                          <a:ext cx="368935" cy="9525"/>
                        </a:xfrm>
                        <a:custGeom>
                          <a:avLst/>
                          <a:gdLst/>
                          <a:ahLst/>
                          <a:cxnLst/>
                          <a:rect l="l" t="t" r="r" b="b"/>
                          <a:pathLst>
                            <a:path w="368935" h="9525">
                              <a:moveTo>
                                <a:pt x="368808" y="0"/>
                              </a:moveTo>
                              <a:lnTo>
                                <a:pt x="0" y="0"/>
                              </a:lnTo>
                              <a:lnTo>
                                <a:pt x="0" y="9144"/>
                              </a:lnTo>
                              <a:lnTo>
                                <a:pt x="368808" y="9144"/>
                              </a:lnTo>
                              <a:lnTo>
                                <a:pt x="368808" y="0"/>
                              </a:lnTo>
                              <a:close/>
                            </a:path>
                          </a:pathLst>
                        </a:custGeom>
                        <a:solidFill>
                          <a:srgbClr val="000000"/>
                        </a:solidFill>
                      </wps:spPr>
                      <wps:bodyPr wrap="square" lIns="0" tIns="0" rIns="0" bIns="0" rtlCol="0">
                        <a:noAutofit/>
                      </wps:bodyPr>
                    </wps:wsp>
                  </a:graphicData>
                </a:graphic>
              </wp:anchor>
            </w:drawing>
          </mc:Choice>
          <mc:Fallback>
            <w:pict>
              <v:shape id="Graphic 60" o:spid="_x0000_s1026" o:spt="100" style="position:absolute;left:0pt;margin-left:308.6pt;margin-top:22.1pt;height:0.75pt;width:29.05pt;mso-position-horizontal-relative:page;z-index:-251630592;mso-width-relative:page;mso-height-relative:page;" fillcolor="#000000" filled="t" stroked="f" coordsize="368935,9525" o:gfxdata="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3&#10;HYoB2gAAAAkBAAAPAAAAAAAAAAEAIAAAACIAAABkcnMvZG93bnJldi54bWxQSwECFAAUAAAACACH&#10;TuJAA5L2ciICAADZBAAADgAAAAAAAAABACAAAAApAQAAZHJzL2Uyb0RvYy54bWxQSwUGAAAAAAYA&#10;BgBZAQAAvQUAAAAA&#10;" path="m368808,0l0,0,0,9144,368808,9144,368808,0xe">
                <v:fill on="t" focussize="0,0"/>
                <v:stroke on="f"/>
                <v:imagedata o:title=""/>
                <o:lock v:ext="edit" aspectratio="f"/>
                <v:textbox inset="0mm,0mm,0mm,0mm"/>
              </v:shape>
            </w:pict>
          </mc:Fallback>
        </mc:AlternateContent>
      </w:r>
      <w:r>
        <w:rPr>
          <w:rFonts w:ascii="Cambria Math" w:hAnsi="Cambria Math" w:eastAsia="Cambria Math"/>
          <w:position w:val="-17"/>
          <w:sz w:val="24"/>
        </w:rPr>
        <w:t>𝑍</w:t>
      </w:r>
      <w:r>
        <w:rPr>
          <w:rFonts w:ascii="Cambria Math" w:hAnsi="Cambria Math" w:eastAsia="Cambria Math"/>
          <w:spacing w:val="19"/>
          <w:position w:val="-17"/>
          <w:sz w:val="24"/>
        </w:rPr>
        <w:t xml:space="preserve"> </w:t>
      </w:r>
      <w:r>
        <w:rPr>
          <w:rFonts w:ascii="Cambria Math" w:hAnsi="Cambria Math" w:eastAsia="Cambria Math"/>
          <w:position w:val="-17"/>
          <w:sz w:val="24"/>
        </w:rPr>
        <w:t>=</w:t>
      </w:r>
      <w:r>
        <w:rPr>
          <w:rFonts w:ascii="Cambria Math" w:hAnsi="Cambria Math" w:eastAsia="Cambria Math"/>
          <w:spacing w:val="13"/>
          <w:position w:val="-17"/>
          <w:sz w:val="24"/>
        </w:rPr>
        <w:t xml:space="preserve"> </w:t>
      </w:r>
      <w:r>
        <w:rPr>
          <w:rFonts w:ascii="Cambria Math" w:hAnsi="Cambria Math" w:eastAsia="Cambria Math"/>
          <w:sz w:val="24"/>
        </w:rPr>
        <w:t>𝑋</w:t>
      </w:r>
      <w:r>
        <w:rPr>
          <w:rFonts w:ascii="Cambria Math" w:hAnsi="Cambria Math" w:eastAsia="Cambria Math"/>
          <w:spacing w:val="6"/>
          <w:sz w:val="24"/>
        </w:rPr>
        <w:t xml:space="preserve"> </w:t>
      </w:r>
      <w:r>
        <w:rPr>
          <w:rFonts w:ascii="Cambria Math" w:hAnsi="Cambria Math" w:eastAsia="Cambria Math"/>
          <w:sz w:val="24"/>
        </w:rPr>
        <w:t xml:space="preserve">− </w:t>
      </w:r>
      <w:r>
        <w:rPr>
          <w:rFonts w:ascii="Cambria Math" w:hAnsi="Cambria Math" w:eastAsia="Cambria Math"/>
          <w:spacing w:val="-11"/>
          <w:sz w:val="24"/>
        </w:rPr>
        <w:t>𝑥̅</w:t>
      </w:r>
    </w:p>
    <w:p w14:paraId="7C01C85B">
      <w:pPr>
        <w:spacing w:before="0" w:line="221" w:lineRule="exact"/>
        <w:ind w:left="736" w:right="0" w:firstLine="0"/>
        <w:jc w:val="center"/>
        <w:rPr>
          <w:rFonts w:ascii="Cambria Math" w:eastAsia="Cambria Math"/>
          <w:sz w:val="24"/>
        </w:rPr>
      </w:pPr>
      <w:r>
        <w:rPr>
          <w:rFonts w:ascii="Cambria Math" w:eastAsia="Cambria Math"/>
          <w:spacing w:val="-10"/>
          <w:sz w:val="24"/>
        </w:rPr>
        <w:t>𝑠</w:t>
      </w:r>
    </w:p>
    <w:p w14:paraId="342F739F">
      <w:pPr>
        <w:pStyle w:val="6"/>
        <w:spacing w:before="77" w:line="177" w:lineRule="auto"/>
        <w:ind w:left="281"/>
        <w:jc w:val="center"/>
        <w:rPr>
          <w:rFonts w:ascii="Cambria Math" w:hAnsi="Cambria Math" w:eastAsia="Cambria Math"/>
          <w:position w:val="-17"/>
        </w:rPr>
      </w:pPr>
      <w:r>
        <w:rPr>
          <w:rFonts w:ascii="Cambria Math" w:hAnsi="Cambria Math" w:eastAsia="Cambria Math"/>
          <w:position w:val="-17"/>
        </w:rPr>
        <mc:AlternateContent>
          <mc:Choice Requires="wps">
            <w:drawing>
              <wp:anchor distT="0" distB="0" distL="0" distR="0" simplePos="0" relativeHeight="251685888" behindDoc="1" locked="0" layoutInCell="1" allowOverlap="1">
                <wp:simplePos x="0" y="0"/>
                <wp:positionH relativeFrom="page">
                  <wp:posOffset>3413125</wp:posOffset>
                </wp:positionH>
                <wp:positionV relativeFrom="paragraph">
                  <wp:posOffset>252730</wp:posOffset>
                </wp:positionV>
                <wp:extent cx="835660" cy="9525"/>
                <wp:effectExtent l="0" t="0" r="0" b="0"/>
                <wp:wrapNone/>
                <wp:docPr id="61" name="Graphic 61"/>
                <wp:cNvGraphicFramePr/>
                <a:graphic xmlns:a="http://schemas.openxmlformats.org/drawingml/2006/main">
                  <a:graphicData uri="http://schemas.microsoft.com/office/word/2010/wordprocessingShape">
                    <wps:wsp>
                      <wps:cNvSpPr/>
                      <wps:spPr>
                        <a:xfrm>
                          <a:off x="0" y="0"/>
                          <a:ext cx="835660" cy="9525"/>
                        </a:xfrm>
                        <a:custGeom>
                          <a:avLst/>
                          <a:gdLst/>
                          <a:ahLst/>
                          <a:cxnLst/>
                          <a:rect l="l" t="t" r="r" b="b"/>
                          <a:pathLst>
                            <a:path w="835660" h="9525">
                              <a:moveTo>
                                <a:pt x="835151" y="0"/>
                              </a:moveTo>
                              <a:lnTo>
                                <a:pt x="0" y="0"/>
                              </a:lnTo>
                              <a:lnTo>
                                <a:pt x="0" y="9143"/>
                              </a:lnTo>
                              <a:lnTo>
                                <a:pt x="835151" y="9143"/>
                              </a:lnTo>
                              <a:lnTo>
                                <a:pt x="835151" y="0"/>
                              </a:lnTo>
                              <a:close/>
                            </a:path>
                          </a:pathLst>
                        </a:custGeom>
                        <a:solidFill>
                          <a:srgbClr val="000000"/>
                        </a:solidFill>
                      </wps:spPr>
                      <wps:bodyPr wrap="square" lIns="0" tIns="0" rIns="0" bIns="0" rtlCol="0">
                        <a:noAutofit/>
                      </wps:bodyPr>
                    </wps:wsp>
                  </a:graphicData>
                </a:graphic>
              </wp:anchor>
            </w:drawing>
          </mc:Choice>
          <mc:Fallback>
            <w:pict>
              <v:shape id="Graphic 61" o:spid="_x0000_s1026" o:spt="100" style="position:absolute;left:0pt;margin-left:268.75pt;margin-top:19.9pt;height:0.75pt;width:65.8pt;mso-position-horizontal-relative:page;z-index:-251630592;mso-width-relative:page;mso-height-relative:page;" fillcolor="#000000" filled="t" stroked="f" coordsize="835660,9525" o:gfxdata="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H&#10;5Gr12wAAAAkBAAAPAAAAAAAAAAEAIAAAACIAAABkcnMvZG93bnJldi54bWxQSwECFAAUAAAACACH&#10;TuJAwsZ8zSECAADZBAAADgAAAAAAAAABACAAAAAqAQAAZHJzL2Uyb0RvYy54bWxQSwUGAAAAAAYA&#10;BgBZAQAAvQUAAAAA&#10;" path="m835151,0l0,0,0,9143,835151,9143,835151,0xe">
                <v:fill on="t" focussize="0,0"/>
                <v:stroke on="f"/>
                <v:imagedata o:title=""/>
                <o:lock v:ext="edit" aspectratio="f"/>
                <v:textbox inset="0mm,0mm,0mm,0mm"/>
              </v:shape>
            </w:pict>
          </mc:Fallback>
        </mc:AlternateContent>
      </w:r>
      <w:r>
        <w:rPr>
          <w:rFonts w:ascii="Cambria Math" w:hAnsi="Cambria Math" w:eastAsia="Cambria Math"/>
          <w:position w:val="-17"/>
        </w:rPr>
        <w:t>𝑍1</w:t>
      </w:r>
      <w:r>
        <w:rPr>
          <w:rFonts w:ascii="Cambria Math" w:hAnsi="Cambria Math" w:eastAsia="Cambria Math"/>
          <w:spacing w:val="13"/>
          <w:position w:val="-17"/>
        </w:rPr>
        <w:t xml:space="preserve"> </w:t>
      </w:r>
      <w:r>
        <w:rPr>
          <w:rFonts w:ascii="Cambria Math" w:hAnsi="Cambria Math" w:eastAsia="Cambria Math"/>
          <w:position w:val="-17"/>
        </w:rPr>
        <w:t>=</w:t>
      </w:r>
      <w:r>
        <w:rPr>
          <w:rFonts w:ascii="Cambria Math" w:hAnsi="Cambria Math" w:eastAsia="Cambria Math"/>
          <w:spacing w:val="13"/>
          <w:position w:val="-17"/>
        </w:rPr>
        <w:t xml:space="preserve"> </w:t>
      </w:r>
      <w:r>
        <w:rPr>
          <w:rFonts w:ascii="Cambria Math" w:hAnsi="Cambria Math" w:eastAsia="Cambria Math"/>
        </w:rPr>
        <w:t>75,5 − 83,33</w:t>
      </w:r>
      <w:r>
        <w:rPr>
          <w:rFonts w:ascii="Cambria Math" w:hAnsi="Cambria Math" w:eastAsia="Cambria Math"/>
          <w:spacing w:val="13"/>
        </w:rPr>
        <w:t xml:space="preserve"> </w:t>
      </w:r>
      <w:r>
        <w:rPr>
          <w:rFonts w:ascii="Cambria Math" w:hAnsi="Cambria Math" w:eastAsia="Cambria Math"/>
          <w:position w:val="-17"/>
        </w:rPr>
        <w:t>=</w:t>
      </w:r>
      <w:r>
        <w:rPr>
          <w:rFonts w:ascii="Cambria Math" w:hAnsi="Cambria Math" w:eastAsia="Cambria Math"/>
          <w:spacing w:val="65"/>
          <w:position w:val="-17"/>
        </w:rPr>
        <w:t xml:space="preserve"> </w:t>
      </w:r>
      <w:r>
        <w:rPr>
          <w:rFonts w:ascii="Cambria Math" w:hAnsi="Cambria Math" w:eastAsia="Cambria Math"/>
          <w:spacing w:val="-2"/>
          <w:position w:val="-17"/>
        </w:rPr>
        <w:t>−2,22</w:t>
      </w:r>
    </w:p>
    <w:p w14:paraId="7DC0B28E">
      <w:pPr>
        <w:pStyle w:val="6"/>
        <w:spacing w:line="221" w:lineRule="exact"/>
        <w:ind w:left="803" w:right="924"/>
        <w:jc w:val="center"/>
        <w:rPr>
          <w:rFonts w:ascii="Cambria Math"/>
        </w:rPr>
      </w:pPr>
      <w:r>
        <w:rPr>
          <w:rFonts w:ascii="Cambria Math"/>
          <w:spacing w:val="-4"/>
        </w:rPr>
        <w:t>3,52</w:t>
      </w:r>
    </w:p>
    <w:p w14:paraId="40C675D2">
      <w:pPr>
        <w:pStyle w:val="6"/>
        <w:spacing w:after="0" w:line="221" w:lineRule="exact"/>
        <w:jc w:val="center"/>
        <w:rPr>
          <w:rFonts w:ascii="Cambria Math"/>
        </w:rPr>
        <w:sectPr>
          <w:pgSz w:w="11910" w:h="16840"/>
          <w:pgMar w:top="1920" w:right="1417" w:bottom="280" w:left="1700" w:header="730" w:footer="0" w:gutter="0"/>
          <w:cols w:space="720" w:num="1"/>
        </w:sectPr>
      </w:pPr>
    </w:p>
    <w:p w14:paraId="61700B42">
      <w:pPr>
        <w:pStyle w:val="6"/>
        <w:spacing w:before="36"/>
        <w:ind w:left="0"/>
        <w:rPr>
          <w:rFonts w:ascii="Cambria Math"/>
        </w:rPr>
      </w:pPr>
    </w:p>
    <w:p w14:paraId="74F2C216">
      <w:pPr>
        <w:pStyle w:val="6"/>
        <w:spacing w:line="177" w:lineRule="auto"/>
        <w:ind w:left="281"/>
        <w:jc w:val="center"/>
        <w:rPr>
          <w:rFonts w:ascii="Cambria Math" w:hAnsi="Cambria Math" w:eastAsia="Cambria Math"/>
          <w:position w:val="-17"/>
        </w:rPr>
      </w:pPr>
      <w:r>
        <w:rPr>
          <w:rFonts w:ascii="Cambria Math" w:hAnsi="Cambria Math" w:eastAsia="Cambria Math"/>
          <w:position w:val="-17"/>
        </w:rPr>
        <mc:AlternateContent>
          <mc:Choice Requires="wps">
            <w:drawing>
              <wp:anchor distT="0" distB="0" distL="0" distR="0" simplePos="0" relativeHeight="251686912" behindDoc="1" locked="0" layoutInCell="1" allowOverlap="1">
                <wp:simplePos x="0" y="0"/>
                <wp:positionH relativeFrom="page">
                  <wp:posOffset>3413125</wp:posOffset>
                </wp:positionH>
                <wp:positionV relativeFrom="paragraph">
                  <wp:posOffset>203835</wp:posOffset>
                </wp:positionV>
                <wp:extent cx="835660" cy="9525"/>
                <wp:effectExtent l="0" t="0" r="0" b="0"/>
                <wp:wrapNone/>
                <wp:docPr id="62" name="Graphic 62"/>
                <wp:cNvGraphicFramePr/>
                <a:graphic xmlns:a="http://schemas.openxmlformats.org/drawingml/2006/main">
                  <a:graphicData uri="http://schemas.microsoft.com/office/word/2010/wordprocessingShape">
                    <wps:wsp>
                      <wps:cNvSpPr/>
                      <wps:spPr>
                        <a:xfrm>
                          <a:off x="0" y="0"/>
                          <a:ext cx="835660" cy="9525"/>
                        </a:xfrm>
                        <a:custGeom>
                          <a:avLst/>
                          <a:gdLst/>
                          <a:ahLst/>
                          <a:cxnLst/>
                          <a:rect l="l" t="t" r="r" b="b"/>
                          <a:pathLst>
                            <a:path w="835660" h="9525">
                              <a:moveTo>
                                <a:pt x="835151" y="0"/>
                              </a:moveTo>
                              <a:lnTo>
                                <a:pt x="0" y="0"/>
                              </a:lnTo>
                              <a:lnTo>
                                <a:pt x="0" y="9143"/>
                              </a:lnTo>
                              <a:lnTo>
                                <a:pt x="835151" y="9143"/>
                              </a:lnTo>
                              <a:lnTo>
                                <a:pt x="835151" y="0"/>
                              </a:lnTo>
                              <a:close/>
                            </a:path>
                          </a:pathLst>
                        </a:custGeom>
                        <a:solidFill>
                          <a:srgbClr val="000000"/>
                        </a:solidFill>
                      </wps:spPr>
                      <wps:bodyPr wrap="square" lIns="0" tIns="0" rIns="0" bIns="0" rtlCol="0">
                        <a:noAutofit/>
                      </wps:bodyPr>
                    </wps:wsp>
                  </a:graphicData>
                </a:graphic>
              </wp:anchor>
            </w:drawing>
          </mc:Choice>
          <mc:Fallback>
            <w:pict>
              <v:shape id="Graphic 62" o:spid="_x0000_s1026" o:spt="100" style="position:absolute;left:0pt;margin-left:268.75pt;margin-top:16.05pt;height:0.75pt;width:65.8pt;mso-position-horizontal-relative:page;z-index:-251629568;mso-width-relative:page;mso-height-relative:page;" fillcolor="#000000" filled="t" stroked="f" coordsize="835660,9525" o:gfxdata="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AM&#10;bt4L2gAAAAkBAAAPAAAAAAAAAAEAIAAAACIAAABkcnMvZG93bnJldi54bWxQSwECFAAUAAAACACH&#10;TuJAiuB8wCICAADZBAAADgAAAAAAAAABACAAAAApAQAAZHJzL2Uyb0RvYy54bWxQSwUGAAAAAAYA&#10;BgBZAQAAvQUAAAAA&#10;" path="m835151,0l0,0,0,9143,835151,9143,835151,0xe">
                <v:fill on="t" focussize="0,0"/>
                <v:stroke on="f"/>
                <v:imagedata o:title=""/>
                <o:lock v:ext="edit" aspectratio="f"/>
                <v:textbox inset="0mm,0mm,0mm,0mm"/>
              </v:shape>
            </w:pict>
          </mc:Fallback>
        </mc:AlternateContent>
      </w:r>
      <w:r>
        <w:rPr>
          <w:rFonts w:ascii="Cambria Math" w:hAnsi="Cambria Math" w:eastAsia="Cambria Math"/>
          <w:position w:val="-17"/>
        </w:rPr>
        <w:t>𝑍2</w:t>
      </w:r>
      <w:r>
        <w:rPr>
          <w:rFonts w:ascii="Cambria Math" w:hAnsi="Cambria Math" w:eastAsia="Cambria Math"/>
          <w:spacing w:val="13"/>
          <w:position w:val="-17"/>
        </w:rPr>
        <w:t xml:space="preserve"> </w:t>
      </w:r>
      <w:r>
        <w:rPr>
          <w:rFonts w:ascii="Cambria Math" w:hAnsi="Cambria Math" w:eastAsia="Cambria Math"/>
          <w:position w:val="-17"/>
        </w:rPr>
        <w:t>=</w:t>
      </w:r>
      <w:r>
        <w:rPr>
          <w:rFonts w:ascii="Cambria Math" w:hAnsi="Cambria Math" w:eastAsia="Cambria Math"/>
          <w:spacing w:val="13"/>
          <w:position w:val="-17"/>
        </w:rPr>
        <w:t xml:space="preserve"> </w:t>
      </w:r>
      <w:r>
        <w:rPr>
          <w:rFonts w:ascii="Cambria Math" w:hAnsi="Cambria Math" w:eastAsia="Cambria Math"/>
        </w:rPr>
        <w:t>78,5 − 83,33</w:t>
      </w:r>
      <w:r>
        <w:rPr>
          <w:rFonts w:ascii="Cambria Math" w:hAnsi="Cambria Math" w:eastAsia="Cambria Math"/>
          <w:spacing w:val="13"/>
        </w:rPr>
        <w:t xml:space="preserve"> </w:t>
      </w:r>
      <w:r>
        <w:rPr>
          <w:rFonts w:ascii="Cambria Math" w:hAnsi="Cambria Math" w:eastAsia="Cambria Math"/>
          <w:position w:val="-17"/>
        </w:rPr>
        <w:t>=</w:t>
      </w:r>
      <w:r>
        <w:rPr>
          <w:rFonts w:ascii="Cambria Math" w:hAnsi="Cambria Math" w:eastAsia="Cambria Math"/>
          <w:spacing w:val="65"/>
          <w:position w:val="-17"/>
        </w:rPr>
        <w:t xml:space="preserve"> </w:t>
      </w:r>
      <w:r>
        <w:rPr>
          <w:rFonts w:ascii="Cambria Math" w:hAnsi="Cambria Math" w:eastAsia="Cambria Math"/>
          <w:spacing w:val="-2"/>
          <w:position w:val="-17"/>
        </w:rPr>
        <w:t>−1,37</w:t>
      </w:r>
    </w:p>
    <w:p w14:paraId="52FD67E9">
      <w:pPr>
        <w:pStyle w:val="6"/>
        <w:spacing w:line="221" w:lineRule="exact"/>
        <w:ind w:left="803" w:right="924"/>
        <w:jc w:val="center"/>
        <w:rPr>
          <w:rFonts w:ascii="Cambria Math"/>
        </w:rPr>
      </w:pPr>
      <w:r>
        <w:rPr>
          <w:rFonts w:ascii="Cambria Math"/>
          <w:spacing w:val="-4"/>
        </w:rPr>
        <w:t>3,52</w:t>
      </w:r>
    </w:p>
    <w:p w14:paraId="4B83F212">
      <w:pPr>
        <w:pStyle w:val="6"/>
        <w:spacing w:before="121"/>
        <w:ind w:left="281"/>
        <w:jc w:val="center"/>
      </w:pPr>
      <w:r>
        <w:t>P =</w:t>
      </w:r>
      <w:r>
        <w:rPr>
          <w:spacing w:val="60"/>
        </w:rPr>
        <w:t xml:space="preserve"> </w:t>
      </w:r>
      <w:r>
        <w:t>P(Z &lt;</w:t>
      </w:r>
      <w:r>
        <w:rPr>
          <w:spacing w:val="-1"/>
        </w:rPr>
        <w:t xml:space="preserve"> </w:t>
      </w:r>
      <w:r>
        <w:t>-1.37)</w:t>
      </w:r>
      <w:r>
        <w:rPr>
          <w:spacing w:val="60"/>
        </w:rPr>
        <w:t xml:space="preserve"> </w:t>
      </w:r>
      <w:r>
        <w:t>−</w:t>
      </w:r>
      <w:r>
        <w:rPr>
          <w:spacing w:val="60"/>
        </w:rPr>
        <w:t xml:space="preserve"> </w:t>
      </w:r>
      <w:r>
        <w:t>P(Z &lt;</w:t>
      </w:r>
      <w:r>
        <w:rPr>
          <w:spacing w:val="-1"/>
        </w:rPr>
        <w:t xml:space="preserve"> </w:t>
      </w:r>
      <w:r>
        <w:t>-2.22)</w:t>
      </w:r>
      <w:r>
        <w:rPr>
          <w:spacing w:val="60"/>
        </w:rPr>
        <w:t xml:space="preserve"> </w:t>
      </w:r>
      <w:r>
        <w:t>=</w:t>
      </w:r>
      <w:r>
        <w:rPr>
          <w:spacing w:val="60"/>
        </w:rPr>
        <w:t xml:space="preserve"> </w:t>
      </w:r>
      <w:r>
        <w:t>0.0853 − 0.0132 =</w:t>
      </w:r>
      <w:r>
        <w:rPr>
          <w:spacing w:val="60"/>
        </w:rPr>
        <w:t xml:space="preserve"> </w:t>
      </w:r>
      <w:r>
        <w:rPr>
          <w:spacing w:val="-2"/>
        </w:rPr>
        <w:t>0.0721</w:t>
      </w:r>
    </w:p>
    <w:p w14:paraId="3846607F">
      <w:pPr>
        <w:pStyle w:val="6"/>
        <w:spacing w:before="137"/>
        <w:ind w:left="281"/>
        <w:jc w:val="center"/>
      </w:pPr>
      <w:r>
        <w:t>E1</w:t>
      </w:r>
      <w:r>
        <w:rPr>
          <w:spacing w:val="-1"/>
        </w:rPr>
        <w:t xml:space="preserve"> </w:t>
      </w:r>
      <w:r>
        <w:t xml:space="preserve">= 0.0721 × 24 = </w:t>
      </w:r>
      <w:r>
        <w:rPr>
          <w:spacing w:val="-4"/>
        </w:rPr>
        <w:t>1.73</w:t>
      </w:r>
    </w:p>
    <w:p w14:paraId="74CF9BA5">
      <w:pPr>
        <w:pStyle w:val="6"/>
        <w:ind w:left="0"/>
      </w:pPr>
    </w:p>
    <w:p w14:paraId="4FDFAC55">
      <w:pPr>
        <w:pStyle w:val="6"/>
        <w:spacing w:before="2"/>
        <w:ind w:left="0"/>
      </w:pPr>
    </w:p>
    <w:p w14:paraId="6BD9FA6B">
      <w:pPr>
        <w:pStyle w:val="6"/>
        <w:spacing w:before="1" w:line="360" w:lineRule="auto"/>
        <w:ind w:firstLine="567"/>
      </w:pPr>
      <w:r>
        <w:drawing>
          <wp:anchor distT="0" distB="0" distL="0" distR="0" simplePos="0" relativeHeight="251686912" behindDoc="1" locked="0" layoutInCell="1" allowOverlap="1">
            <wp:simplePos x="0" y="0"/>
            <wp:positionH relativeFrom="page">
              <wp:posOffset>1455420</wp:posOffset>
            </wp:positionH>
            <wp:positionV relativeFrom="paragraph">
              <wp:posOffset>354965</wp:posOffset>
            </wp:positionV>
            <wp:extent cx="4667250" cy="4591050"/>
            <wp:effectExtent l="0" t="0" r="0" b="0"/>
            <wp:wrapNone/>
            <wp:docPr id="63" name="Image 63"/>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7" cstate="print"/>
                    <a:stretch>
                      <a:fillRect/>
                    </a:stretch>
                  </pic:blipFill>
                  <pic:spPr>
                    <a:xfrm>
                      <a:off x="0" y="0"/>
                      <a:ext cx="4667249" cy="4591049"/>
                    </a:xfrm>
                    <a:prstGeom prst="rect">
                      <a:avLst/>
                    </a:prstGeom>
                  </pic:spPr>
                </pic:pic>
              </a:graphicData>
            </a:graphic>
          </wp:anchor>
        </w:drawing>
      </w:r>
      <w:r>
        <w:t>Berdasarkan</w:t>
      </w:r>
      <w:r>
        <w:rPr>
          <w:spacing w:val="80"/>
        </w:rPr>
        <w:t xml:space="preserve"> </w:t>
      </w:r>
      <w:r>
        <w:t>perhitungan</w:t>
      </w:r>
      <w:r>
        <w:rPr>
          <w:spacing w:val="80"/>
        </w:rPr>
        <w:t xml:space="preserve"> </w:t>
      </w:r>
      <w:r>
        <w:t>diatas</w:t>
      </w:r>
      <w:r>
        <w:rPr>
          <w:spacing w:val="80"/>
        </w:rPr>
        <w:t xml:space="preserve"> </w:t>
      </w:r>
      <w:r>
        <w:t>maka</w:t>
      </w:r>
      <w:r>
        <w:rPr>
          <w:spacing w:val="80"/>
        </w:rPr>
        <w:t xml:space="preserve"> </w:t>
      </w:r>
      <w:r>
        <w:t>dapat</w:t>
      </w:r>
      <w:r>
        <w:rPr>
          <w:spacing w:val="80"/>
        </w:rPr>
        <w:t xml:space="preserve"> </w:t>
      </w:r>
      <w:r>
        <w:t>kita</w:t>
      </w:r>
      <w:r>
        <w:rPr>
          <w:spacing w:val="80"/>
        </w:rPr>
        <w:t xml:space="preserve"> </w:t>
      </w:r>
      <w:r>
        <w:t>buat</w:t>
      </w:r>
      <w:r>
        <w:rPr>
          <w:spacing w:val="80"/>
        </w:rPr>
        <w:t xml:space="preserve"> </w:t>
      </w:r>
      <w:r>
        <w:t>kedalam</w:t>
      </w:r>
      <w:r>
        <w:rPr>
          <w:spacing w:val="80"/>
        </w:rPr>
        <w:t xml:space="preserve"> </w:t>
      </w:r>
      <w:r>
        <w:t>tabel</w:t>
      </w:r>
      <w:r>
        <w:rPr>
          <w:spacing w:val="40"/>
        </w:rPr>
        <w:t xml:space="preserve"> </w:t>
      </w:r>
      <w:r>
        <w:t>distribusi dan frekuensi sebagai berikut :</w:t>
      </w:r>
    </w:p>
    <w:p w14:paraId="0A040533">
      <w:pPr>
        <w:pStyle w:val="2"/>
        <w:spacing w:line="274" w:lineRule="exact"/>
        <w:ind w:left="2027"/>
        <w:jc w:val="left"/>
      </w:pPr>
      <w:r>
        <w:t>Tabel</w:t>
      </w:r>
      <w:r>
        <w:rPr>
          <w:spacing w:val="-4"/>
        </w:rPr>
        <w:t xml:space="preserve"> </w:t>
      </w:r>
      <w:r>
        <w:t>4.18</w:t>
      </w:r>
      <w:r>
        <w:rPr>
          <w:spacing w:val="-2"/>
        </w:rPr>
        <w:t xml:space="preserve"> </w:t>
      </w:r>
      <w:r>
        <w:t>Distribusi</w:t>
      </w:r>
      <w:r>
        <w:rPr>
          <w:spacing w:val="-2"/>
        </w:rPr>
        <w:t xml:space="preserve"> </w:t>
      </w:r>
      <w:r>
        <w:t>Perhitungan</w:t>
      </w:r>
      <w:r>
        <w:rPr>
          <w:spacing w:val="-2"/>
        </w:rPr>
        <w:t xml:space="preserve"> </w:t>
      </w:r>
      <w:r>
        <w:t>dan</w:t>
      </w:r>
      <w:r>
        <w:rPr>
          <w:spacing w:val="-2"/>
        </w:rPr>
        <w:t xml:space="preserve"> Frekuensi</w:t>
      </w:r>
    </w:p>
    <w:p w14:paraId="483D2FBD">
      <w:pPr>
        <w:pStyle w:val="6"/>
        <w:spacing w:before="2"/>
        <w:ind w:left="0"/>
        <w:rPr>
          <w:b/>
          <w:sz w:val="12"/>
        </w:rPr>
      </w:pPr>
    </w:p>
    <w:tbl>
      <w:tblPr>
        <w:tblStyle w:val="5"/>
        <w:tblW w:w="0" w:type="auto"/>
        <w:tblInd w:w="2793"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CellMar>
          <w:top w:w="0" w:type="dxa"/>
          <w:left w:w="0" w:type="dxa"/>
          <w:bottom w:w="0" w:type="dxa"/>
          <w:right w:w="0" w:type="dxa"/>
        </w:tblCellMar>
      </w:tblPr>
      <w:tblGrid>
        <w:gridCol w:w="787"/>
        <w:gridCol w:w="470"/>
        <w:gridCol w:w="638"/>
        <w:gridCol w:w="1598"/>
      </w:tblGrid>
      <w:tr w14:paraId="0F1C446B">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787" w:type="dxa"/>
          </w:tcPr>
          <w:p w14:paraId="56FDA958">
            <w:pPr>
              <w:pStyle w:val="10"/>
              <w:spacing w:before="1"/>
              <w:ind w:left="17"/>
              <w:rPr>
                <w:b/>
                <w:sz w:val="24"/>
              </w:rPr>
            </w:pPr>
            <w:r>
              <w:rPr>
                <w:b/>
                <w:spacing w:val="-2"/>
                <w:sz w:val="24"/>
              </w:rPr>
              <w:t>Kelas</w:t>
            </w:r>
          </w:p>
        </w:tc>
        <w:tc>
          <w:tcPr>
            <w:tcW w:w="470" w:type="dxa"/>
          </w:tcPr>
          <w:p w14:paraId="11CB1E77">
            <w:pPr>
              <w:pStyle w:val="10"/>
              <w:spacing w:before="1"/>
              <w:ind w:left="14"/>
              <w:rPr>
                <w:b/>
                <w:sz w:val="24"/>
              </w:rPr>
            </w:pPr>
            <w:r>
              <w:rPr>
                <w:b/>
                <w:spacing w:val="-5"/>
                <w:sz w:val="24"/>
              </w:rPr>
              <w:t>Oi</w:t>
            </w:r>
          </w:p>
        </w:tc>
        <w:tc>
          <w:tcPr>
            <w:tcW w:w="638" w:type="dxa"/>
          </w:tcPr>
          <w:p w14:paraId="0F49211F">
            <w:pPr>
              <w:pStyle w:val="10"/>
              <w:spacing w:before="1"/>
              <w:rPr>
                <w:b/>
                <w:sz w:val="24"/>
              </w:rPr>
            </w:pPr>
            <w:r>
              <w:rPr>
                <w:b/>
                <w:spacing w:val="-5"/>
                <w:sz w:val="24"/>
              </w:rPr>
              <w:t>Ei</w:t>
            </w:r>
          </w:p>
        </w:tc>
        <w:tc>
          <w:tcPr>
            <w:tcW w:w="1598" w:type="dxa"/>
          </w:tcPr>
          <w:p w14:paraId="7B2F6CF1">
            <w:pPr>
              <w:pStyle w:val="10"/>
              <w:spacing w:before="1"/>
              <w:ind w:left="17"/>
              <w:rPr>
                <w:b/>
                <w:sz w:val="24"/>
              </w:rPr>
            </w:pPr>
            <w:r>
              <w:rPr>
                <w:b/>
                <w:sz w:val="24"/>
              </w:rPr>
              <w:t xml:space="preserve">(Oi − Ei)² / </w:t>
            </w:r>
            <w:r>
              <w:rPr>
                <w:b/>
                <w:spacing w:val="-5"/>
                <w:sz w:val="24"/>
              </w:rPr>
              <w:t>Ei</w:t>
            </w:r>
          </w:p>
        </w:tc>
      </w:tr>
      <w:tr w14:paraId="29FAD32C">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787" w:type="dxa"/>
          </w:tcPr>
          <w:p w14:paraId="4E3D7445">
            <w:pPr>
              <w:pStyle w:val="10"/>
              <w:spacing w:before="1"/>
              <w:ind w:left="17"/>
              <w:rPr>
                <w:sz w:val="24"/>
              </w:rPr>
            </w:pPr>
            <w:r>
              <w:rPr>
                <w:spacing w:val="-10"/>
                <w:sz w:val="24"/>
              </w:rPr>
              <w:t>1</w:t>
            </w:r>
          </w:p>
        </w:tc>
        <w:tc>
          <w:tcPr>
            <w:tcW w:w="470" w:type="dxa"/>
          </w:tcPr>
          <w:p w14:paraId="00E56BD0">
            <w:pPr>
              <w:pStyle w:val="10"/>
              <w:spacing w:before="1"/>
              <w:ind w:left="14"/>
              <w:rPr>
                <w:sz w:val="24"/>
              </w:rPr>
            </w:pPr>
            <w:r>
              <w:rPr>
                <w:spacing w:val="-10"/>
                <w:sz w:val="24"/>
              </w:rPr>
              <w:t>2</w:t>
            </w:r>
          </w:p>
        </w:tc>
        <w:tc>
          <w:tcPr>
            <w:tcW w:w="638" w:type="dxa"/>
          </w:tcPr>
          <w:p w14:paraId="2FEB07A1">
            <w:pPr>
              <w:pStyle w:val="10"/>
              <w:spacing w:before="1"/>
              <w:rPr>
                <w:sz w:val="24"/>
              </w:rPr>
            </w:pPr>
            <w:r>
              <w:rPr>
                <w:spacing w:val="-4"/>
                <w:sz w:val="24"/>
              </w:rPr>
              <w:t>1.73</w:t>
            </w:r>
          </w:p>
        </w:tc>
        <w:tc>
          <w:tcPr>
            <w:tcW w:w="1598" w:type="dxa"/>
          </w:tcPr>
          <w:p w14:paraId="337FF873">
            <w:pPr>
              <w:pStyle w:val="10"/>
              <w:spacing w:before="1"/>
              <w:ind w:left="17"/>
              <w:rPr>
                <w:sz w:val="24"/>
              </w:rPr>
            </w:pPr>
            <w:r>
              <w:rPr>
                <w:spacing w:val="-2"/>
                <w:sz w:val="24"/>
              </w:rPr>
              <w:t>0.0386</w:t>
            </w:r>
          </w:p>
        </w:tc>
      </w:tr>
      <w:tr w14:paraId="748D24A3">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7" w:hRule="atLeast"/>
        </w:trPr>
        <w:tc>
          <w:tcPr>
            <w:tcW w:w="787" w:type="dxa"/>
          </w:tcPr>
          <w:p w14:paraId="78CBE6CA">
            <w:pPr>
              <w:pStyle w:val="10"/>
              <w:spacing w:before="1"/>
              <w:ind w:left="17"/>
              <w:rPr>
                <w:sz w:val="24"/>
              </w:rPr>
            </w:pPr>
            <w:r>
              <w:rPr>
                <w:spacing w:val="-10"/>
                <w:sz w:val="24"/>
              </w:rPr>
              <w:t>2</w:t>
            </w:r>
          </w:p>
        </w:tc>
        <w:tc>
          <w:tcPr>
            <w:tcW w:w="470" w:type="dxa"/>
          </w:tcPr>
          <w:p w14:paraId="382BC23A">
            <w:pPr>
              <w:pStyle w:val="10"/>
              <w:spacing w:before="1"/>
              <w:ind w:left="14"/>
              <w:rPr>
                <w:sz w:val="24"/>
              </w:rPr>
            </w:pPr>
            <w:r>
              <w:rPr>
                <w:spacing w:val="-10"/>
                <w:sz w:val="24"/>
              </w:rPr>
              <w:t>5</w:t>
            </w:r>
          </w:p>
        </w:tc>
        <w:tc>
          <w:tcPr>
            <w:tcW w:w="638" w:type="dxa"/>
          </w:tcPr>
          <w:p w14:paraId="21070683">
            <w:pPr>
              <w:pStyle w:val="10"/>
              <w:spacing w:before="1"/>
              <w:rPr>
                <w:sz w:val="24"/>
              </w:rPr>
            </w:pPr>
            <w:r>
              <w:rPr>
                <w:spacing w:val="-4"/>
                <w:sz w:val="24"/>
              </w:rPr>
              <w:t>5.19</w:t>
            </w:r>
          </w:p>
        </w:tc>
        <w:tc>
          <w:tcPr>
            <w:tcW w:w="1598" w:type="dxa"/>
          </w:tcPr>
          <w:p w14:paraId="6AE18EA3">
            <w:pPr>
              <w:pStyle w:val="10"/>
              <w:spacing w:before="1"/>
              <w:ind w:left="17"/>
              <w:rPr>
                <w:sz w:val="24"/>
              </w:rPr>
            </w:pPr>
            <w:r>
              <w:rPr>
                <w:spacing w:val="-2"/>
                <w:sz w:val="24"/>
              </w:rPr>
              <w:t>0.0069</w:t>
            </w:r>
          </w:p>
        </w:tc>
      </w:tr>
      <w:tr w14:paraId="649809D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787" w:type="dxa"/>
          </w:tcPr>
          <w:p w14:paraId="4224786F">
            <w:pPr>
              <w:pStyle w:val="10"/>
              <w:spacing w:before="1"/>
              <w:ind w:left="17"/>
              <w:rPr>
                <w:sz w:val="24"/>
              </w:rPr>
            </w:pPr>
            <w:r>
              <w:rPr>
                <w:spacing w:val="-10"/>
                <w:sz w:val="24"/>
              </w:rPr>
              <w:t>3</w:t>
            </w:r>
          </w:p>
        </w:tc>
        <w:tc>
          <w:tcPr>
            <w:tcW w:w="470" w:type="dxa"/>
          </w:tcPr>
          <w:p w14:paraId="780715FD">
            <w:pPr>
              <w:pStyle w:val="10"/>
              <w:spacing w:before="1"/>
              <w:ind w:left="14"/>
              <w:rPr>
                <w:sz w:val="24"/>
              </w:rPr>
            </w:pPr>
            <w:r>
              <w:rPr>
                <w:spacing w:val="-10"/>
                <w:sz w:val="24"/>
              </w:rPr>
              <w:t>7</w:t>
            </w:r>
          </w:p>
        </w:tc>
        <w:tc>
          <w:tcPr>
            <w:tcW w:w="638" w:type="dxa"/>
          </w:tcPr>
          <w:p w14:paraId="109F4B02">
            <w:pPr>
              <w:pStyle w:val="10"/>
              <w:spacing w:before="1"/>
              <w:rPr>
                <w:sz w:val="24"/>
              </w:rPr>
            </w:pPr>
            <w:r>
              <w:rPr>
                <w:spacing w:val="-4"/>
                <w:sz w:val="24"/>
              </w:rPr>
              <w:t>7.87</w:t>
            </w:r>
          </w:p>
        </w:tc>
        <w:tc>
          <w:tcPr>
            <w:tcW w:w="1598" w:type="dxa"/>
          </w:tcPr>
          <w:p w14:paraId="789B7C82">
            <w:pPr>
              <w:pStyle w:val="10"/>
              <w:spacing w:before="1"/>
              <w:ind w:left="17"/>
              <w:rPr>
                <w:sz w:val="24"/>
              </w:rPr>
            </w:pPr>
            <w:r>
              <w:rPr>
                <w:spacing w:val="-2"/>
                <w:sz w:val="24"/>
              </w:rPr>
              <w:t>0.0962</w:t>
            </w:r>
          </w:p>
        </w:tc>
      </w:tr>
      <w:tr w14:paraId="040DC60E">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787" w:type="dxa"/>
          </w:tcPr>
          <w:p w14:paraId="28A7703D">
            <w:pPr>
              <w:pStyle w:val="10"/>
              <w:spacing w:before="1"/>
              <w:ind w:left="17"/>
              <w:rPr>
                <w:sz w:val="24"/>
              </w:rPr>
            </w:pPr>
            <w:r>
              <w:rPr>
                <w:spacing w:val="-10"/>
                <w:sz w:val="24"/>
              </w:rPr>
              <w:t>4</w:t>
            </w:r>
          </w:p>
        </w:tc>
        <w:tc>
          <w:tcPr>
            <w:tcW w:w="470" w:type="dxa"/>
          </w:tcPr>
          <w:p w14:paraId="6E386992">
            <w:pPr>
              <w:pStyle w:val="10"/>
              <w:spacing w:before="1"/>
              <w:ind w:left="14"/>
              <w:rPr>
                <w:sz w:val="24"/>
              </w:rPr>
            </w:pPr>
            <w:r>
              <w:rPr>
                <w:spacing w:val="-10"/>
                <w:sz w:val="24"/>
              </w:rPr>
              <w:t>7</w:t>
            </w:r>
          </w:p>
        </w:tc>
        <w:tc>
          <w:tcPr>
            <w:tcW w:w="638" w:type="dxa"/>
          </w:tcPr>
          <w:p w14:paraId="3CE6E9E5">
            <w:pPr>
              <w:pStyle w:val="10"/>
              <w:spacing w:before="1"/>
              <w:rPr>
                <w:sz w:val="24"/>
              </w:rPr>
            </w:pPr>
            <w:r>
              <w:rPr>
                <w:spacing w:val="-4"/>
                <w:sz w:val="24"/>
              </w:rPr>
              <w:t>6.04</w:t>
            </w:r>
          </w:p>
        </w:tc>
        <w:tc>
          <w:tcPr>
            <w:tcW w:w="1598" w:type="dxa"/>
          </w:tcPr>
          <w:p w14:paraId="73B04E01">
            <w:pPr>
              <w:pStyle w:val="10"/>
              <w:spacing w:before="1"/>
              <w:ind w:left="17"/>
              <w:rPr>
                <w:sz w:val="24"/>
              </w:rPr>
            </w:pPr>
            <w:r>
              <w:rPr>
                <w:spacing w:val="-2"/>
                <w:sz w:val="24"/>
              </w:rPr>
              <w:t>0.1537</w:t>
            </w:r>
          </w:p>
        </w:tc>
      </w:tr>
      <w:tr w14:paraId="6B9FDEE9">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7" w:hRule="atLeast"/>
        </w:trPr>
        <w:tc>
          <w:tcPr>
            <w:tcW w:w="787" w:type="dxa"/>
          </w:tcPr>
          <w:p w14:paraId="6ED97CCE">
            <w:pPr>
              <w:pStyle w:val="10"/>
              <w:spacing w:before="1"/>
              <w:ind w:left="17"/>
              <w:rPr>
                <w:sz w:val="24"/>
              </w:rPr>
            </w:pPr>
            <w:r>
              <w:rPr>
                <w:spacing w:val="-10"/>
                <w:sz w:val="24"/>
              </w:rPr>
              <w:t>5</w:t>
            </w:r>
          </w:p>
        </w:tc>
        <w:tc>
          <w:tcPr>
            <w:tcW w:w="470" w:type="dxa"/>
          </w:tcPr>
          <w:p w14:paraId="376C039F">
            <w:pPr>
              <w:pStyle w:val="10"/>
              <w:spacing w:before="1"/>
              <w:ind w:left="14"/>
              <w:rPr>
                <w:sz w:val="24"/>
              </w:rPr>
            </w:pPr>
            <w:r>
              <w:rPr>
                <w:spacing w:val="-10"/>
                <w:sz w:val="24"/>
              </w:rPr>
              <w:t>3</w:t>
            </w:r>
          </w:p>
        </w:tc>
        <w:tc>
          <w:tcPr>
            <w:tcW w:w="638" w:type="dxa"/>
          </w:tcPr>
          <w:p w14:paraId="4CC46CF8">
            <w:pPr>
              <w:pStyle w:val="10"/>
              <w:spacing w:before="1"/>
              <w:rPr>
                <w:sz w:val="24"/>
              </w:rPr>
            </w:pPr>
            <w:r>
              <w:rPr>
                <w:spacing w:val="-4"/>
                <w:sz w:val="24"/>
              </w:rPr>
              <w:t>2.61</w:t>
            </w:r>
          </w:p>
        </w:tc>
        <w:tc>
          <w:tcPr>
            <w:tcW w:w="1598" w:type="dxa"/>
          </w:tcPr>
          <w:p w14:paraId="77EE196C">
            <w:pPr>
              <w:pStyle w:val="10"/>
              <w:spacing w:before="1"/>
              <w:ind w:left="17"/>
              <w:rPr>
                <w:sz w:val="24"/>
              </w:rPr>
            </w:pPr>
            <w:r>
              <w:rPr>
                <w:spacing w:val="-2"/>
                <w:sz w:val="24"/>
              </w:rPr>
              <w:t>0.1639</w:t>
            </w:r>
          </w:p>
        </w:tc>
      </w:tr>
      <w:tr w14:paraId="000DB0F4">
        <w:tblPrEx>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CellMar>
            <w:top w:w="0" w:type="dxa"/>
            <w:left w:w="0" w:type="dxa"/>
            <w:bottom w:w="0" w:type="dxa"/>
            <w:right w:w="0" w:type="dxa"/>
          </w:tblCellMar>
        </w:tblPrEx>
        <w:trPr>
          <w:trHeight w:val="412" w:hRule="atLeast"/>
        </w:trPr>
        <w:tc>
          <w:tcPr>
            <w:tcW w:w="1895" w:type="dxa"/>
            <w:gridSpan w:val="3"/>
          </w:tcPr>
          <w:p w14:paraId="5886D005">
            <w:pPr>
              <w:pStyle w:val="10"/>
              <w:spacing w:before="1"/>
              <w:ind w:left="15"/>
              <w:rPr>
                <w:b/>
                <w:sz w:val="24"/>
              </w:rPr>
            </w:pPr>
            <w:r>
              <w:rPr>
                <w:b/>
                <w:spacing w:val="-2"/>
                <w:sz w:val="24"/>
              </w:rPr>
              <w:t>Total</w:t>
            </w:r>
          </w:p>
        </w:tc>
        <w:tc>
          <w:tcPr>
            <w:tcW w:w="1598" w:type="dxa"/>
          </w:tcPr>
          <w:p w14:paraId="13047B56">
            <w:pPr>
              <w:pStyle w:val="10"/>
              <w:spacing w:before="1"/>
              <w:ind w:left="17"/>
              <w:rPr>
                <w:b/>
                <w:sz w:val="24"/>
              </w:rPr>
            </w:pPr>
            <w:r>
              <w:rPr>
                <w:b/>
                <w:spacing w:val="-2"/>
                <w:sz w:val="24"/>
              </w:rPr>
              <w:t>0.4593</w:t>
            </w:r>
          </w:p>
        </w:tc>
      </w:tr>
    </w:tbl>
    <w:p w14:paraId="035F9A93">
      <w:pPr>
        <w:pStyle w:val="6"/>
        <w:spacing w:before="140"/>
        <w:ind w:left="0"/>
        <w:rPr>
          <w:b/>
        </w:rPr>
      </w:pPr>
    </w:p>
    <w:p w14:paraId="7ED8AB01">
      <w:pPr>
        <w:pStyle w:val="6"/>
        <w:spacing w:line="360" w:lineRule="auto"/>
        <w:ind w:left="925" w:right="3297"/>
      </w:pPr>
      <w:r>
        <w:t>Nilai</w:t>
      </w:r>
      <w:r>
        <w:rPr>
          <w:spacing w:val="-5"/>
        </w:rPr>
        <w:t xml:space="preserve"> </w:t>
      </w:r>
      <w:r>
        <w:t>Chi-Kuadrat</w:t>
      </w:r>
      <w:r>
        <w:rPr>
          <w:spacing w:val="-5"/>
        </w:rPr>
        <w:t xml:space="preserve"> </w:t>
      </w:r>
      <w:r>
        <w:t>hitung</w:t>
      </w:r>
      <w:r>
        <w:rPr>
          <w:spacing w:val="-5"/>
        </w:rPr>
        <w:t xml:space="preserve"> </w:t>
      </w:r>
      <w:r>
        <w:t>(</w:t>
      </w:r>
      <w:r>
        <w:rPr>
          <w:spacing w:val="-6"/>
        </w:rPr>
        <w:t xml:space="preserve"> </w:t>
      </w:r>
      <w:r>
        <w:t>χ²</w:t>
      </w:r>
      <w:r>
        <w:rPr>
          <w:spacing w:val="-5"/>
        </w:rPr>
        <w:t xml:space="preserve"> </w:t>
      </w:r>
      <w:r>
        <w:t>hitung)</w:t>
      </w:r>
      <w:r>
        <w:rPr>
          <w:spacing w:val="-6"/>
        </w:rPr>
        <w:t xml:space="preserve"> </w:t>
      </w:r>
      <w:r>
        <w:t>=</w:t>
      </w:r>
      <w:r>
        <w:rPr>
          <w:spacing w:val="-5"/>
        </w:rPr>
        <w:t xml:space="preserve"> </w:t>
      </w:r>
      <w:r>
        <w:t>0.4593 df (derajat bebas</w:t>
      </w:r>
      <w:r>
        <w:rPr>
          <w:b/>
        </w:rPr>
        <w:t xml:space="preserve">) </w:t>
      </w:r>
      <w:r>
        <w:t>= k − 3 = 4 − 5 = 2</w:t>
      </w:r>
    </w:p>
    <w:p w14:paraId="0DA6DFC0">
      <w:pPr>
        <w:pStyle w:val="6"/>
        <w:spacing w:before="3"/>
        <w:ind w:left="925"/>
      </w:pPr>
      <w:r>
        <w:t>Nilai</w:t>
      </w:r>
      <w:r>
        <w:rPr>
          <w:spacing w:val="-1"/>
        </w:rPr>
        <w:t xml:space="preserve"> </w:t>
      </w:r>
      <w:r>
        <w:t>Chi-Kuadrat</w:t>
      </w:r>
      <w:r>
        <w:rPr>
          <w:spacing w:val="-1"/>
        </w:rPr>
        <w:t xml:space="preserve"> </w:t>
      </w:r>
      <w:r>
        <w:t>tabel</w:t>
      </w:r>
      <w:r>
        <w:rPr>
          <w:spacing w:val="59"/>
        </w:rPr>
        <w:t xml:space="preserve"> </w:t>
      </w:r>
      <w:r>
        <w:t>(χ²</w:t>
      </w:r>
      <w:r>
        <w:rPr>
          <w:spacing w:val="-1"/>
        </w:rPr>
        <w:t xml:space="preserve"> </w:t>
      </w:r>
      <w:r>
        <w:t>tabel</w:t>
      </w:r>
      <w:r>
        <w:rPr>
          <w:spacing w:val="-1"/>
        </w:rPr>
        <w:t xml:space="preserve"> </w:t>
      </w:r>
      <w:r>
        <w:t>(α =</w:t>
      </w:r>
      <w:r>
        <w:rPr>
          <w:spacing w:val="-1"/>
        </w:rPr>
        <w:t xml:space="preserve"> </w:t>
      </w:r>
      <w:r>
        <w:t>0.05,</w:t>
      </w:r>
      <w:r>
        <w:rPr>
          <w:spacing w:val="-1"/>
        </w:rPr>
        <w:t xml:space="preserve"> </w:t>
      </w:r>
      <w:r>
        <w:t>df</w:t>
      </w:r>
      <w:r>
        <w:rPr>
          <w:spacing w:val="-1"/>
        </w:rPr>
        <w:t xml:space="preserve"> </w:t>
      </w:r>
      <w:r>
        <w:t>= 1</w:t>
      </w:r>
      <w:r>
        <w:rPr>
          <w:b/>
        </w:rPr>
        <w:t>))</w:t>
      </w:r>
      <w:r>
        <w:rPr>
          <w:b/>
          <w:spacing w:val="58"/>
        </w:rPr>
        <w:t xml:space="preserve"> </w:t>
      </w:r>
      <w:r>
        <w:t xml:space="preserve">= </w:t>
      </w:r>
      <w:r>
        <w:rPr>
          <w:spacing w:val="-2"/>
        </w:rPr>
        <w:t>5.99.</w:t>
      </w:r>
    </w:p>
    <w:p w14:paraId="3DD4FBBB">
      <w:pPr>
        <w:spacing w:before="136" w:line="360" w:lineRule="auto"/>
        <w:ind w:left="565" w:right="282" w:firstLine="709"/>
        <w:jc w:val="both"/>
        <w:rPr>
          <w:sz w:val="22"/>
        </w:rPr>
      </w:pPr>
      <w:r>
        <w:rPr>
          <w:sz w:val="24"/>
        </w:rPr>
        <w:t>Dari data tabel diatas dapat kita simpulkan bahwa data diatas berdistribusi secara</w:t>
      </w:r>
      <w:r>
        <w:rPr>
          <w:spacing w:val="-1"/>
          <w:sz w:val="24"/>
        </w:rPr>
        <w:t xml:space="preserve"> </w:t>
      </w:r>
      <w:r>
        <w:rPr>
          <w:sz w:val="24"/>
        </w:rPr>
        <w:t>normal</w:t>
      </w:r>
      <w:r>
        <w:rPr>
          <w:spacing w:val="-1"/>
          <w:sz w:val="24"/>
        </w:rPr>
        <w:t xml:space="preserve"> </w:t>
      </w:r>
      <w:r>
        <w:rPr>
          <w:sz w:val="24"/>
        </w:rPr>
        <w:t>Karena</w:t>
      </w:r>
      <w:r>
        <w:rPr>
          <w:spacing w:val="-1"/>
          <w:sz w:val="24"/>
        </w:rPr>
        <w:t xml:space="preserve"> </w:t>
      </w:r>
      <w:r>
        <w:rPr>
          <w:b/>
          <w:sz w:val="24"/>
        </w:rPr>
        <w:t>χ²</w:t>
      </w:r>
      <w:r>
        <w:rPr>
          <w:b/>
          <w:spacing w:val="-1"/>
          <w:sz w:val="24"/>
        </w:rPr>
        <w:t xml:space="preserve"> </w:t>
      </w:r>
      <w:r>
        <w:rPr>
          <w:sz w:val="24"/>
        </w:rPr>
        <w:t>hitung</w:t>
      </w:r>
      <w:r>
        <w:rPr>
          <w:spacing w:val="-1"/>
          <w:sz w:val="24"/>
        </w:rPr>
        <w:t xml:space="preserve"> </w:t>
      </w:r>
      <w:r>
        <w:rPr>
          <w:sz w:val="24"/>
        </w:rPr>
        <w:t>(0.4593)</w:t>
      </w:r>
      <w:r>
        <w:rPr>
          <w:spacing w:val="-1"/>
          <w:sz w:val="24"/>
        </w:rPr>
        <w:t xml:space="preserve"> </w:t>
      </w:r>
      <w:r>
        <w:rPr>
          <w:b/>
          <w:sz w:val="24"/>
        </w:rPr>
        <w:t>&lt;</w:t>
      </w:r>
      <w:r>
        <w:rPr>
          <w:b/>
          <w:spacing w:val="-1"/>
          <w:sz w:val="24"/>
        </w:rPr>
        <w:t xml:space="preserve"> </w:t>
      </w:r>
      <w:r>
        <w:rPr>
          <w:b/>
          <w:sz w:val="24"/>
        </w:rPr>
        <w:t>χ²</w:t>
      </w:r>
      <w:r>
        <w:rPr>
          <w:b/>
          <w:spacing w:val="-1"/>
          <w:sz w:val="24"/>
        </w:rPr>
        <w:t xml:space="preserve"> </w:t>
      </w:r>
      <w:r>
        <w:rPr>
          <w:sz w:val="24"/>
        </w:rPr>
        <w:t>tabel</w:t>
      </w:r>
      <w:r>
        <w:rPr>
          <w:spacing w:val="-1"/>
          <w:sz w:val="24"/>
        </w:rPr>
        <w:t xml:space="preserve"> </w:t>
      </w:r>
      <w:r>
        <w:rPr>
          <w:sz w:val="24"/>
        </w:rPr>
        <w:t>(5.99</w:t>
      </w:r>
      <w:r>
        <w:rPr>
          <w:b/>
          <w:sz w:val="24"/>
        </w:rPr>
        <w:t>)</w:t>
      </w:r>
      <w:r>
        <w:rPr>
          <w:sz w:val="24"/>
        </w:rPr>
        <w:t>,</w:t>
      </w:r>
      <w:r>
        <w:rPr>
          <w:spacing w:val="-1"/>
          <w:sz w:val="24"/>
        </w:rPr>
        <w:t xml:space="preserve"> </w:t>
      </w:r>
      <w:r>
        <w:rPr>
          <w:sz w:val="24"/>
        </w:rPr>
        <w:t>maka</w:t>
      </w:r>
      <w:r>
        <w:rPr>
          <w:spacing w:val="-1"/>
          <w:sz w:val="24"/>
        </w:rPr>
        <w:t xml:space="preserve"> </w:t>
      </w:r>
      <w:r>
        <w:rPr>
          <w:sz w:val="24"/>
        </w:rPr>
        <w:t>data</w:t>
      </w:r>
      <w:r>
        <w:rPr>
          <w:spacing w:val="-1"/>
          <w:sz w:val="24"/>
        </w:rPr>
        <w:t xml:space="preserve"> </w:t>
      </w:r>
      <w:r>
        <w:rPr>
          <w:sz w:val="24"/>
        </w:rPr>
        <w:t>postest</w:t>
      </w:r>
      <w:r>
        <w:rPr>
          <w:spacing w:val="-1"/>
          <w:sz w:val="24"/>
        </w:rPr>
        <w:t xml:space="preserve"> </w:t>
      </w:r>
      <w:r>
        <w:rPr>
          <w:sz w:val="24"/>
        </w:rPr>
        <w:t xml:space="preserve">siswa kelas kontrol berdistribusi normal. </w:t>
      </w:r>
      <w:r>
        <w:rPr>
          <w:sz w:val="22"/>
        </w:rPr>
        <w:t xml:space="preserve">Ini menunjukkan bahwa penyebaran nilai siswa pada kelas eksperimen bersifat simetris dan menyebar merata di sekitar nilai rata-rata. Normalitas ini mencerminkan bahwa proses pembelajaran yang diterapkan yakni pendekatan </w:t>
      </w:r>
      <w:r>
        <w:rPr>
          <w:i/>
          <w:sz w:val="22"/>
        </w:rPr>
        <w:t xml:space="preserve">Realistic Mathematics Education (RME) </w:t>
      </w:r>
      <w:r>
        <w:rPr>
          <w:sz w:val="22"/>
        </w:rPr>
        <w:t>berbasis etnomatematika berhasil menciptakan variasi belajar yang konsisten dan merata di antara siswa, yang ditunjukkan oleh persebaran nilai yang tidak mencolok atau menyimpang secara ekstrem.</w:t>
      </w:r>
    </w:p>
    <w:p w14:paraId="430F0F5D">
      <w:pPr>
        <w:pStyle w:val="6"/>
        <w:spacing w:line="360" w:lineRule="auto"/>
        <w:ind w:right="281" w:firstLine="709"/>
        <w:jc w:val="both"/>
      </w:pPr>
      <w:r>
        <w:t>Uji normalitas dilakukan untuk mengetahui apakah data dari masing-masing kelompok (kontrol dan eksperimen) terdistribusi secara normal, yang merupakan syarat dasar dalam analisis statistik parametrik seperti uji-t. Berdasarkan</w:t>
      </w:r>
      <w:r>
        <w:rPr>
          <w:spacing w:val="40"/>
        </w:rPr>
        <w:t xml:space="preserve"> </w:t>
      </w:r>
      <w:r>
        <w:t>Tabel</w:t>
      </w:r>
      <w:r>
        <w:rPr>
          <w:spacing w:val="42"/>
        </w:rPr>
        <w:t xml:space="preserve"> </w:t>
      </w:r>
      <w:r>
        <w:t>4.6,</w:t>
      </w:r>
      <w:r>
        <w:rPr>
          <w:spacing w:val="42"/>
        </w:rPr>
        <w:t xml:space="preserve"> </w:t>
      </w:r>
      <w:r>
        <w:t>analisis</w:t>
      </w:r>
      <w:r>
        <w:rPr>
          <w:spacing w:val="42"/>
        </w:rPr>
        <w:t xml:space="preserve"> </w:t>
      </w:r>
      <w:r>
        <w:t>normalitas</w:t>
      </w:r>
      <w:r>
        <w:rPr>
          <w:spacing w:val="42"/>
        </w:rPr>
        <w:t xml:space="preserve"> </w:t>
      </w:r>
      <w:r>
        <w:t>dilakukan</w:t>
      </w:r>
      <w:r>
        <w:rPr>
          <w:spacing w:val="42"/>
        </w:rPr>
        <w:t xml:space="preserve"> </w:t>
      </w:r>
      <w:r>
        <w:t>terhadap</w:t>
      </w:r>
      <w:r>
        <w:rPr>
          <w:spacing w:val="42"/>
        </w:rPr>
        <w:t xml:space="preserve"> </w:t>
      </w:r>
      <w:r>
        <w:t>data</w:t>
      </w:r>
      <w:r>
        <w:rPr>
          <w:spacing w:val="42"/>
        </w:rPr>
        <w:t xml:space="preserve"> </w:t>
      </w:r>
      <w:r>
        <w:t>pretest</w:t>
      </w:r>
      <w:r>
        <w:rPr>
          <w:spacing w:val="42"/>
        </w:rPr>
        <w:t xml:space="preserve"> </w:t>
      </w:r>
      <w:r>
        <w:rPr>
          <w:spacing w:val="-5"/>
        </w:rPr>
        <w:t>dan</w:t>
      </w:r>
    </w:p>
    <w:p w14:paraId="5282B036">
      <w:pPr>
        <w:pStyle w:val="6"/>
        <w:spacing w:after="0" w:line="360" w:lineRule="auto"/>
        <w:jc w:val="both"/>
        <w:sectPr>
          <w:pgSz w:w="11910" w:h="16840"/>
          <w:pgMar w:top="1920" w:right="1417" w:bottom="280" w:left="1700" w:header="730" w:footer="0" w:gutter="0"/>
          <w:cols w:space="720" w:num="1"/>
        </w:sectPr>
      </w:pPr>
    </w:p>
    <w:p w14:paraId="60454C6E">
      <w:pPr>
        <w:pStyle w:val="6"/>
        <w:spacing w:before="52"/>
        <w:ind w:left="0"/>
      </w:pPr>
    </w:p>
    <w:p w14:paraId="15536CED">
      <w:pPr>
        <w:pStyle w:val="6"/>
      </w:pPr>
      <w:r>
        <w:t>posttest</w:t>
      </w:r>
      <w:r>
        <w:rPr>
          <w:spacing w:val="-4"/>
        </w:rPr>
        <w:t xml:space="preserve"> </w:t>
      </w:r>
      <w:r>
        <w:t>pada</w:t>
      </w:r>
      <w:r>
        <w:rPr>
          <w:spacing w:val="-3"/>
        </w:rPr>
        <w:t xml:space="preserve"> </w:t>
      </w:r>
      <w:r>
        <w:t>kedua</w:t>
      </w:r>
      <w:r>
        <w:rPr>
          <w:spacing w:val="-3"/>
        </w:rPr>
        <w:t xml:space="preserve"> </w:t>
      </w:r>
      <w:r>
        <w:t>kelompok</w:t>
      </w:r>
      <w:r>
        <w:rPr>
          <w:spacing w:val="-2"/>
        </w:rPr>
        <w:t xml:space="preserve"> </w:t>
      </w:r>
      <w:r>
        <w:t>menggunakan</w:t>
      </w:r>
      <w:r>
        <w:rPr>
          <w:spacing w:val="-1"/>
        </w:rPr>
        <w:t xml:space="preserve"> </w:t>
      </w:r>
      <w:r>
        <w:t>tingkat</w:t>
      </w:r>
      <w:r>
        <w:rPr>
          <w:spacing w:val="-2"/>
        </w:rPr>
        <w:t xml:space="preserve"> </w:t>
      </w:r>
      <w:r>
        <w:t>signifikansi</w:t>
      </w:r>
      <w:r>
        <w:rPr>
          <w:spacing w:val="-2"/>
        </w:rPr>
        <w:t xml:space="preserve"> </w:t>
      </w:r>
      <w:r>
        <w:t>(α)</w:t>
      </w:r>
      <w:r>
        <w:rPr>
          <w:spacing w:val="-2"/>
        </w:rPr>
        <w:t xml:space="preserve"> </w:t>
      </w:r>
      <w:r>
        <w:t>sebesar</w:t>
      </w:r>
      <w:r>
        <w:rPr>
          <w:spacing w:val="-1"/>
        </w:rPr>
        <w:t xml:space="preserve"> </w:t>
      </w:r>
      <w:r>
        <w:rPr>
          <w:spacing w:val="-4"/>
        </w:rPr>
        <w:t>0,05</w:t>
      </w:r>
    </w:p>
    <w:p w14:paraId="252721DC">
      <w:pPr>
        <w:pStyle w:val="2"/>
        <w:spacing w:before="142"/>
        <w:jc w:val="center"/>
      </w:pPr>
      <w:r>
        <w:t>Tabel</w:t>
      </w:r>
      <w:r>
        <w:rPr>
          <w:spacing w:val="-1"/>
        </w:rPr>
        <w:t xml:space="preserve"> </w:t>
      </w:r>
      <w:r>
        <w:t>4.19</w:t>
      </w:r>
      <w:r>
        <w:rPr>
          <w:spacing w:val="-1"/>
        </w:rPr>
        <w:t xml:space="preserve"> </w:t>
      </w:r>
      <w:r>
        <w:t>Hasil</w:t>
      </w:r>
      <w:r>
        <w:rPr>
          <w:spacing w:val="-1"/>
        </w:rPr>
        <w:t xml:space="preserve"> </w:t>
      </w:r>
      <w:r>
        <w:t>Analisis</w:t>
      </w:r>
      <w:r>
        <w:rPr>
          <w:spacing w:val="-1"/>
        </w:rPr>
        <w:t xml:space="preserve"> </w:t>
      </w:r>
      <w:r>
        <w:t xml:space="preserve">Uji </w:t>
      </w:r>
      <w:r>
        <w:rPr>
          <w:spacing w:val="-2"/>
        </w:rPr>
        <w:t>Normalitas</w:t>
      </w:r>
    </w:p>
    <w:p w14:paraId="72D71ED4">
      <w:pPr>
        <w:tabs>
          <w:tab w:val="left" w:pos="1942"/>
          <w:tab w:val="left" w:pos="3440"/>
          <w:tab w:val="left" w:pos="4737"/>
          <w:tab w:val="left" w:pos="5898"/>
          <w:tab w:val="left" w:pos="6985"/>
        </w:tabs>
        <w:spacing w:before="136"/>
        <w:ind w:left="338" w:right="0" w:firstLine="0"/>
        <w:jc w:val="center"/>
        <w:rPr>
          <w:b/>
          <w:i/>
          <w:position w:val="2"/>
          <w:sz w:val="24"/>
        </w:rPr>
      </w:pPr>
      <w:r>
        <w:rPr>
          <w:b/>
          <w:i/>
          <w:position w:val="2"/>
          <w:sz w:val="24"/>
        </w:rPr>
        <w:drawing>
          <wp:anchor distT="0" distB="0" distL="0" distR="0" simplePos="0" relativeHeight="251687936" behindDoc="1" locked="0" layoutInCell="1" allowOverlap="1">
            <wp:simplePos x="0" y="0"/>
            <wp:positionH relativeFrom="page">
              <wp:posOffset>1455420</wp:posOffset>
            </wp:positionH>
            <wp:positionV relativeFrom="paragraph">
              <wp:posOffset>1160780</wp:posOffset>
            </wp:positionV>
            <wp:extent cx="4667250" cy="4591050"/>
            <wp:effectExtent l="0" t="0" r="0" b="0"/>
            <wp:wrapNone/>
            <wp:docPr id="64" name="Image 64"/>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7" cstate="print"/>
                    <a:stretch>
                      <a:fillRect/>
                    </a:stretch>
                  </pic:blipFill>
                  <pic:spPr>
                    <a:xfrm>
                      <a:off x="0" y="0"/>
                      <a:ext cx="4667249" cy="4591049"/>
                    </a:xfrm>
                    <a:prstGeom prst="rect">
                      <a:avLst/>
                    </a:prstGeom>
                  </pic:spPr>
                </pic:pic>
              </a:graphicData>
            </a:graphic>
          </wp:anchor>
        </w:drawing>
      </w:r>
      <w:r>
        <w:rPr>
          <w:b/>
          <w:i/>
          <w:spacing w:val="-2"/>
          <w:position w:val="2"/>
          <w:sz w:val="24"/>
        </w:rPr>
        <w:t>Kelompok</w:t>
      </w:r>
      <w:r>
        <w:rPr>
          <w:b/>
          <w:i/>
          <w:position w:val="2"/>
          <w:sz w:val="24"/>
        </w:rPr>
        <w:tab/>
      </w:r>
      <w:r>
        <w:rPr>
          <w:b/>
          <w:i/>
          <w:spacing w:val="-4"/>
          <w:position w:val="2"/>
          <w:sz w:val="24"/>
        </w:rPr>
        <w:t>Hasil</w:t>
      </w:r>
      <w:r>
        <w:rPr>
          <w:b/>
          <w:i/>
          <w:position w:val="2"/>
          <w:sz w:val="24"/>
        </w:rPr>
        <w:tab/>
      </w:r>
      <w:r>
        <w:rPr>
          <w:b/>
          <w:i/>
          <w:spacing w:val="-10"/>
          <w:position w:val="2"/>
          <w:sz w:val="24"/>
        </w:rPr>
        <w:t>N</w:t>
      </w:r>
      <w:r>
        <w:rPr>
          <w:b/>
          <w:i/>
          <w:position w:val="2"/>
          <w:sz w:val="24"/>
        </w:rPr>
        <w:tab/>
      </w:r>
      <w:r>
        <w:rPr>
          <w:b/>
          <w:i/>
          <w:spacing w:val="-5"/>
          <w:sz w:val="16"/>
        </w:rPr>
        <w:t>Sig</w:t>
      </w:r>
      <w:r>
        <w:rPr>
          <w:b/>
          <w:i/>
          <w:sz w:val="16"/>
        </w:rPr>
        <w:tab/>
      </w:r>
      <w:r>
        <w:rPr>
          <w:b/>
          <w:i/>
          <w:spacing w:val="-2"/>
          <w:sz w:val="16"/>
        </w:rPr>
        <w:t>Sigmoid</w:t>
      </w:r>
      <w:r>
        <w:rPr>
          <w:b/>
          <w:i/>
          <w:sz w:val="16"/>
        </w:rPr>
        <w:tab/>
      </w:r>
      <w:r>
        <w:rPr>
          <w:b/>
          <w:i/>
          <w:spacing w:val="-2"/>
          <w:position w:val="2"/>
          <w:sz w:val="24"/>
        </w:rPr>
        <w:t>Keterangan</w:t>
      </w:r>
    </w:p>
    <w:p w14:paraId="4DAD61BE">
      <w:pPr>
        <w:pStyle w:val="6"/>
        <w:spacing w:before="7"/>
        <w:ind w:left="0"/>
        <w:rPr>
          <w:b/>
          <w:i/>
          <w:sz w:val="11"/>
        </w:rPr>
      </w:pPr>
    </w:p>
    <w:tbl>
      <w:tblPr>
        <w:tblStyle w:val="5"/>
        <w:tblW w:w="0" w:type="auto"/>
        <w:tblInd w:w="46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406"/>
        <w:gridCol w:w="1486"/>
        <w:gridCol w:w="1112"/>
        <w:gridCol w:w="1335"/>
        <w:gridCol w:w="1215"/>
        <w:gridCol w:w="1601"/>
      </w:tblGrid>
      <w:tr w14:paraId="3DAD3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30" w:hRule="atLeast"/>
        </w:trPr>
        <w:tc>
          <w:tcPr>
            <w:tcW w:w="1406" w:type="dxa"/>
            <w:tcBorders>
              <w:top w:val="single" w:color="7F7F7F" w:sz="4" w:space="0"/>
              <w:right w:val="single" w:color="7F7F7F" w:sz="4" w:space="0"/>
            </w:tcBorders>
            <w:shd w:val="clear" w:color="auto" w:fill="FFFFFF"/>
          </w:tcPr>
          <w:p w14:paraId="03AEC81D">
            <w:pPr>
              <w:pStyle w:val="10"/>
              <w:spacing w:before="1"/>
              <w:ind w:left="323"/>
              <w:jc w:val="left"/>
              <w:rPr>
                <w:b/>
                <w:i/>
                <w:sz w:val="24"/>
              </w:rPr>
            </w:pPr>
            <w:r>
              <w:rPr>
                <w:b/>
                <w:i/>
                <w:sz w:val="24"/>
              </w:rPr>
              <mc:AlternateContent>
                <mc:Choice Requires="wpg">
                  <w:drawing>
                    <wp:anchor distT="0" distB="0" distL="0" distR="0" simplePos="0" relativeHeight="251687936" behindDoc="1" locked="0" layoutInCell="1" allowOverlap="1">
                      <wp:simplePos x="0" y="0"/>
                      <wp:positionH relativeFrom="column">
                        <wp:posOffset>2540</wp:posOffset>
                      </wp:positionH>
                      <wp:positionV relativeFrom="paragraph">
                        <wp:posOffset>0</wp:posOffset>
                      </wp:positionV>
                      <wp:extent cx="887095" cy="2103120"/>
                      <wp:effectExtent l="0" t="0" r="0" b="0"/>
                      <wp:wrapNone/>
                      <wp:docPr id="65" name="Group 65"/>
                      <wp:cNvGraphicFramePr/>
                      <a:graphic xmlns:a="http://schemas.openxmlformats.org/drawingml/2006/main">
                        <a:graphicData uri="http://schemas.microsoft.com/office/word/2010/wordprocessingGroup">
                          <wpg:wgp>
                            <wpg:cNvGrpSpPr/>
                            <wpg:grpSpPr>
                              <a:xfrm>
                                <a:off x="0" y="0"/>
                                <a:ext cx="887094" cy="2103120"/>
                                <a:chOff x="0" y="0"/>
                                <a:chExt cx="887094" cy="2103120"/>
                              </a:xfrm>
                            </wpg:grpSpPr>
                            <wps:wsp>
                              <wps:cNvPr id="66" name="Graphic 66"/>
                              <wps:cNvSpPr/>
                              <wps:spPr>
                                <a:xfrm>
                                  <a:off x="0" y="0"/>
                                  <a:ext cx="887094" cy="2103120"/>
                                </a:xfrm>
                                <a:custGeom>
                                  <a:avLst/>
                                  <a:gdLst/>
                                  <a:ahLst/>
                                  <a:cxnLst/>
                                  <a:rect l="l" t="t" r="r" b="b"/>
                                  <a:pathLst>
                                    <a:path w="887094" h="2103120">
                                      <a:moveTo>
                                        <a:pt x="886968" y="0"/>
                                      </a:moveTo>
                                      <a:lnTo>
                                        <a:pt x="0" y="0"/>
                                      </a:lnTo>
                                      <a:lnTo>
                                        <a:pt x="0" y="1051560"/>
                                      </a:lnTo>
                                      <a:lnTo>
                                        <a:pt x="0" y="2103120"/>
                                      </a:lnTo>
                                      <a:lnTo>
                                        <a:pt x="886968" y="2103120"/>
                                      </a:lnTo>
                                      <a:lnTo>
                                        <a:pt x="886968" y="1051560"/>
                                      </a:lnTo>
                                      <a:lnTo>
                                        <a:pt x="886968" y="0"/>
                                      </a:lnTo>
                                      <a:close/>
                                    </a:path>
                                  </a:pathLst>
                                </a:custGeom>
                                <a:solidFill>
                                  <a:srgbClr val="FFFFFF"/>
                                </a:solidFill>
                              </wps:spPr>
                              <wps:bodyPr wrap="square" lIns="0" tIns="0" rIns="0" bIns="0" rtlCol="0">
                                <a:noAutofit/>
                              </wps:bodyPr>
                            </wps:wsp>
                          </wpg:wgp>
                        </a:graphicData>
                      </a:graphic>
                    </wp:anchor>
                  </w:drawing>
                </mc:Choice>
                <mc:Fallback>
                  <w:pict>
                    <v:group id="_x0000_s1026" o:spid="_x0000_s1026" o:spt="203" style="position:absolute;left:0pt;margin-left:0.2pt;margin-top:0pt;height:165.6pt;width:69.85pt;z-index:-251628544;mso-width-relative:page;mso-height-relative:page;" coordsize="887094,2103120" o:gfxdata="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X5fICNUAAAAFAQAADwAAAAAAAAABACAAAAAiAAAAZHJz&#10;L2Rvd25yZXYueG1sUEsBAhQAFAAAAAgAh07iQAbXa7Z5AgAAbgYAAA4AAAAAAAAAAQAgAAAAJAEA&#10;AGRycy9lMm9Eb2MueG1sUEsFBgAAAAAGAAYAWQEAAA8GAAAAAA==&#10;">
                      <o:lock v:ext="edit" aspectratio="f"/>
                      <v:shape id="Graphic 66" o:spid="_x0000_s1026" o:spt="100" style="position:absolute;left:0;top:0;height:2103120;width:887094;" fillcolor="#FFFFFF" filled="t" stroked="f" coordsize="887094,2103120" o:gfxdata="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YyvVm8AAAA&#10;2wAAAA8AAAAAAAAAAQAgAAAAIgAAAGRycy9kb3ducmV2LnhtbFBLAQIUABQAAAAIAIdO4kAzLwWe&#10;OwAAADkAAAAQAAAAAAAAAAEAIAAAAAsBAABkcnMvc2hhcGV4bWwueG1sUEsFBgAAAAAGAAYAWwEA&#10;ALUDAAAAAA==&#10;" path="m886968,0l0,0,0,1051560,0,2103120,886968,2103120,886968,1051560,886968,0xe">
                        <v:fill on="t" focussize="0,0"/>
                        <v:stroke on="f"/>
                        <v:imagedata o:title=""/>
                        <o:lock v:ext="edit" aspectratio="f"/>
                        <v:textbox inset="0mm,0mm,0mm,0mm"/>
                      </v:shape>
                    </v:group>
                  </w:pict>
                </mc:Fallback>
              </mc:AlternateContent>
            </w:r>
            <w:r>
              <w:rPr>
                <w:b/>
                <w:i/>
                <w:spacing w:val="-2"/>
                <w:sz w:val="24"/>
              </w:rPr>
              <w:t>Kontrol</w:t>
            </w:r>
          </w:p>
        </w:tc>
        <w:tc>
          <w:tcPr>
            <w:tcW w:w="1486" w:type="dxa"/>
            <w:tcBorders>
              <w:top w:val="single" w:color="7F7F7F" w:sz="4" w:space="0"/>
              <w:left w:val="single" w:color="7F7F7F" w:sz="4" w:space="0"/>
            </w:tcBorders>
            <w:shd w:val="clear" w:color="auto" w:fill="F2F2F2"/>
          </w:tcPr>
          <w:p w14:paraId="3442930D">
            <w:pPr>
              <w:pStyle w:val="10"/>
              <w:spacing w:before="1"/>
              <w:ind w:left="224"/>
              <w:jc w:val="left"/>
              <w:rPr>
                <w:sz w:val="24"/>
              </w:rPr>
            </w:pPr>
            <w:r>
              <w:rPr>
                <w:sz w:val="24"/>
              </w:rPr>
              <w:t>Pree</w:t>
            </w:r>
            <w:r>
              <w:rPr>
                <w:spacing w:val="-6"/>
                <w:sz w:val="24"/>
              </w:rPr>
              <w:t xml:space="preserve"> </w:t>
            </w:r>
            <w:r>
              <w:rPr>
                <w:spacing w:val="-4"/>
                <w:sz w:val="24"/>
              </w:rPr>
              <w:t>Test</w:t>
            </w:r>
          </w:p>
        </w:tc>
        <w:tc>
          <w:tcPr>
            <w:tcW w:w="1112" w:type="dxa"/>
            <w:tcBorders>
              <w:top w:val="single" w:color="7F7F7F" w:sz="4" w:space="0"/>
            </w:tcBorders>
            <w:shd w:val="clear" w:color="auto" w:fill="F2F2F2"/>
          </w:tcPr>
          <w:p w14:paraId="7171EC58">
            <w:pPr>
              <w:pStyle w:val="10"/>
              <w:spacing w:before="1"/>
              <w:ind w:left="0" w:right="108"/>
              <w:rPr>
                <w:sz w:val="24"/>
              </w:rPr>
            </w:pPr>
            <w:r>
              <w:rPr>
                <w:spacing w:val="-5"/>
                <w:sz w:val="24"/>
              </w:rPr>
              <w:t>25</w:t>
            </w:r>
          </w:p>
        </w:tc>
        <w:tc>
          <w:tcPr>
            <w:tcW w:w="1335" w:type="dxa"/>
            <w:tcBorders>
              <w:top w:val="single" w:color="7F7F7F" w:sz="4" w:space="0"/>
            </w:tcBorders>
            <w:shd w:val="clear" w:color="auto" w:fill="F2F2F2"/>
          </w:tcPr>
          <w:p w14:paraId="613A2190">
            <w:pPr>
              <w:pStyle w:val="10"/>
              <w:spacing w:before="1"/>
              <w:ind w:left="76"/>
              <w:rPr>
                <w:sz w:val="24"/>
              </w:rPr>
            </w:pPr>
            <w:r>
              <w:rPr>
                <w:spacing w:val="-4"/>
                <w:sz w:val="24"/>
              </w:rPr>
              <w:t>0,05</w:t>
            </w:r>
          </w:p>
        </w:tc>
        <w:tc>
          <w:tcPr>
            <w:tcW w:w="1215" w:type="dxa"/>
            <w:tcBorders>
              <w:top w:val="single" w:color="7F7F7F" w:sz="4" w:space="0"/>
            </w:tcBorders>
            <w:shd w:val="clear" w:color="auto" w:fill="F2F2F2"/>
          </w:tcPr>
          <w:p w14:paraId="4E83B23F">
            <w:pPr>
              <w:pStyle w:val="10"/>
              <w:spacing w:before="1"/>
              <w:ind w:left="176"/>
              <w:rPr>
                <w:sz w:val="24"/>
              </w:rPr>
            </w:pPr>
            <w:r>
              <w:rPr>
                <w:spacing w:val="-4"/>
                <w:sz w:val="24"/>
              </w:rPr>
              <w:t>0,07</w:t>
            </w:r>
          </w:p>
        </w:tc>
        <w:tc>
          <w:tcPr>
            <w:tcW w:w="1601" w:type="dxa"/>
            <w:tcBorders>
              <w:top w:val="single" w:color="7F7F7F" w:sz="4" w:space="0"/>
            </w:tcBorders>
            <w:shd w:val="clear" w:color="auto" w:fill="F2F2F2"/>
          </w:tcPr>
          <w:p w14:paraId="0754F0D9">
            <w:pPr>
              <w:pStyle w:val="10"/>
              <w:spacing w:before="1"/>
              <w:ind w:left="153"/>
              <w:rPr>
                <w:sz w:val="24"/>
              </w:rPr>
            </w:pPr>
            <w:r>
              <w:rPr>
                <w:spacing w:val="-2"/>
                <w:sz w:val="24"/>
              </w:rPr>
              <w:t>Berdistribusi</w:t>
            </w:r>
          </w:p>
          <w:p w14:paraId="48A3E2B0">
            <w:pPr>
              <w:pStyle w:val="10"/>
              <w:spacing w:before="142"/>
              <w:ind w:left="153"/>
              <w:rPr>
                <w:sz w:val="24"/>
              </w:rPr>
            </w:pPr>
            <w:r>
              <w:rPr>
                <w:spacing w:val="-2"/>
                <w:sz w:val="24"/>
              </w:rPr>
              <w:t>Normal</w:t>
            </w:r>
          </w:p>
        </w:tc>
      </w:tr>
      <w:tr w14:paraId="6881E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25" w:hRule="atLeast"/>
        </w:trPr>
        <w:tc>
          <w:tcPr>
            <w:tcW w:w="1406" w:type="dxa"/>
            <w:vMerge w:val="restart"/>
            <w:tcBorders>
              <w:right w:val="single" w:color="7F7F7F" w:sz="4" w:space="0"/>
            </w:tcBorders>
            <w:shd w:val="clear" w:color="auto" w:fill="FFFFFF"/>
          </w:tcPr>
          <w:p w14:paraId="1ACBF58B">
            <w:pPr>
              <w:pStyle w:val="10"/>
              <w:ind w:left="0"/>
              <w:jc w:val="left"/>
              <w:rPr>
                <w:b/>
                <w:i/>
                <w:sz w:val="24"/>
              </w:rPr>
            </w:pPr>
          </w:p>
          <w:p w14:paraId="20BF5F24">
            <w:pPr>
              <w:pStyle w:val="10"/>
              <w:spacing w:before="275"/>
              <w:ind w:left="0"/>
              <w:jc w:val="left"/>
              <w:rPr>
                <w:b/>
                <w:i/>
                <w:sz w:val="24"/>
              </w:rPr>
            </w:pPr>
          </w:p>
          <w:p w14:paraId="13727E3A">
            <w:pPr>
              <w:pStyle w:val="10"/>
              <w:ind w:left="110"/>
              <w:jc w:val="left"/>
              <w:rPr>
                <w:b/>
                <w:i/>
                <w:sz w:val="24"/>
              </w:rPr>
            </w:pPr>
            <w:r>
              <w:rPr>
                <w:b/>
                <w:i/>
                <w:spacing w:val="-2"/>
                <w:sz w:val="24"/>
              </w:rPr>
              <w:t>Eksperimen</w:t>
            </w:r>
          </w:p>
        </w:tc>
        <w:tc>
          <w:tcPr>
            <w:tcW w:w="1486" w:type="dxa"/>
            <w:tcBorders>
              <w:left w:val="single" w:color="7F7F7F" w:sz="4" w:space="0"/>
            </w:tcBorders>
          </w:tcPr>
          <w:p w14:paraId="1689CD36">
            <w:pPr>
              <w:pStyle w:val="10"/>
              <w:spacing w:before="1"/>
              <w:ind w:left="230"/>
              <w:jc w:val="left"/>
              <w:rPr>
                <w:sz w:val="24"/>
              </w:rPr>
            </w:pPr>
            <w:r>
              <w:rPr>
                <w:sz w:val="24"/>
              </w:rPr>
              <w:t>Post</w:t>
            </w:r>
            <w:r>
              <w:rPr>
                <w:spacing w:val="-6"/>
                <w:sz w:val="24"/>
              </w:rPr>
              <w:t xml:space="preserve"> </w:t>
            </w:r>
            <w:r>
              <w:rPr>
                <w:spacing w:val="-4"/>
                <w:sz w:val="24"/>
              </w:rPr>
              <w:t>Test</w:t>
            </w:r>
          </w:p>
        </w:tc>
        <w:tc>
          <w:tcPr>
            <w:tcW w:w="1112" w:type="dxa"/>
          </w:tcPr>
          <w:p w14:paraId="7D83EBF5">
            <w:pPr>
              <w:pStyle w:val="10"/>
              <w:spacing w:before="1"/>
              <w:ind w:left="0" w:right="108"/>
              <w:rPr>
                <w:sz w:val="24"/>
              </w:rPr>
            </w:pPr>
            <w:r>
              <w:rPr>
                <w:spacing w:val="-5"/>
                <w:sz w:val="24"/>
              </w:rPr>
              <w:t>25</w:t>
            </w:r>
          </w:p>
        </w:tc>
        <w:tc>
          <w:tcPr>
            <w:tcW w:w="1335" w:type="dxa"/>
          </w:tcPr>
          <w:p w14:paraId="7A436E99">
            <w:pPr>
              <w:pStyle w:val="10"/>
              <w:spacing w:before="1"/>
              <w:ind w:left="76"/>
              <w:rPr>
                <w:sz w:val="24"/>
              </w:rPr>
            </w:pPr>
            <w:r>
              <w:rPr>
                <w:spacing w:val="-4"/>
                <w:sz w:val="24"/>
              </w:rPr>
              <w:t>0,05</w:t>
            </w:r>
          </w:p>
        </w:tc>
        <w:tc>
          <w:tcPr>
            <w:tcW w:w="1215" w:type="dxa"/>
          </w:tcPr>
          <w:p w14:paraId="17D314A2">
            <w:pPr>
              <w:pStyle w:val="10"/>
              <w:spacing w:before="1"/>
              <w:ind w:left="176"/>
              <w:rPr>
                <w:sz w:val="24"/>
              </w:rPr>
            </w:pPr>
            <w:r>
              <w:rPr>
                <w:spacing w:val="-2"/>
                <w:sz w:val="24"/>
              </w:rPr>
              <w:t>0,144</w:t>
            </w:r>
          </w:p>
        </w:tc>
        <w:tc>
          <w:tcPr>
            <w:tcW w:w="1601" w:type="dxa"/>
          </w:tcPr>
          <w:p w14:paraId="18241B06">
            <w:pPr>
              <w:pStyle w:val="10"/>
              <w:spacing w:before="1"/>
              <w:ind w:left="153"/>
              <w:rPr>
                <w:sz w:val="24"/>
              </w:rPr>
            </w:pPr>
            <w:r>
              <w:rPr>
                <w:spacing w:val="-2"/>
                <w:sz w:val="24"/>
              </w:rPr>
              <w:t>Berdistribusi</w:t>
            </w:r>
          </w:p>
          <w:p w14:paraId="588D8557">
            <w:pPr>
              <w:pStyle w:val="10"/>
              <w:spacing w:before="137"/>
              <w:ind w:left="153"/>
              <w:rPr>
                <w:sz w:val="24"/>
              </w:rPr>
            </w:pPr>
            <w:r>
              <w:rPr>
                <w:spacing w:val="-2"/>
                <w:sz w:val="24"/>
              </w:rPr>
              <w:t>Normal</w:t>
            </w:r>
          </w:p>
        </w:tc>
      </w:tr>
      <w:tr w14:paraId="0817E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30" w:hRule="atLeast"/>
        </w:trPr>
        <w:tc>
          <w:tcPr>
            <w:tcW w:w="1406" w:type="dxa"/>
            <w:vMerge w:val="continue"/>
            <w:tcBorders>
              <w:top w:val="nil"/>
              <w:right w:val="single" w:color="7F7F7F" w:sz="4" w:space="0"/>
            </w:tcBorders>
            <w:shd w:val="clear" w:color="auto" w:fill="FFFFFF"/>
          </w:tcPr>
          <w:p w14:paraId="2AAC1E7A">
            <w:pPr>
              <w:rPr>
                <w:sz w:val="2"/>
                <w:szCs w:val="2"/>
              </w:rPr>
            </w:pPr>
          </w:p>
        </w:tc>
        <w:tc>
          <w:tcPr>
            <w:tcW w:w="1486" w:type="dxa"/>
            <w:tcBorders>
              <w:left w:val="single" w:color="7F7F7F" w:sz="4" w:space="0"/>
            </w:tcBorders>
            <w:shd w:val="clear" w:color="auto" w:fill="F2F2F2"/>
          </w:tcPr>
          <w:p w14:paraId="050DCB9A">
            <w:pPr>
              <w:pStyle w:val="10"/>
              <w:spacing w:before="1"/>
              <w:ind w:left="224"/>
              <w:jc w:val="left"/>
              <w:rPr>
                <w:sz w:val="24"/>
              </w:rPr>
            </w:pPr>
            <w:r>
              <w:rPr>
                <w:sz w:val="24"/>
              </w:rPr>
              <w:t>Pree</w:t>
            </w:r>
            <w:r>
              <w:rPr>
                <w:spacing w:val="-6"/>
                <w:sz w:val="24"/>
              </w:rPr>
              <w:t xml:space="preserve"> </w:t>
            </w:r>
            <w:r>
              <w:rPr>
                <w:spacing w:val="-4"/>
                <w:sz w:val="24"/>
              </w:rPr>
              <w:t>Test</w:t>
            </w:r>
          </w:p>
        </w:tc>
        <w:tc>
          <w:tcPr>
            <w:tcW w:w="1112" w:type="dxa"/>
            <w:shd w:val="clear" w:color="auto" w:fill="F2F2F2"/>
          </w:tcPr>
          <w:p w14:paraId="24E10D6B">
            <w:pPr>
              <w:pStyle w:val="10"/>
              <w:spacing w:before="1"/>
              <w:ind w:left="0" w:right="108"/>
              <w:rPr>
                <w:sz w:val="24"/>
              </w:rPr>
            </w:pPr>
            <w:r>
              <w:rPr>
                <w:spacing w:val="-5"/>
                <w:sz w:val="24"/>
              </w:rPr>
              <w:t>24</w:t>
            </w:r>
          </w:p>
        </w:tc>
        <w:tc>
          <w:tcPr>
            <w:tcW w:w="1335" w:type="dxa"/>
            <w:shd w:val="clear" w:color="auto" w:fill="F2F2F2"/>
          </w:tcPr>
          <w:p w14:paraId="70C0E6C7">
            <w:pPr>
              <w:pStyle w:val="10"/>
              <w:spacing w:before="1"/>
              <w:ind w:left="76"/>
              <w:rPr>
                <w:sz w:val="24"/>
              </w:rPr>
            </w:pPr>
            <w:r>
              <w:rPr>
                <w:spacing w:val="-4"/>
                <w:sz w:val="24"/>
              </w:rPr>
              <w:t>0,05</w:t>
            </w:r>
          </w:p>
        </w:tc>
        <w:tc>
          <w:tcPr>
            <w:tcW w:w="1215" w:type="dxa"/>
            <w:shd w:val="clear" w:color="auto" w:fill="F2F2F2"/>
          </w:tcPr>
          <w:p w14:paraId="45780617">
            <w:pPr>
              <w:pStyle w:val="10"/>
              <w:spacing w:before="1"/>
              <w:ind w:left="176"/>
              <w:rPr>
                <w:sz w:val="24"/>
              </w:rPr>
            </w:pPr>
            <w:r>
              <w:rPr>
                <w:spacing w:val="-2"/>
                <w:sz w:val="24"/>
              </w:rPr>
              <w:t>0,111</w:t>
            </w:r>
          </w:p>
        </w:tc>
        <w:tc>
          <w:tcPr>
            <w:tcW w:w="1601" w:type="dxa"/>
            <w:shd w:val="clear" w:color="auto" w:fill="F2F2F2"/>
          </w:tcPr>
          <w:p w14:paraId="2843E6A0">
            <w:pPr>
              <w:pStyle w:val="10"/>
              <w:spacing w:before="1"/>
              <w:ind w:left="153"/>
              <w:rPr>
                <w:sz w:val="24"/>
              </w:rPr>
            </w:pPr>
            <w:r>
              <w:rPr>
                <w:spacing w:val="-2"/>
                <w:sz w:val="24"/>
              </w:rPr>
              <w:t>Berdistribusi</w:t>
            </w:r>
          </w:p>
          <w:p w14:paraId="16088A7B">
            <w:pPr>
              <w:pStyle w:val="10"/>
              <w:spacing w:before="142"/>
              <w:ind w:left="153"/>
              <w:rPr>
                <w:sz w:val="24"/>
              </w:rPr>
            </w:pPr>
            <w:r>
              <w:rPr>
                <w:spacing w:val="-2"/>
                <w:sz w:val="24"/>
              </w:rPr>
              <w:t>Normal</w:t>
            </w:r>
          </w:p>
        </w:tc>
      </w:tr>
      <w:tr w14:paraId="0BA1D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25" w:hRule="atLeast"/>
        </w:trPr>
        <w:tc>
          <w:tcPr>
            <w:tcW w:w="1406" w:type="dxa"/>
            <w:vMerge w:val="continue"/>
            <w:tcBorders>
              <w:top w:val="nil"/>
              <w:right w:val="single" w:color="7F7F7F" w:sz="4" w:space="0"/>
            </w:tcBorders>
            <w:shd w:val="clear" w:color="auto" w:fill="FFFFFF"/>
          </w:tcPr>
          <w:p w14:paraId="62E22B54">
            <w:pPr>
              <w:rPr>
                <w:sz w:val="2"/>
                <w:szCs w:val="2"/>
              </w:rPr>
            </w:pPr>
          </w:p>
        </w:tc>
        <w:tc>
          <w:tcPr>
            <w:tcW w:w="1486" w:type="dxa"/>
            <w:tcBorders>
              <w:left w:val="single" w:color="7F7F7F" w:sz="4" w:space="0"/>
            </w:tcBorders>
          </w:tcPr>
          <w:p w14:paraId="49BEF95C">
            <w:pPr>
              <w:pStyle w:val="10"/>
              <w:spacing w:before="1"/>
              <w:ind w:left="230"/>
              <w:jc w:val="left"/>
              <w:rPr>
                <w:sz w:val="24"/>
              </w:rPr>
            </w:pPr>
            <w:r>
              <w:rPr>
                <w:sz w:val="24"/>
              </w:rPr>
              <w:t>Post</w:t>
            </w:r>
            <w:r>
              <w:rPr>
                <w:spacing w:val="-6"/>
                <w:sz w:val="24"/>
              </w:rPr>
              <w:t xml:space="preserve"> </w:t>
            </w:r>
            <w:r>
              <w:rPr>
                <w:spacing w:val="-4"/>
                <w:sz w:val="24"/>
              </w:rPr>
              <w:t>Test</w:t>
            </w:r>
          </w:p>
        </w:tc>
        <w:tc>
          <w:tcPr>
            <w:tcW w:w="1112" w:type="dxa"/>
          </w:tcPr>
          <w:p w14:paraId="17856D7A">
            <w:pPr>
              <w:pStyle w:val="10"/>
              <w:spacing w:before="1"/>
              <w:ind w:left="0" w:right="108"/>
              <w:rPr>
                <w:sz w:val="24"/>
              </w:rPr>
            </w:pPr>
            <w:r>
              <w:rPr>
                <w:spacing w:val="-5"/>
                <w:sz w:val="24"/>
              </w:rPr>
              <w:t>24</w:t>
            </w:r>
          </w:p>
        </w:tc>
        <w:tc>
          <w:tcPr>
            <w:tcW w:w="1335" w:type="dxa"/>
          </w:tcPr>
          <w:p w14:paraId="601325B5">
            <w:pPr>
              <w:pStyle w:val="10"/>
              <w:spacing w:before="1"/>
              <w:ind w:left="76"/>
              <w:rPr>
                <w:sz w:val="24"/>
              </w:rPr>
            </w:pPr>
            <w:r>
              <w:rPr>
                <w:spacing w:val="-4"/>
                <w:sz w:val="24"/>
              </w:rPr>
              <w:t>0,05</w:t>
            </w:r>
          </w:p>
        </w:tc>
        <w:tc>
          <w:tcPr>
            <w:tcW w:w="1215" w:type="dxa"/>
          </w:tcPr>
          <w:p w14:paraId="0F82DE45">
            <w:pPr>
              <w:pStyle w:val="10"/>
              <w:spacing w:before="1"/>
              <w:ind w:left="176"/>
              <w:rPr>
                <w:sz w:val="24"/>
              </w:rPr>
            </w:pPr>
            <w:r>
              <w:rPr>
                <w:spacing w:val="-2"/>
                <w:sz w:val="24"/>
              </w:rPr>
              <w:t>0,163</w:t>
            </w:r>
          </w:p>
        </w:tc>
        <w:tc>
          <w:tcPr>
            <w:tcW w:w="1601" w:type="dxa"/>
          </w:tcPr>
          <w:p w14:paraId="610F75FE">
            <w:pPr>
              <w:pStyle w:val="10"/>
              <w:spacing w:before="1"/>
              <w:ind w:left="153"/>
              <w:rPr>
                <w:sz w:val="24"/>
              </w:rPr>
            </w:pPr>
            <w:r>
              <w:rPr>
                <w:spacing w:val="-2"/>
                <w:sz w:val="24"/>
              </w:rPr>
              <w:t>Berdistribusi</w:t>
            </w:r>
          </w:p>
          <w:p w14:paraId="5A99FAC9">
            <w:pPr>
              <w:pStyle w:val="10"/>
              <w:spacing w:before="137"/>
              <w:ind w:left="153"/>
              <w:rPr>
                <w:sz w:val="24"/>
              </w:rPr>
            </w:pPr>
            <w:r>
              <w:rPr>
                <w:spacing w:val="-2"/>
                <w:sz w:val="24"/>
              </w:rPr>
              <w:t>Normal</w:t>
            </w:r>
          </w:p>
        </w:tc>
      </w:tr>
    </w:tbl>
    <w:p w14:paraId="048FF27A">
      <w:pPr>
        <w:pStyle w:val="6"/>
        <w:spacing w:before="3" w:line="360" w:lineRule="auto"/>
        <w:ind w:right="282" w:firstLine="709"/>
        <w:jc w:val="both"/>
      </w:pPr>
      <w:r>
        <w:t>Hasil uji menunjukkan bahwa seluruh nilai signifikansi (Sig.) pada tabel diatas</w:t>
      </w:r>
      <w:r>
        <w:rPr>
          <w:spacing w:val="40"/>
        </w:rPr>
        <w:t xml:space="preserve"> </w:t>
      </w:r>
      <w:r>
        <w:t>berada di atas 0,05. Untuk kelompok kontrol, nilai signifikansi pretest adalah 0,07 dan posttest adalah 0,144. Sementara itu, pada kelompok eksperimen, nilai signifikansi pretest adalah 0,111 dan posttest adalah 0,163. Karena semua nilai Sig. &gt; 0,05, maka dapat disimpulkan bahwa data pada keempat kondisi tersebut berdistribusi normal.</w:t>
      </w:r>
    </w:p>
    <w:p w14:paraId="77E7FAF5">
      <w:pPr>
        <w:spacing w:before="2" w:line="360" w:lineRule="auto"/>
        <w:ind w:left="565" w:right="279" w:firstLine="709"/>
        <w:jc w:val="both"/>
        <w:rPr>
          <w:sz w:val="22"/>
        </w:rPr>
      </w:pPr>
      <w:r>
        <w:rPr>
          <w:sz w:val="22"/>
        </w:rPr>
        <w:t>Temuan ini berarti bahwa asumsi normalitas terpenuhi, sehingga analisis statistik selanjutnya dapat dilakukan. Normalitas data juga mengindikasikan bahwa penyebaran nilai siswa baik pada kondisi awal (pretest) maupun setelah perlakuan (posttest)</w:t>
      </w:r>
      <w:r>
        <w:rPr>
          <w:spacing w:val="40"/>
          <w:sz w:val="22"/>
        </w:rPr>
        <w:t xml:space="preserve"> </w:t>
      </w:r>
      <w:r>
        <w:rPr>
          <w:sz w:val="22"/>
        </w:rPr>
        <w:t xml:space="preserve">mengikuti pola distribusi normal, sehingga perbedaan hasil belajar antara kelompok eksperimen dan kontrol dapat dibandingkan. Normalnya distribusi data ini juga menunjukkan bahwa baik pendekatan pembelajaran konvensional maupun pendekatan </w:t>
      </w:r>
      <w:r>
        <w:rPr>
          <w:i/>
          <w:sz w:val="22"/>
        </w:rPr>
        <w:t xml:space="preserve">Realistic Mathematics Education </w:t>
      </w:r>
      <w:r>
        <w:rPr>
          <w:sz w:val="22"/>
        </w:rPr>
        <w:t>(RME) berbasis etnomatematika tidak menghasilkan pencilan atau penyimpangan ekstrem dalam distribusi nilai, yang memperkuat validitas hasil penelitian secara statistik.</w:t>
      </w:r>
    </w:p>
    <w:p w14:paraId="708E021B">
      <w:pPr>
        <w:pStyle w:val="2"/>
        <w:numPr>
          <w:ilvl w:val="0"/>
          <w:numId w:val="4"/>
        </w:numPr>
        <w:tabs>
          <w:tab w:val="left" w:pos="924"/>
        </w:tabs>
        <w:spacing w:before="0" w:after="0" w:line="274" w:lineRule="exact"/>
        <w:ind w:left="924" w:right="0" w:hanging="359"/>
        <w:jc w:val="both"/>
      </w:pPr>
      <w:r>
        <w:t xml:space="preserve">Uji </w:t>
      </w:r>
      <w:r>
        <w:rPr>
          <w:spacing w:val="-2"/>
        </w:rPr>
        <w:t>Homogenitas</w:t>
      </w:r>
    </w:p>
    <w:p w14:paraId="1359FF92">
      <w:pPr>
        <w:pStyle w:val="6"/>
        <w:spacing w:before="137" w:line="360" w:lineRule="auto"/>
        <w:ind w:right="282" w:firstLine="709"/>
        <w:jc w:val="both"/>
      </w:pPr>
      <w:r>
        <w:t>Sebelum dilakukan uji perbedaan rata-rata (uji-t) antara dua kelompok, langkah awal yang harus dipenuhi adalah menguji homogenitas varians. Uji ini bertujuan untuk mengetahui apakah kedua kelompok data memiliki varians yang seragam (homogen), karena salah satu syarat utama dalam uji-t adalah bahwa data berasal dari populasi dengan varians yang sama.</w:t>
      </w:r>
    </w:p>
    <w:p w14:paraId="7A9521AD">
      <w:pPr>
        <w:pStyle w:val="6"/>
        <w:spacing w:after="0" w:line="360" w:lineRule="auto"/>
        <w:jc w:val="both"/>
        <w:sectPr>
          <w:pgSz w:w="11910" w:h="16840"/>
          <w:pgMar w:top="1920" w:right="1417" w:bottom="280" w:left="1700" w:header="730" w:footer="0" w:gutter="0"/>
          <w:cols w:space="720" w:num="1"/>
        </w:sectPr>
      </w:pPr>
    </w:p>
    <w:p w14:paraId="0FA6F0BD">
      <w:pPr>
        <w:pStyle w:val="6"/>
        <w:spacing w:before="39"/>
        <w:ind w:left="0"/>
      </w:pPr>
    </w:p>
    <w:p w14:paraId="41E1E58A">
      <w:pPr>
        <w:pStyle w:val="6"/>
        <w:spacing w:line="360" w:lineRule="auto"/>
        <w:ind w:right="281" w:firstLine="709"/>
        <w:jc w:val="both"/>
      </w:pPr>
      <w:r>
        <w:drawing>
          <wp:anchor distT="0" distB="0" distL="0" distR="0" simplePos="0" relativeHeight="251688960" behindDoc="1" locked="0" layoutInCell="1" allowOverlap="1">
            <wp:simplePos x="0" y="0"/>
            <wp:positionH relativeFrom="page">
              <wp:posOffset>1455420</wp:posOffset>
            </wp:positionH>
            <wp:positionV relativeFrom="paragraph">
              <wp:posOffset>1609725</wp:posOffset>
            </wp:positionV>
            <wp:extent cx="4667250" cy="4591050"/>
            <wp:effectExtent l="0" t="0" r="0" b="0"/>
            <wp:wrapNone/>
            <wp:docPr id="67" name="Image 67"/>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7" cstate="print"/>
                    <a:stretch>
                      <a:fillRect/>
                    </a:stretch>
                  </pic:blipFill>
                  <pic:spPr>
                    <a:xfrm>
                      <a:off x="0" y="0"/>
                      <a:ext cx="4667249" cy="4591049"/>
                    </a:xfrm>
                    <a:prstGeom prst="rect">
                      <a:avLst/>
                    </a:prstGeom>
                  </pic:spPr>
                </pic:pic>
              </a:graphicData>
            </a:graphic>
          </wp:anchor>
        </w:drawing>
      </w:r>
      <w:r>
        <w:t>Dalam penelitian ini, uji homogenitas dilakukan terhadap data nilai</w:t>
      </w:r>
      <w:r>
        <w:rPr>
          <w:spacing w:val="40"/>
        </w:rPr>
        <w:t xml:space="preserve"> </w:t>
      </w:r>
      <w:r>
        <w:t>posttest dari kelas kontrol dan kelas eksperimen. Kelompok eksperimen terdiri</w:t>
      </w:r>
      <w:r>
        <w:rPr>
          <w:spacing w:val="40"/>
        </w:rPr>
        <w:t xml:space="preserve"> </w:t>
      </w:r>
      <w:r>
        <w:t xml:space="preserve">dari 24 siswa yang mengikuti pembelajaran dengan pendekatan </w:t>
      </w:r>
      <w:r>
        <w:rPr>
          <w:i/>
        </w:rPr>
        <w:t xml:space="preserve">Realistic Mathematics Education (RME) </w:t>
      </w:r>
      <w:r>
        <w:t>berbasis etnomatematika, sedangkan kelompok kontrol terdiri dari 25 siswa yang belajar dengan metode konvensional. Uji homogenitas ini sangat penting untuk memastikan bahwa perbandingan yang dilakukan antara kedua kelompok bersifat adil dan sahih secara statistik.</w:t>
      </w:r>
      <w:r>
        <w:rPr>
          <w:spacing w:val="40"/>
        </w:rPr>
        <w:t xml:space="preserve"> </w:t>
      </w:r>
      <w:r>
        <w:t>Pengujian homogenitas dilakukan menggunakan uji F (Fisher) dengan rumus sebagai berikut:</w:t>
      </w:r>
    </w:p>
    <w:p w14:paraId="73EC7522">
      <w:pPr>
        <w:spacing w:before="42" w:line="156" w:lineRule="auto"/>
        <w:ind w:left="700" w:right="0" w:firstLine="0"/>
        <w:jc w:val="center"/>
        <w:rPr>
          <w:rFonts w:ascii="Cambria Math" w:eastAsia="Cambria Math"/>
          <w:sz w:val="16"/>
        </w:rPr>
      </w:pPr>
      <w:r>
        <w:rPr>
          <w:rFonts w:ascii="Cambria Math" w:eastAsia="Cambria Math"/>
          <w:sz w:val="16"/>
        </w:rPr>
        <mc:AlternateContent>
          <mc:Choice Requires="wps">
            <w:drawing>
              <wp:anchor distT="0" distB="0" distL="0" distR="0" simplePos="0" relativeHeight="251689984" behindDoc="1" locked="0" layoutInCell="1" allowOverlap="1">
                <wp:simplePos x="0" y="0"/>
                <wp:positionH relativeFrom="page">
                  <wp:posOffset>4086225</wp:posOffset>
                </wp:positionH>
                <wp:positionV relativeFrom="paragraph">
                  <wp:posOffset>81915</wp:posOffset>
                </wp:positionV>
                <wp:extent cx="83185" cy="118110"/>
                <wp:effectExtent l="0" t="0" r="0" b="0"/>
                <wp:wrapNone/>
                <wp:docPr id="68" name="Textbox 68"/>
                <wp:cNvGraphicFramePr/>
                <a:graphic xmlns:a="http://schemas.openxmlformats.org/drawingml/2006/main">
                  <a:graphicData uri="http://schemas.microsoft.com/office/word/2010/wordprocessingShape">
                    <wps:wsp>
                      <wps:cNvSpPr txBox="1"/>
                      <wps:spPr>
                        <a:xfrm>
                          <a:off x="0" y="0"/>
                          <a:ext cx="83185" cy="118110"/>
                        </a:xfrm>
                        <a:prstGeom prst="rect">
                          <a:avLst/>
                        </a:prstGeom>
                      </wps:spPr>
                      <wps:txbx>
                        <w:txbxContent>
                          <w:p w14:paraId="545C0EF0">
                            <w:pPr>
                              <w:spacing w:before="0" w:line="186" w:lineRule="exact"/>
                              <w:ind w:left="0" w:right="0" w:firstLine="0"/>
                              <w:jc w:val="left"/>
                              <w:rPr>
                                <w:rFonts w:ascii="Cambria Math"/>
                                <w:sz w:val="16"/>
                              </w:rPr>
                            </w:pPr>
                            <w:r>
                              <w:rPr>
                                <w:rFonts w:ascii="Cambria Math"/>
                                <w:spacing w:val="-10"/>
                                <w:w w:val="105"/>
                                <w:sz w:val="16"/>
                                <w:u w:val="single"/>
                              </w:rPr>
                              <w:t>1</w:t>
                            </w:r>
                            <w:r>
                              <w:rPr>
                                <w:rFonts w:ascii="Cambria Math"/>
                                <w:spacing w:val="80"/>
                                <w:w w:val="105"/>
                                <w:sz w:val="16"/>
                                <w:u w:val="single"/>
                              </w:rPr>
                              <w:t xml:space="preserve"> </w:t>
                            </w:r>
                          </w:p>
                        </w:txbxContent>
                      </wps:txbx>
                      <wps:bodyPr wrap="square" lIns="0" tIns="0" rIns="0" bIns="0" rtlCol="0">
                        <a:noAutofit/>
                      </wps:bodyPr>
                    </wps:wsp>
                  </a:graphicData>
                </a:graphic>
              </wp:anchor>
            </w:drawing>
          </mc:Choice>
          <mc:Fallback>
            <w:pict>
              <v:shape id="Textbox 68" o:spid="_x0000_s1026" o:spt="202" type="#_x0000_t202" style="position:absolute;left:0pt;margin-left:321.75pt;margin-top:6.45pt;height:9.3pt;width:6.55pt;mso-position-horizontal-relative:page;z-index:-251626496;mso-width-relative:page;mso-height-relative:page;" filled="f" stroked="f" coordsize="21600,21600" o:gfxdata="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Dt&#10;YvDz2AAAAAkBAAAPAAAAAAAAAAEAIAAAACIAAABkcnMvZG93bnJldi54bWxQSwECFAAUAAAACACH&#10;TuJAwDfwG7IBAAB0AwAADgAAAAAAAAABACAAAAAnAQAAZHJzL2Uyb0RvYy54bWxQSwUGAAAAAAYA&#10;BgBZAQAASwUAAAAA&#10;">
                <v:fill on="f" focussize="0,0"/>
                <v:stroke on="f"/>
                <v:imagedata o:title=""/>
                <o:lock v:ext="edit" aspectratio="f"/>
                <v:textbox inset="0mm,0mm,0mm,0mm">
                  <w:txbxContent>
                    <w:p w14:paraId="545C0EF0">
                      <w:pPr>
                        <w:spacing w:before="0" w:line="186" w:lineRule="exact"/>
                        <w:ind w:left="0" w:right="0" w:firstLine="0"/>
                        <w:jc w:val="left"/>
                        <w:rPr>
                          <w:rFonts w:ascii="Cambria Math"/>
                          <w:sz w:val="16"/>
                        </w:rPr>
                      </w:pPr>
                      <w:r>
                        <w:rPr>
                          <w:rFonts w:ascii="Cambria Math"/>
                          <w:spacing w:val="-10"/>
                          <w:w w:val="105"/>
                          <w:sz w:val="16"/>
                          <w:u w:val="single"/>
                        </w:rPr>
                        <w:t>1</w:t>
                      </w:r>
                      <w:r>
                        <w:rPr>
                          <w:rFonts w:ascii="Cambria Math"/>
                          <w:spacing w:val="80"/>
                          <w:w w:val="105"/>
                          <w:sz w:val="16"/>
                          <w:u w:val="single"/>
                        </w:rPr>
                        <w:t xml:space="preserve"> </w:t>
                      </w:r>
                    </w:p>
                  </w:txbxContent>
                </v:textbox>
              </v:shape>
            </w:pict>
          </mc:Fallback>
        </mc:AlternateContent>
      </w:r>
      <w:r>
        <w:rPr>
          <w:spacing w:val="-39"/>
          <w:position w:val="-12"/>
          <w:sz w:val="16"/>
          <w:u w:val="single"/>
        </w:rPr>
        <w:t xml:space="preserve"> </w:t>
      </w:r>
      <w:r>
        <w:rPr>
          <w:rFonts w:ascii="Cambria Math" w:eastAsia="Cambria Math"/>
          <w:spacing w:val="-5"/>
          <w:position w:val="-7"/>
          <w:sz w:val="22"/>
        </w:rPr>
        <w:t>𝑆</w:t>
      </w:r>
      <w:r>
        <w:rPr>
          <w:rFonts w:ascii="Cambria Math" w:eastAsia="Cambria Math"/>
          <w:spacing w:val="-5"/>
          <w:sz w:val="16"/>
        </w:rPr>
        <w:t>2</w:t>
      </w:r>
    </w:p>
    <w:p w14:paraId="70E18CFE">
      <w:pPr>
        <w:spacing w:before="0" w:line="187" w:lineRule="auto"/>
        <w:ind w:left="271" w:right="0" w:firstLine="0"/>
        <w:jc w:val="center"/>
        <w:rPr>
          <w:rFonts w:ascii="Cambria Math" w:eastAsia="Cambria Math"/>
          <w:position w:val="-6"/>
          <w:sz w:val="16"/>
        </w:rPr>
      </w:pPr>
      <w:r>
        <w:rPr>
          <w:rFonts w:ascii="Cambria Math" w:eastAsia="Cambria Math"/>
          <w:position w:val="-6"/>
          <w:sz w:val="16"/>
        </w:rPr>
        <mc:AlternateContent>
          <mc:Choice Requires="wps">
            <w:drawing>
              <wp:anchor distT="0" distB="0" distL="0" distR="0" simplePos="0" relativeHeight="251689984" behindDoc="1" locked="0" layoutInCell="1" allowOverlap="1">
                <wp:simplePos x="0" y="0"/>
                <wp:positionH relativeFrom="page">
                  <wp:posOffset>4089400</wp:posOffset>
                </wp:positionH>
                <wp:positionV relativeFrom="paragraph">
                  <wp:posOffset>142875</wp:posOffset>
                </wp:positionV>
                <wp:extent cx="58420" cy="118110"/>
                <wp:effectExtent l="0" t="0" r="0" b="0"/>
                <wp:wrapNone/>
                <wp:docPr id="69" name="Textbox 69"/>
                <wp:cNvGraphicFramePr/>
                <a:graphic xmlns:a="http://schemas.openxmlformats.org/drawingml/2006/main">
                  <a:graphicData uri="http://schemas.microsoft.com/office/word/2010/wordprocessingShape">
                    <wps:wsp>
                      <wps:cNvSpPr txBox="1"/>
                      <wps:spPr>
                        <a:xfrm>
                          <a:off x="0" y="0"/>
                          <a:ext cx="58419" cy="118110"/>
                        </a:xfrm>
                        <a:prstGeom prst="rect">
                          <a:avLst/>
                        </a:prstGeom>
                      </wps:spPr>
                      <wps:txbx>
                        <w:txbxContent>
                          <w:p w14:paraId="48BD0F18">
                            <w:pPr>
                              <w:spacing w:before="0" w:line="186" w:lineRule="exact"/>
                              <w:ind w:left="0" w:right="0" w:firstLine="0"/>
                              <w:jc w:val="left"/>
                              <w:rPr>
                                <w:rFonts w:ascii="Cambria Math"/>
                                <w:sz w:val="16"/>
                              </w:rPr>
                            </w:pPr>
                            <w:r>
                              <w:rPr>
                                <w:rFonts w:ascii="Cambria Math"/>
                                <w:spacing w:val="-10"/>
                                <w:sz w:val="16"/>
                              </w:rPr>
                              <w:t>2</w:t>
                            </w:r>
                          </w:p>
                        </w:txbxContent>
                      </wps:txbx>
                      <wps:bodyPr wrap="square" lIns="0" tIns="0" rIns="0" bIns="0" rtlCol="0">
                        <a:noAutofit/>
                      </wps:bodyPr>
                    </wps:wsp>
                  </a:graphicData>
                </a:graphic>
              </wp:anchor>
            </w:drawing>
          </mc:Choice>
          <mc:Fallback>
            <w:pict>
              <v:shape id="Textbox 69" o:spid="_x0000_s1026" o:spt="202" type="#_x0000_t202" style="position:absolute;left:0pt;margin-left:322pt;margin-top:11.25pt;height:9.3pt;width:4.6pt;mso-position-horizontal-relative:page;z-index:-251626496;mso-width-relative:page;mso-height-relative:page;" filled="f" stroked="f" coordsize="21600,21600" o:gfxdata="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p&#10;bsxO2AAAAAkBAAAPAAAAAAAAAAEAIAAAACIAAABkcnMvZG93bnJldi54bWxQSwECFAAUAAAACACH&#10;TuJAnPVCt7IBAAB0AwAADgAAAAAAAAABACAAAAAnAQAAZHJzL2Uyb0RvYy54bWxQSwUGAAAAAAYA&#10;BgBZAQAASwUAAAAA&#10;">
                <v:fill on="f" focussize="0,0"/>
                <v:stroke on="f"/>
                <v:imagedata o:title=""/>
                <o:lock v:ext="edit" aspectratio="f"/>
                <v:textbox inset="0mm,0mm,0mm,0mm">
                  <w:txbxContent>
                    <w:p w14:paraId="48BD0F18">
                      <w:pPr>
                        <w:spacing w:before="0" w:line="186" w:lineRule="exact"/>
                        <w:ind w:left="0" w:right="0" w:firstLine="0"/>
                        <w:jc w:val="left"/>
                        <w:rPr>
                          <w:rFonts w:ascii="Cambria Math"/>
                          <w:sz w:val="16"/>
                        </w:rPr>
                      </w:pPr>
                      <w:r>
                        <w:rPr>
                          <w:rFonts w:ascii="Cambria Math"/>
                          <w:spacing w:val="-10"/>
                          <w:sz w:val="16"/>
                        </w:rPr>
                        <w:t>2</w:t>
                      </w:r>
                    </w:p>
                  </w:txbxContent>
                </v:textbox>
              </v:shape>
            </w:pict>
          </mc:Fallback>
        </mc:AlternateContent>
      </w:r>
      <w:r>
        <w:rPr>
          <w:rFonts w:ascii="Cambria Math" w:eastAsia="Cambria Math"/>
          <w:sz w:val="22"/>
        </w:rPr>
        <w:t>𝐹</w:t>
      </w:r>
      <w:r>
        <w:rPr>
          <w:rFonts w:ascii="Cambria Math" w:eastAsia="Cambria Math"/>
          <w:spacing w:val="20"/>
          <w:sz w:val="22"/>
        </w:rPr>
        <w:t xml:space="preserve"> </w:t>
      </w:r>
      <w:r>
        <w:rPr>
          <w:rFonts w:ascii="Cambria Math" w:eastAsia="Cambria Math"/>
          <w:sz w:val="22"/>
        </w:rPr>
        <w:t>=</w:t>
      </w:r>
      <w:r>
        <w:rPr>
          <w:rFonts w:ascii="Cambria Math" w:eastAsia="Cambria Math"/>
          <w:spacing w:val="12"/>
          <w:sz w:val="22"/>
        </w:rPr>
        <w:t xml:space="preserve"> </w:t>
      </w:r>
      <w:r>
        <w:rPr>
          <w:rFonts w:ascii="Cambria Math" w:eastAsia="Cambria Math"/>
          <w:spacing w:val="-5"/>
          <w:position w:val="-14"/>
          <w:sz w:val="22"/>
        </w:rPr>
        <w:t>𝑆</w:t>
      </w:r>
      <w:r>
        <w:rPr>
          <w:rFonts w:ascii="Cambria Math" w:eastAsia="Cambria Math"/>
          <w:spacing w:val="-5"/>
          <w:position w:val="-6"/>
          <w:sz w:val="16"/>
        </w:rPr>
        <w:t>2</w:t>
      </w:r>
    </w:p>
    <w:p w14:paraId="5591B4E5">
      <w:pPr>
        <w:pStyle w:val="2"/>
        <w:spacing w:before="153"/>
        <w:ind w:left="1274"/>
        <w:jc w:val="left"/>
      </w:pPr>
      <w:r>
        <w:t>Keterangan</w:t>
      </w:r>
      <w:r>
        <w:rPr>
          <w:spacing w:val="-8"/>
        </w:rPr>
        <w:t xml:space="preserve"> </w:t>
      </w:r>
      <w:r>
        <w:rPr>
          <w:spacing w:val="-10"/>
        </w:rPr>
        <w:t>:</w:t>
      </w:r>
    </w:p>
    <w:p w14:paraId="6F6F1A7E">
      <w:pPr>
        <w:pStyle w:val="6"/>
        <w:spacing w:before="137"/>
        <w:ind w:left="1274"/>
      </w:pPr>
      <w:r>
        <w:t>F:</w:t>
      </w:r>
      <w:r>
        <w:rPr>
          <w:spacing w:val="-1"/>
        </w:rPr>
        <w:t xml:space="preserve"> </w:t>
      </w:r>
      <w:r>
        <w:t>nilai</w:t>
      </w:r>
      <w:r>
        <w:rPr>
          <w:spacing w:val="-1"/>
        </w:rPr>
        <w:t xml:space="preserve"> </w:t>
      </w:r>
      <w:r>
        <w:t>uji F</w:t>
      </w:r>
      <w:r>
        <w:rPr>
          <w:spacing w:val="-1"/>
        </w:rPr>
        <w:t xml:space="preserve"> </w:t>
      </w:r>
      <w:r>
        <w:t xml:space="preserve">(homogenitas </w:t>
      </w:r>
      <w:r>
        <w:rPr>
          <w:spacing w:val="-2"/>
        </w:rPr>
        <w:t>varians)</w:t>
      </w:r>
    </w:p>
    <w:p w14:paraId="65F3C13B">
      <w:pPr>
        <w:pStyle w:val="6"/>
        <w:spacing w:before="142"/>
        <w:ind w:left="1274"/>
      </w:pPr>
      <w:r>
        <mc:AlternateContent>
          <mc:Choice Requires="wps">
            <w:drawing>
              <wp:anchor distT="0" distB="0" distL="0" distR="0" simplePos="0" relativeHeight="251691008" behindDoc="1" locked="0" layoutInCell="1" allowOverlap="1">
                <wp:simplePos x="0" y="0"/>
                <wp:positionH relativeFrom="page">
                  <wp:posOffset>1958975</wp:posOffset>
                </wp:positionH>
                <wp:positionV relativeFrom="paragraph">
                  <wp:posOffset>167005</wp:posOffset>
                </wp:positionV>
                <wp:extent cx="62230" cy="125095"/>
                <wp:effectExtent l="0" t="0" r="0" b="0"/>
                <wp:wrapNone/>
                <wp:docPr id="70" name="Textbox 70"/>
                <wp:cNvGraphicFramePr/>
                <a:graphic xmlns:a="http://schemas.openxmlformats.org/drawingml/2006/main">
                  <a:graphicData uri="http://schemas.microsoft.com/office/word/2010/wordprocessingShape">
                    <wps:wsp>
                      <wps:cNvSpPr txBox="1"/>
                      <wps:spPr>
                        <a:xfrm>
                          <a:off x="0" y="0"/>
                          <a:ext cx="62230" cy="125095"/>
                        </a:xfrm>
                        <a:prstGeom prst="rect">
                          <a:avLst/>
                        </a:prstGeom>
                      </wps:spPr>
                      <wps:txbx>
                        <w:txbxContent>
                          <w:p w14:paraId="0900557A">
                            <w:pPr>
                              <w:spacing w:before="0" w:line="197" w:lineRule="exact"/>
                              <w:ind w:left="0" w:right="0" w:firstLine="0"/>
                              <w:jc w:val="left"/>
                              <w:rPr>
                                <w:rFonts w:ascii="Cambria Math"/>
                                <w:sz w:val="17"/>
                              </w:rPr>
                            </w:pPr>
                            <w:r>
                              <w:rPr>
                                <w:rFonts w:ascii="Cambria Math"/>
                                <w:spacing w:val="-10"/>
                                <w:sz w:val="17"/>
                              </w:rPr>
                              <w:t>1</w:t>
                            </w:r>
                          </w:p>
                        </w:txbxContent>
                      </wps:txbx>
                      <wps:bodyPr wrap="square" lIns="0" tIns="0" rIns="0" bIns="0" rtlCol="0">
                        <a:noAutofit/>
                      </wps:bodyPr>
                    </wps:wsp>
                  </a:graphicData>
                </a:graphic>
              </wp:anchor>
            </w:drawing>
          </mc:Choice>
          <mc:Fallback>
            <w:pict>
              <v:shape id="Textbox 70" o:spid="_x0000_s1026" o:spt="202" type="#_x0000_t202" style="position:absolute;left:0pt;margin-left:154.25pt;margin-top:13.15pt;height:9.85pt;width:4.9pt;mso-position-horizontal-relative:page;z-index:-251625472;mso-width-relative:page;mso-height-relative:page;" filled="f" stroked="f" coordsize="21600,21600" o:gfxdata="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NV7&#10;l2rYAAAACQEAAA8AAAAAAAAAAQAgAAAAIgAAAGRycy9kb3ducmV2LnhtbFBLAQIUABQAAAAIAIdO&#10;4kCXMHZosQEAAHQDAAAOAAAAAAAAAAEAIAAAACcBAABkcnMvZTJvRG9jLnhtbFBLBQYAAAAABgAG&#10;AFkBAABKBQAAAAA=&#10;">
                <v:fill on="f" focussize="0,0"/>
                <v:stroke on="f"/>
                <v:imagedata o:title=""/>
                <o:lock v:ext="edit" aspectratio="f"/>
                <v:textbox inset="0mm,0mm,0mm,0mm">
                  <w:txbxContent>
                    <w:p w14:paraId="0900557A">
                      <w:pPr>
                        <w:spacing w:before="0" w:line="197" w:lineRule="exact"/>
                        <w:ind w:left="0" w:right="0" w:firstLine="0"/>
                        <w:jc w:val="left"/>
                        <w:rPr>
                          <w:rFonts w:ascii="Cambria Math"/>
                          <w:sz w:val="17"/>
                        </w:rPr>
                      </w:pPr>
                      <w:r>
                        <w:rPr>
                          <w:rFonts w:ascii="Cambria Math"/>
                          <w:spacing w:val="-10"/>
                          <w:sz w:val="17"/>
                        </w:rPr>
                        <w:t>1</w:t>
                      </w:r>
                    </w:p>
                  </w:txbxContent>
                </v:textbox>
              </v:shape>
            </w:pict>
          </mc:Fallback>
        </mc:AlternateContent>
      </w:r>
      <w:r>
        <w:rPr>
          <w:rFonts w:ascii="Cambria Math" w:eastAsia="Cambria Math"/>
        </w:rPr>
        <w:t>𝑆</w:t>
      </w:r>
      <w:r>
        <w:rPr>
          <w:rFonts w:ascii="Cambria Math" w:eastAsia="Cambria Math"/>
          <w:vertAlign w:val="superscript"/>
        </w:rPr>
        <w:t>2</w:t>
      </w:r>
      <w:r>
        <w:rPr>
          <w:vertAlign w:val="baseline"/>
        </w:rPr>
        <w:t>:</w:t>
      </w:r>
      <w:r>
        <w:rPr>
          <w:spacing w:val="2"/>
          <w:vertAlign w:val="baseline"/>
        </w:rPr>
        <w:t xml:space="preserve"> </w:t>
      </w:r>
      <w:r>
        <w:rPr>
          <w:vertAlign w:val="baseline"/>
        </w:rPr>
        <w:t>varians</w:t>
      </w:r>
      <w:r>
        <w:rPr>
          <w:spacing w:val="3"/>
          <w:vertAlign w:val="baseline"/>
        </w:rPr>
        <w:t xml:space="preserve"> </w:t>
      </w:r>
      <w:r>
        <w:rPr>
          <w:vertAlign w:val="baseline"/>
        </w:rPr>
        <w:t>kelompok</w:t>
      </w:r>
      <w:r>
        <w:rPr>
          <w:spacing w:val="3"/>
          <w:vertAlign w:val="baseline"/>
        </w:rPr>
        <w:t xml:space="preserve"> </w:t>
      </w:r>
      <w:r>
        <w:rPr>
          <w:vertAlign w:val="baseline"/>
        </w:rPr>
        <w:t>dengan</w:t>
      </w:r>
      <w:r>
        <w:rPr>
          <w:spacing w:val="2"/>
          <w:vertAlign w:val="baseline"/>
        </w:rPr>
        <w:t xml:space="preserve"> </w:t>
      </w:r>
      <w:r>
        <w:rPr>
          <w:vertAlign w:val="baseline"/>
        </w:rPr>
        <w:t>nilai</w:t>
      </w:r>
      <w:r>
        <w:rPr>
          <w:spacing w:val="3"/>
          <w:vertAlign w:val="baseline"/>
        </w:rPr>
        <w:t xml:space="preserve"> </w:t>
      </w:r>
      <w:r>
        <w:rPr>
          <w:vertAlign w:val="baseline"/>
        </w:rPr>
        <w:t>varians</w:t>
      </w:r>
      <w:r>
        <w:rPr>
          <w:spacing w:val="2"/>
          <w:vertAlign w:val="baseline"/>
        </w:rPr>
        <w:t xml:space="preserve"> </w:t>
      </w:r>
      <w:r>
        <w:rPr>
          <w:vertAlign w:val="baseline"/>
        </w:rPr>
        <w:t>lebih</w:t>
      </w:r>
      <w:r>
        <w:rPr>
          <w:spacing w:val="3"/>
          <w:vertAlign w:val="baseline"/>
        </w:rPr>
        <w:t xml:space="preserve"> </w:t>
      </w:r>
      <w:r>
        <w:rPr>
          <w:spacing w:val="-4"/>
          <w:vertAlign w:val="baseline"/>
        </w:rPr>
        <w:t>besar</w:t>
      </w:r>
    </w:p>
    <w:p w14:paraId="5F5F1421">
      <w:pPr>
        <w:pStyle w:val="6"/>
        <w:spacing w:before="146"/>
        <w:ind w:left="1274"/>
      </w:pPr>
      <w:r>
        <mc:AlternateContent>
          <mc:Choice Requires="wps">
            <w:drawing>
              <wp:anchor distT="0" distB="0" distL="0" distR="0" simplePos="0" relativeHeight="251691008" behindDoc="1" locked="0" layoutInCell="1" allowOverlap="1">
                <wp:simplePos x="0" y="0"/>
                <wp:positionH relativeFrom="page">
                  <wp:posOffset>1962785</wp:posOffset>
                </wp:positionH>
                <wp:positionV relativeFrom="paragraph">
                  <wp:posOffset>169545</wp:posOffset>
                </wp:positionV>
                <wp:extent cx="62230" cy="125095"/>
                <wp:effectExtent l="0" t="0" r="0" b="0"/>
                <wp:wrapNone/>
                <wp:docPr id="71" name="Textbox 71"/>
                <wp:cNvGraphicFramePr/>
                <a:graphic xmlns:a="http://schemas.openxmlformats.org/drawingml/2006/main">
                  <a:graphicData uri="http://schemas.microsoft.com/office/word/2010/wordprocessingShape">
                    <wps:wsp>
                      <wps:cNvSpPr txBox="1"/>
                      <wps:spPr>
                        <a:xfrm>
                          <a:off x="0" y="0"/>
                          <a:ext cx="62230" cy="125095"/>
                        </a:xfrm>
                        <a:prstGeom prst="rect">
                          <a:avLst/>
                        </a:prstGeom>
                      </wps:spPr>
                      <wps:txbx>
                        <w:txbxContent>
                          <w:p w14:paraId="7947832F">
                            <w:pPr>
                              <w:spacing w:before="0" w:line="197" w:lineRule="exact"/>
                              <w:ind w:left="0" w:right="0" w:firstLine="0"/>
                              <w:jc w:val="left"/>
                              <w:rPr>
                                <w:rFonts w:ascii="Cambria Math"/>
                                <w:sz w:val="17"/>
                              </w:rPr>
                            </w:pPr>
                            <w:r>
                              <w:rPr>
                                <w:rFonts w:ascii="Cambria Math"/>
                                <w:spacing w:val="-10"/>
                                <w:sz w:val="17"/>
                              </w:rPr>
                              <w:t>2</w:t>
                            </w:r>
                          </w:p>
                        </w:txbxContent>
                      </wps:txbx>
                      <wps:bodyPr wrap="square" lIns="0" tIns="0" rIns="0" bIns="0" rtlCol="0">
                        <a:noAutofit/>
                      </wps:bodyPr>
                    </wps:wsp>
                  </a:graphicData>
                </a:graphic>
              </wp:anchor>
            </w:drawing>
          </mc:Choice>
          <mc:Fallback>
            <w:pict>
              <v:shape id="Textbox 71" o:spid="_x0000_s1026" o:spt="202" type="#_x0000_t202" style="position:absolute;left:0pt;margin-left:154.55pt;margin-top:13.35pt;height:9.85pt;width:4.9pt;mso-position-horizontal-relative:page;z-index:-251625472;mso-width-relative:page;mso-height-relative:page;" filled="f" stroked="f" coordsize="21600,21600" o:gfxdata="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s&#10;BwOv2QAAAAkBAAAPAAAAAAAAAAEAIAAAACIAAABkcnMvZG93bnJldi54bWxQSwECFAAUAAAACACH&#10;TuJA5nsj2LEBAAB0AwAADgAAAAAAAAABACAAAAAoAQAAZHJzL2Uyb0RvYy54bWxQSwUGAAAAAAYA&#10;BgBZAQAASwUAAAAA&#10;">
                <v:fill on="f" focussize="0,0"/>
                <v:stroke on="f"/>
                <v:imagedata o:title=""/>
                <o:lock v:ext="edit" aspectratio="f"/>
                <v:textbox inset="0mm,0mm,0mm,0mm">
                  <w:txbxContent>
                    <w:p w14:paraId="7947832F">
                      <w:pPr>
                        <w:spacing w:before="0" w:line="197" w:lineRule="exact"/>
                        <w:ind w:left="0" w:right="0" w:firstLine="0"/>
                        <w:jc w:val="left"/>
                        <w:rPr>
                          <w:rFonts w:ascii="Cambria Math"/>
                          <w:sz w:val="17"/>
                        </w:rPr>
                      </w:pPr>
                      <w:r>
                        <w:rPr>
                          <w:rFonts w:ascii="Cambria Math"/>
                          <w:spacing w:val="-10"/>
                          <w:sz w:val="17"/>
                        </w:rPr>
                        <w:t>2</w:t>
                      </w:r>
                    </w:p>
                  </w:txbxContent>
                </v:textbox>
              </v:shape>
            </w:pict>
          </mc:Fallback>
        </mc:AlternateContent>
      </w:r>
      <w:r>
        <w:rPr>
          <w:rFonts w:ascii="Cambria Math" w:eastAsia="Cambria Math"/>
        </w:rPr>
        <w:t>𝑆</w:t>
      </w:r>
      <w:r>
        <w:rPr>
          <w:rFonts w:ascii="Cambria Math" w:eastAsia="Cambria Math"/>
          <w:vertAlign w:val="superscript"/>
        </w:rPr>
        <w:t>2</w:t>
      </w:r>
      <w:r>
        <w:rPr>
          <w:vertAlign w:val="baseline"/>
        </w:rPr>
        <w:t>:</w:t>
      </w:r>
      <w:r>
        <w:rPr>
          <w:spacing w:val="2"/>
          <w:vertAlign w:val="baseline"/>
        </w:rPr>
        <w:t xml:space="preserve"> </w:t>
      </w:r>
      <w:r>
        <w:rPr>
          <w:vertAlign w:val="baseline"/>
        </w:rPr>
        <w:t>varians</w:t>
      </w:r>
      <w:r>
        <w:rPr>
          <w:spacing w:val="3"/>
          <w:vertAlign w:val="baseline"/>
        </w:rPr>
        <w:t xml:space="preserve"> </w:t>
      </w:r>
      <w:r>
        <w:rPr>
          <w:vertAlign w:val="baseline"/>
        </w:rPr>
        <w:t>kelompok</w:t>
      </w:r>
      <w:r>
        <w:rPr>
          <w:spacing w:val="3"/>
          <w:vertAlign w:val="baseline"/>
        </w:rPr>
        <w:t xml:space="preserve"> </w:t>
      </w:r>
      <w:r>
        <w:rPr>
          <w:vertAlign w:val="baseline"/>
        </w:rPr>
        <w:t>dengan</w:t>
      </w:r>
      <w:r>
        <w:rPr>
          <w:spacing w:val="2"/>
          <w:vertAlign w:val="baseline"/>
        </w:rPr>
        <w:t xml:space="preserve"> </w:t>
      </w:r>
      <w:r>
        <w:rPr>
          <w:vertAlign w:val="baseline"/>
        </w:rPr>
        <w:t>nilai</w:t>
      </w:r>
      <w:r>
        <w:rPr>
          <w:spacing w:val="3"/>
          <w:vertAlign w:val="baseline"/>
        </w:rPr>
        <w:t xml:space="preserve"> </w:t>
      </w:r>
      <w:r>
        <w:rPr>
          <w:vertAlign w:val="baseline"/>
        </w:rPr>
        <w:t>varians</w:t>
      </w:r>
      <w:r>
        <w:rPr>
          <w:spacing w:val="2"/>
          <w:vertAlign w:val="baseline"/>
        </w:rPr>
        <w:t xml:space="preserve"> </w:t>
      </w:r>
      <w:r>
        <w:rPr>
          <w:vertAlign w:val="baseline"/>
        </w:rPr>
        <w:t>lebih</w:t>
      </w:r>
      <w:r>
        <w:rPr>
          <w:spacing w:val="3"/>
          <w:vertAlign w:val="baseline"/>
        </w:rPr>
        <w:t xml:space="preserve"> </w:t>
      </w:r>
      <w:r>
        <w:rPr>
          <w:spacing w:val="-4"/>
          <w:vertAlign w:val="baseline"/>
        </w:rPr>
        <w:t>kecil</w:t>
      </w:r>
    </w:p>
    <w:p w14:paraId="5EE4A587">
      <w:pPr>
        <w:spacing w:before="140" w:line="360" w:lineRule="auto"/>
        <w:ind w:left="1274" w:right="4531" w:firstLine="0"/>
        <w:jc w:val="left"/>
        <w:rPr>
          <w:sz w:val="22"/>
        </w:rPr>
      </w:pPr>
      <w:r>
        <w:rPr>
          <w:sz w:val="22"/>
        </w:rPr>
        <w:t>Varians kontrol = 42,3915 Varians</w:t>
      </w:r>
      <w:r>
        <w:rPr>
          <w:spacing w:val="-10"/>
          <w:sz w:val="22"/>
        </w:rPr>
        <w:t xml:space="preserve"> </w:t>
      </w:r>
      <w:r>
        <w:rPr>
          <w:sz w:val="22"/>
        </w:rPr>
        <w:t>eksperimen</w:t>
      </w:r>
      <w:r>
        <w:rPr>
          <w:spacing w:val="-10"/>
          <w:sz w:val="22"/>
        </w:rPr>
        <w:t xml:space="preserve"> </w:t>
      </w:r>
      <w:r>
        <w:rPr>
          <w:sz w:val="22"/>
        </w:rPr>
        <w:t>=</w:t>
      </w:r>
      <w:r>
        <w:rPr>
          <w:spacing w:val="-10"/>
          <w:sz w:val="22"/>
        </w:rPr>
        <w:t xml:space="preserve"> </w:t>
      </w:r>
      <w:r>
        <w:rPr>
          <w:sz w:val="22"/>
        </w:rPr>
        <w:t>39,5901</w:t>
      </w:r>
    </w:p>
    <w:p w14:paraId="641CE0C1">
      <w:pPr>
        <w:pStyle w:val="6"/>
        <w:spacing w:before="26"/>
        <w:ind w:left="0"/>
        <w:rPr>
          <w:sz w:val="20"/>
        </w:rPr>
      </w:pPr>
    </w:p>
    <w:p w14:paraId="6A87803D">
      <w:pPr>
        <w:pStyle w:val="6"/>
        <w:spacing w:after="0"/>
        <w:rPr>
          <w:sz w:val="20"/>
        </w:rPr>
        <w:sectPr>
          <w:pgSz w:w="11910" w:h="16840"/>
          <w:pgMar w:top="1920" w:right="1417" w:bottom="280" w:left="1700" w:header="730" w:footer="0" w:gutter="0"/>
          <w:cols w:space="720" w:num="1"/>
        </w:sectPr>
      </w:pPr>
    </w:p>
    <w:p w14:paraId="412FDE59">
      <w:pPr>
        <w:pStyle w:val="6"/>
        <w:spacing w:before="85"/>
        <w:ind w:left="0"/>
        <w:rPr>
          <w:sz w:val="17"/>
        </w:rPr>
      </w:pPr>
    </w:p>
    <w:p w14:paraId="2B53B274">
      <w:pPr>
        <w:spacing w:before="0"/>
        <w:ind w:left="0" w:right="0" w:firstLine="0"/>
        <w:jc w:val="right"/>
        <w:rPr>
          <w:rFonts w:ascii="Cambria Math" w:hAnsi="Cambria Math" w:eastAsia="Cambria Math"/>
          <w:sz w:val="17"/>
        </w:rPr>
      </w:pPr>
      <w:r>
        <w:rPr>
          <w:rFonts w:ascii="Cambria Math" w:hAnsi="Cambria Math" w:eastAsia="Cambria Math"/>
          <w:spacing w:val="-2"/>
          <w:w w:val="110"/>
          <w:position w:val="5"/>
          <w:sz w:val="24"/>
        </w:rPr>
        <w:t>𝐹</w:t>
      </w:r>
      <w:r>
        <w:rPr>
          <w:rFonts w:ascii="Cambria Math" w:hAnsi="Cambria Math" w:eastAsia="Cambria Math"/>
          <w:spacing w:val="-2"/>
          <w:w w:val="110"/>
          <w:sz w:val="17"/>
        </w:rPr>
        <w:t>ℎ𝑖𝑡𝑢𝑛g</w:t>
      </w:r>
    </w:p>
    <w:p w14:paraId="07C86DBF">
      <w:pPr>
        <w:pStyle w:val="6"/>
        <w:spacing w:before="113" w:line="177" w:lineRule="auto"/>
        <w:ind w:left="41"/>
        <w:rPr>
          <w:rFonts w:ascii="Cambria Math"/>
          <w:position w:val="-17"/>
        </w:rPr>
      </w:pPr>
      <w:r>
        <w:br w:type="column"/>
      </w:r>
      <w:r>
        <w:rPr>
          <w:rFonts w:ascii="Cambria Math"/>
          <w:position w:val="-17"/>
        </w:rPr>
        <w:t>=</w:t>
      </w:r>
      <w:r>
        <w:rPr>
          <w:rFonts w:ascii="Cambria Math"/>
          <w:spacing w:val="65"/>
          <w:position w:val="-17"/>
        </w:rPr>
        <w:t xml:space="preserve"> </w:t>
      </w:r>
      <w:r>
        <w:rPr>
          <w:rFonts w:ascii="Cambria Math"/>
        </w:rPr>
        <w:t>42,3915</w:t>
      </w:r>
      <w:r>
        <w:rPr>
          <w:rFonts w:ascii="Cambria Math"/>
          <w:spacing w:val="13"/>
        </w:rPr>
        <w:t xml:space="preserve"> </w:t>
      </w:r>
      <w:r>
        <w:rPr>
          <w:rFonts w:ascii="Cambria Math"/>
          <w:position w:val="-17"/>
        </w:rPr>
        <w:t>=</w:t>
      </w:r>
      <w:r>
        <w:rPr>
          <w:rFonts w:ascii="Cambria Math"/>
          <w:spacing w:val="65"/>
          <w:position w:val="-17"/>
        </w:rPr>
        <w:t xml:space="preserve"> </w:t>
      </w:r>
      <w:r>
        <w:rPr>
          <w:rFonts w:ascii="Cambria Math"/>
          <w:spacing w:val="-4"/>
          <w:position w:val="-17"/>
        </w:rPr>
        <w:t>1,07</w:t>
      </w:r>
    </w:p>
    <w:p w14:paraId="7D793842">
      <w:pPr>
        <w:pStyle w:val="6"/>
        <w:spacing w:line="221" w:lineRule="exact"/>
        <w:ind w:left="339"/>
        <w:rPr>
          <w:rFonts w:ascii="Cambria Math"/>
        </w:rPr>
      </w:pPr>
      <w:r>
        <w:rPr>
          <w:rFonts w:ascii="Cambria Math"/>
        </w:rPr>
        <mc:AlternateContent>
          <mc:Choice Requires="wps">
            <w:drawing>
              <wp:anchor distT="0" distB="0" distL="0" distR="0" simplePos="0" relativeHeight="251688960" behindDoc="1" locked="0" layoutInCell="1" allowOverlap="1">
                <wp:simplePos x="0" y="0"/>
                <wp:positionH relativeFrom="page">
                  <wp:posOffset>3773170</wp:posOffset>
                </wp:positionH>
                <wp:positionV relativeFrom="paragraph">
                  <wp:posOffset>-42545</wp:posOffset>
                </wp:positionV>
                <wp:extent cx="536575" cy="9525"/>
                <wp:effectExtent l="0" t="0" r="0" b="0"/>
                <wp:wrapNone/>
                <wp:docPr id="72" name="Graphic 72"/>
                <wp:cNvGraphicFramePr/>
                <a:graphic xmlns:a="http://schemas.openxmlformats.org/drawingml/2006/main">
                  <a:graphicData uri="http://schemas.microsoft.com/office/word/2010/wordprocessingShape">
                    <wps:wsp>
                      <wps:cNvSpPr/>
                      <wps:spPr>
                        <a:xfrm>
                          <a:off x="0" y="0"/>
                          <a:ext cx="536575" cy="9525"/>
                        </a:xfrm>
                        <a:custGeom>
                          <a:avLst/>
                          <a:gdLst/>
                          <a:ahLst/>
                          <a:cxnLst/>
                          <a:rect l="l" t="t" r="r" b="b"/>
                          <a:pathLst>
                            <a:path w="536575" h="9525">
                              <a:moveTo>
                                <a:pt x="536448" y="0"/>
                              </a:moveTo>
                              <a:lnTo>
                                <a:pt x="0" y="0"/>
                              </a:lnTo>
                              <a:lnTo>
                                <a:pt x="0" y="9143"/>
                              </a:lnTo>
                              <a:lnTo>
                                <a:pt x="536448" y="9143"/>
                              </a:lnTo>
                              <a:lnTo>
                                <a:pt x="536448" y="0"/>
                              </a:lnTo>
                              <a:close/>
                            </a:path>
                          </a:pathLst>
                        </a:custGeom>
                        <a:solidFill>
                          <a:srgbClr val="000000"/>
                        </a:solidFill>
                      </wps:spPr>
                      <wps:bodyPr wrap="square" lIns="0" tIns="0" rIns="0" bIns="0" rtlCol="0">
                        <a:noAutofit/>
                      </wps:bodyPr>
                    </wps:wsp>
                  </a:graphicData>
                </a:graphic>
              </wp:anchor>
            </w:drawing>
          </mc:Choice>
          <mc:Fallback>
            <w:pict>
              <v:shape id="Graphic 72" o:spid="_x0000_s1026" o:spt="100" style="position:absolute;left:0pt;margin-left:297.1pt;margin-top:-3.35pt;height:0.75pt;width:42.25pt;mso-position-horizontal-relative:page;z-index:-251627520;mso-width-relative:page;mso-height-relative:page;" fillcolor="#000000" filled="t" stroked="f" coordsize="536575,9525" o:gfxdata="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Hwt&#10;io3YAAAACQEAAA8AAAAAAAAAAQAgAAAAIgAAAGRycy9kb3ducmV2LnhtbFBLAQIUABQAAAAIAIdO&#10;4kAb0mE6IwIAANkEAAAOAAAAAAAAAAEAIAAAACcBAABkcnMvZTJvRG9jLnhtbFBLBQYAAAAABgAG&#10;AFkBAAC8BQAAAAA=&#10;" path="m536448,0l0,0,0,9143,536448,9143,536448,0xe">
                <v:fill on="t" focussize="0,0"/>
                <v:stroke on="f"/>
                <v:imagedata o:title=""/>
                <o:lock v:ext="edit" aspectratio="f"/>
                <v:textbox inset="0mm,0mm,0mm,0mm"/>
              </v:shape>
            </w:pict>
          </mc:Fallback>
        </mc:AlternateContent>
      </w:r>
      <w:r>
        <w:rPr>
          <w:rFonts w:ascii="Cambria Math"/>
          <w:spacing w:val="-2"/>
        </w:rPr>
        <w:t>39,5901</w:t>
      </w:r>
    </w:p>
    <w:p w14:paraId="5642DBAE">
      <w:pPr>
        <w:pStyle w:val="6"/>
        <w:spacing w:after="0" w:line="221" w:lineRule="exact"/>
        <w:rPr>
          <w:rFonts w:ascii="Cambria Math"/>
        </w:rPr>
        <w:sectPr>
          <w:type w:val="continuous"/>
          <w:pgSz w:w="11910" w:h="16840"/>
          <w:pgMar w:top="1920" w:right="1417" w:bottom="280" w:left="1700" w:header="730" w:footer="0" w:gutter="0"/>
          <w:cols w:equalWidth="0" w:num="2">
            <w:col w:w="3861" w:space="40"/>
            <w:col w:w="4892"/>
          </w:cols>
        </w:sectPr>
      </w:pPr>
    </w:p>
    <w:p w14:paraId="5BF57984">
      <w:pPr>
        <w:pStyle w:val="2"/>
        <w:spacing w:before="121"/>
        <w:jc w:val="center"/>
      </w:pPr>
      <w:r>
        <w:t>Tabel</w:t>
      </w:r>
      <w:r>
        <w:rPr>
          <w:spacing w:val="-1"/>
        </w:rPr>
        <w:t xml:space="preserve"> </w:t>
      </w:r>
      <w:r>
        <w:t>4.20</w:t>
      </w:r>
      <w:r>
        <w:rPr>
          <w:spacing w:val="-1"/>
        </w:rPr>
        <w:t xml:space="preserve"> </w:t>
      </w:r>
      <w:r>
        <w:t>Hasil</w:t>
      </w:r>
      <w:r>
        <w:rPr>
          <w:spacing w:val="-1"/>
        </w:rPr>
        <w:t xml:space="preserve"> </w:t>
      </w:r>
      <w:r>
        <w:t>Analisis</w:t>
      </w:r>
      <w:r>
        <w:rPr>
          <w:spacing w:val="-1"/>
        </w:rPr>
        <w:t xml:space="preserve"> </w:t>
      </w:r>
      <w:r>
        <w:t xml:space="preserve">Uji </w:t>
      </w:r>
      <w:r>
        <w:rPr>
          <w:spacing w:val="-2"/>
        </w:rPr>
        <w:t>Homogenitas</w:t>
      </w:r>
    </w:p>
    <w:p w14:paraId="13F69646">
      <w:pPr>
        <w:pStyle w:val="6"/>
        <w:spacing w:before="8"/>
        <w:ind w:left="0"/>
        <w:rPr>
          <w:b/>
          <w:sz w:val="11"/>
        </w:rPr>
      </w:pPr>
    </w:p>
    <w:tbl>
      <w:tblPr>
        <w:tblStyle w:val="5"/>
        <w:tblW w:w="0" w:type="auto"/>
        <w:tblInd w:w="4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68"/>
        <w:gridCol w:w="1378"/>
        <w:gridCol w:w="1344"/>
        <w:gridCol w:w="1320"/>
        <w:gridCol w:w="1315"/>
        <w:gridCol w:w="1430"/>
      </w:tblGrid>
      <w:tr w14:paraId="34AA03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1368" w:type="dxa"/>
          </w:tcPr>
          <w:p w14:paraId="6DF73DD7">
            <w:pPr>
              <w:pStyle w:val="10"/>
              <w:spacing w:before="1"/>
              <w:ind w:left="152"/>
              <w:jc w:val="left"/>
              <w:rPr>
                <w:b/>
                <w:sz w:val="24"/>
              </w:rPr>
            </w:pPr>
            <w:r>
              <w:rPr>
                <w:b/>
                <w:spacing w:val="-2"/>
                <w:sz w:val="24"/>
              </w:rPr>
              <w:t>Kelompok</w:t>
            </w:r>
          </w:p>
        </w:tc>
        <w:tc>
          <w:tcPr>
            <w:tcW w:w="1378" w:type="dxa"/>
          </w:tcPr>
          <w:p w14:paraId="616FE503">
            <w:pPr>
              <w:pStyle w:val="10"/>
              <w:spacing w:before="1"/>
              <w:ind w:left="12"/>
              <w:rPr>
                <w:b/>
                <w:sz w:val="24"/>
              </w:rPr>
            </w:pPr>
            <w:r>
              <w:rPr>
                <w:b/>
                <w:spacing w:val="-2"/>
                <w:sz w:val="24"/>
              </w:rPr>
              <w:t>Kelas</w:t>
            </w:r>
          </w:p>
        </w:tc>
        <w:tc>
          <w:tcPr>
            <w:tcW w:w="1344" w:type="dxa"/>
          </w:tcPr>
          <w:p w14:paraId="29DBB37B">
            <w:pPr>
              <w:pStyle w:val="10"/>
              <w:spacing w:before="1"/>
              <w:ind w:left="12"/>
              <w:rPr>
                <w:b/>
                <w:sz w:val="24"/>
              </w:rPr>
            </w:pPr>
            <w:r>
              <w:rPr>
                <w:b/>
                <w:spacing w:val="-2"/>
                <w:sz w:val="24"/>
              </w:rPr>
              <w:t>Varians</w:t>
            </w:r>
          </w:p>
        </w:tc>
        <w:tc>
          <w:tcPr>
            <w:tcW w:w="1320" w:type="dxa"/>
          </w:tcPr>
          <w:p w14:paraId="3266ED7F">
            <w:pPr>
              <w:pStyle w:val="10"/>
              <w:ind w:left="366"/>
              <w:jc w:val="left"/>
              <w:rPr>
                <w:b/>
                <w:sz w:val="16"/>
              </w:rPr>
            </w:pPr>
            <w:r>
              <w:rPr>
                <w:b/>
                <w:spacing w:val="-2"/>
                <w:position w:val="2"/>
                <w:sz w:val="24"/>
              </w:rPr>
              <w:t>F</w:t>
            </w:r>
            <w:r>
              <w:rPr>
                <w:b/>
                <w:spacing w:val="-2"/>
                <w:sz w:val="16"/>
              </w:rPr>
              <w:t>hitung</w:t>
            </w:r>
          </w:p>
        </w:tc>
        <w:tc>
          <w:tcPr>
            <w:tcW w:w="1315" w:type="dxa"/>
          </w:tcPr>
          <w:p w14:paraId="74A003E7">
            <w:pPr>
              <w:pStyle w:val="10"/>
              <w:ind w:left="417"/>
              <w:jc w:val="left"/>
              <w:rPr>
                <w:b/>
                <w:sz w:val="16"/>
              </w:rPr>
            </w:pPr>
            <w:r>
              <w:rPr>
                <w:b/>
                <w:spacing w:val="-2"/>
                <w:position w:val="2"/>
                <w:sz w:val="24"/>
              </w:rPr>
              <w:t>F</w:t>
            </w:r>
            <w:r>
              <w:rPr>
                <w:b/>
                <w:spacing w:val="-2"/>
                <w:sz w:val="16"/>
              </w:rPr>
              <w:t>tabel</w:t>
            </w:r>
          </w:p>
        </w:tc>
        <w:tc>
          <w:tcPr>
            <w:tcW w:w="1430" w:type="dxa"/>
          </w:tcPr>
          <w:p w14:paraId="5802D0B7">
            <w:pPr>
              <w:pStyle w:val="10"/>
              <w:spacing w:before="1"/>
              <w:ind w:left="110"/>
              <w:jc w:val="left"/>
              <w:rPr>
                <w:b/>
                <w:sz w:val="24"/>
              </w:rPr>
            </w:pPr>
            <w:r>
              <w:rPr>
                <w:b/>
                <w:spacing w:val="-2"/>
                <w:sz w:val="24"/>
              </w:rPr>
              <w:t>Keterangan</w:t>
            </w:r>
          </w:p>
        </w:tc>
      </w:tr>
      <w:tr w14:paraId="45A92C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1368" w:type="dxa"/>
            <w:vMerge w:val="restart"/>
          </w:tcPr>
          <w:p w14:paraId="77E59504">
            <w:pPr>
              <w:pStyle w:val="10"/>
              <w:spacing w:before="1"/>
              <w:ind w:left="275"/>
              <w:jc w:val="left"/>
              <w:rPr>
                <w:sz w:val="24"/>
              </w:rPr>
            </w:pPr>
            <w:r>
              <w:rPr>
                <w:sz w:val="24"/>
              </w:rPr>
              <w:t>Pree</w:t>
            </w:r>
            <w:r>
              <w:rPr>
                <w:spacing w:val="-2"/>
                <w:sz w:val="24"/>
              </w:rPr>
              <w:t xml:space="preserve"> </w:t>
            </w:r>
            <w:r>
              <w:rPr>
                <w:spacing w:val="-4"/>
                <w:sz w:val="24"/>
              </w:rPr>
              <w:t>test</w:t>
            </w:r>
          </w:p>
        </w:tc>
        <w:tc>
          <w:tcPr>
            <w:tcW w:w="1378" w:type="dxa"/>
          </w:tcPr>
          <w:p w14:paraId="2340FAD5">
            <w:pPr>
              <w:pStyle w:val="10"/>
              <w:spacing w:before="1"/>
              <w:ind w:left="12"/>
              <w:rPr>
                <w:sz w:val="24"/>
              </w:rPr>
            </w:pPr>
            <w:r>
              <w:rPr>
                <w:spacing w:val="-2"/>
                <w:sz w:val="24"/>
              </w:rPr>
              <w:t>Kontrol</w:t>
            </w:r>
          </w:p>
        </w:tc>
        <w:tc>
          <w:tcPr>
            <w:tcW w:w="1344" w:type="dxa"/>
          </w:tcPr>
          <w:p w14:paraId="1A3439B1">
            <w:pPr>
              <w:pStyle w:val="10"/>
              <w:spacing w:before="1"/>
              <w:ind w:left="12"/>
              <w:rPr>
                <w:sz w:val="24"/>
              </w:rPr>
            </w:pPr>
            <w:r>
              <w:rPr>
                <w:spacing w:val="-2"/>
                <w:sz w:val="24"/>
              </w:rPr>
              <w:t>42,3915</w:t>
            </w:r>
          </w:p>
        </w:tc>
        <w:tc>
          <w:tcPr>
            <w:tcW w:w="1320" w:type="dxa"/>
            <w:vMerge w:val="restart"/>
          </w:tcPr>
          <w:p w14:paraId="33D72479">
            <w:pPr>
              <w:pStyle w:val="10"/>
              <w:spacing w:before="1"/>
              <w:ind w:left="14"/>
              <w:rPr>
                <w:sz w:val="24"/>
              </w:rPr>
            </w:pPr>
            <w:r>
              <w:rPr>
                <w:spacing w:val="-4"/>
                <w:sz w:val="24"/>
              </w:rPr>
              <w:t>1,07</w:t>
            </w:r>
          </w:p>
        </w:tc>
        <w:tc>
          <w:tcPr>
            <w:tcW w:w="1315" w:type="dxa"/>
            <w:vMerge w:val="restart"/>
          </w:tcPr>
          <w:p w14:paraId="32735733">
            <w:pPr>
              <w:pStyle w:val="10"/>
              <w:spacing w:before="1"/>
              <w:ind w:left="389"/>
              <w:jc w:val="left"/>
              <w:rPr>
                <w:sz w:val="24"/>
              </w:rPr>
            </w:pPr>
            <w:r>
              <w:rPr>
                <w:spacing w:val="-2"/>
                <w:sz w:val="24"/>
              </w:rPr>
              <w:t>1,966</w:t>
            </w:r>
          </w:p>
        </w:tc>
        <w:tc>
          <w:tcPr>
            <w:tcW w:w="1430" w:type="dxa"/>
            <w:vMerge w:val="restart"/>
          </w:tcPr>
          <w:p w14:paraId="223BAD3F">
            <w:pPr>
              <w:pStyle w:val="10"/>
              <w:spacing w:before="1"/>
              <w:ind w:left="243"/>
              <w:jc w:val="left"/>
              <w:rPr>
                <w:sz w:val="24"/>
              </w:rPr>
            </w:pPr>
            <w:r>
              <w:rPr>
                <w:spacing w:val="-2"/>
                <w:sz w:val="24"/>
              </w:rPr>
              <w:t>Homogen</w:t>
            </w:r>
          </w:p>
        </w:tc>
      </w:tr>
      <w:tr w14:paraId="50472A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1368" w:type="dxa"/>
            <w:vMerge w:val="continue"/>
            <w:tcBorders>
              <w:top w:val="nil"/>
            </w:tcBorders>
          </w:tcPr>
          <w:p w14:paraId="7606EB79">
            <w:pPr>
              <w:rPr>
                <w:sz w:val="2"/>
                <w:szCs w:val="2"/>
              </w:rPr>
            </w:pPr>
          </w:p>
        </w:tc>
        <w:tc>
          <w:tcPr>
            <w:tcW w:w="1378" w:type="dxa"/>
          </w:tcPr>
          <w:p w14:paraId="0B299CA4">
            <w:pPr>
              <w:pStyle w:val="10"/>
              <w:spacing w:before="1"/>
              <w:ind w:left="12"/>
              <w:rPr>
                <w:sz w:val="24"/>
              </w:rPr>
            </w:pPr>
            <w:r>
              <w:rPr>
                <w:spacing w:val="-2"/>
                <w:sz w:val="24"/>
              </w:rPr>
              <w:t>Eksperimen</w:t>
            </w:r>
          </w:p>
        </w:tc>
        <w:tc>
          <w:tcPr>
            <w:tcW w:w="1344" w:type="dxa"/>
          </w:tcPr>
          <w:p w14:paraId="1BA151C2">
            <w:pPr>
              <w:pStyle w:val="10"/>
              <w:spacing w:before="1"/>
              <w:ind w:left="12"/>
              <w:rPr>
                <w:sz w:val="24"/>
              </w:rPr>
            </w:pPr>
            <w:r>
              <w:rPr>
                <w:spacing w:val="-2"/>
                <w:sz w:val="24"/>
              </w:rPr>
              <w:t>39,5901</w:t>
            </w:r>
          </w:p>
        </w:tc>
        <w:tc>
          <w:tcPr>
            <w:tcW w:w="1320" w:type="dxa"/>
            <w:vMerge w:val="continue"/>
            <w:tcBorders>
              <w:top w:val="nil"/>
            </w:tcBorders>
          </w:tcPr>
          <w:p w14:paraId="6961CC8B">
            <w:pPr>
              <w:rPr>
                <w:sz w:val="2"/>
                <w:szCs w:val="2"/>
              </w:rPr>
            </w:pPr>
          </w:p>
        </w:tc>
        <w:tc>
          <w:tcPr>
            <w:tcW w:w="1315" w:type="dxa"/>
            <w:vMerge w:val="continue"/>
            <w:tcBorders>
              <w:top w:val="nil"/>
            </w:tcBorders>
          </w:tcPr>
          <w:p w14:paraId="5553A60D">
            <w:pPr>
              <w:rPr>
                <w:sz w:val="2"/>
                <w:szCs w:val="2"/>
              </w:rPr>
            </w:pPr>
          </w:p>
        </w:tc>
        <w:tc>
          <w:tcPr>
            <w:tcW w:w="1430" w:type="dxa"/>
            <w:vMerge w:val="continue"/>
            <w:tcBorders>
              <w:top w:val="nil"/>
            </w:tcBorders>
          </w:tcPr>
          <w:p w14:paraId="6E488304">
            <w:pPr>
              <w:rPr>
                <w:sz w:val="2"/>
                <w:szCs w:val="2"/>
              </w:rPr>
            </w:pPr>
          </w:p>
        </w:tc>
      </w:tr>
      <w:tr w14:paraId="0DB5DA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1368" w:type="dxa"/>
            <w:vMerge w:val="restart"/>
          </w:tcPr>
          <w:p w14:paraId="3875912F">
            <w:pPr>
              <w:pStyle w:val="10"/>
              <w:spacing w:before="1"/>
              <w:ind w:left="282"/>
              <w:jc w:val="left"/>
              <w:rPr>
                <w:sz w:val="24"/>
              </w:rPr>
            </w:pPr>
            <w:r>
              <w:rPr>
                <w:sz w:val="24"/>
              </w:rPr>
              <w:t>Post</w:t>
            </w:r>
            <w:r>
              <w:rPr>
                <w:spacing w:val="-1"/>
                <w:sz w:val="24"/>
              </w:rPr>
              <w:t xml:space="preserve"> </w:t>
            </w:r>
            <w:r>
              <w:rPr>
                <w:spacing w:val="-4"/>
                <w:sz w:val="24"/>
              </w:rPr>
              <w:t>test</w:t>
            </w:r>
          </w:p>
        </w:tc>
        <w:tc>
          <w:tcPr>
            <w:tcW w:w="1378" w:type="dxa"/>
          </w:tcPr>
          <w:p w14:paraId="57C13D14">
            <w:pPr>
              <w:pStyle w:val="10"/>
              <w:spacing w:before="1"/>
              <w:ind w:left="12"/>
              <w:rPr>
                <w:sz w:val="24"/>
              </w:rPr>
            </w:pPr>
            <w:r>
              <w:rPr>
                <w:spacing w:val="-2"/>
                <w:sz w:val="24"/>
              </w:rPr>
              <w:t>Kontrol</w:t>
            </w:r>
          </w:p>
        </w:tc>
        <w:tc>
          <w:tcPr>
            <w:tcW w:w="1344" w:type="dxa"/>
          </w:tcPr>
          <w:p w14:paraId="69C76DE6">
            <w:pPr>
              <w:pStyle w:val="10"/>
              <w:spacing w:before="1"/>
              <w:ind w:left="12"/>
              <w:rPr>
                <w:sz w:val="24"/>
              </w:rPr>
            </w:pPr>
            <w:r>
              <w:rPr>
                <w:spacing w:val="-2"/>
                <w:sz w:val="24"/>
              </w:rPr>
              <w:t>42,5730</w:t>
            </w:r>
          </w:p>
        </w:tc>
        <w:tc>
          <w:tcPr>
            <w:tcW w:w="1320" w:type="dxa"/>
            <w:vMerge w:val="restart"/>
          </w:tcPr>
          <w:p w14:paraId="4DB2C4FA">
            <w:pPr>
              <w:pStyle w:val="10"/>
              <w:spacing w:before="1"/>
              <w:ind w:left="392"/>
              <w:jc w:val="left"/>
              <w:rPr>
                <w:sz w:val="24"/>
              </w:rPr>
            </w:pPr>
            <w:r>
              <w:rPr>
                <w:spacing w:val="-2"/>
                <w:sz w:val="24"/>
              </w:rPr>
              <w:t>1,344</w:t>
            </w:r>
          </w:p>
        </w:tc>
        <w:tc>
          <w:tcPr>
            <w:tcW w:w="1315" w:type="dxa"/>
            <w:vMerge w:val="restart"/>
          </w:tcPr>
          <w:p w14:paraId="249E942B">
            <w:pPr>
              <w:pStyle w:val="10"/>
              <w:spacing w:before="1"/>
              <w:ind w:left="389"/>
              <w:jc w:val="left"/>
              <w:rPr>
                <w:sz w:val="24"/>
              </w:rPr>
            </w:pPr>
            <w:r>
              <w:rPr>
                <w:spacing w:val="-2"/>
                <w:sz w:val="24"/>
              </w:rPr>
              <w:t>1,966</w:t>
            </w:r>
          </w:p>
        </w:tc>
        <w:tc>
          <w:tcPr>
            <w:tcW w:w="1430" w:type="dxa"/>
            <w:vMerge w:val="restart"/>
          </w:tcPr>
          <w:p w14:paraId="7AFDCE0E">
            <w:pPr>
              <w:pStyle w:val="10"/>
              <w:spacing w:before="1"/>
              <w:ind w:left="243"/>
              <w:jc w:val="left"/>
              <w:rPr>
                <w:sz w:val="24"/>
              </w:rPr>
            </w:pPr>
            <w:r>
              <w:rPr>
                <w:spacing w:val="-2"/>
                <w:sz w:val="24"/>
              </w:rPr>
              <w:t>Homogen</w:t>
            </w:r>
          </w:p>
        </w:tc>
      </w:tr>
      <w:tr w14:paraId="507CF0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1368" w:type="dxa"/>
            <w:vMerge w:val="continue"/>
            <w:tcBorders>
              <w:top w:val="nil"/>
            </w:tcBorders>
          </w:tcPr>
          <w:p w14:paraId="53D5C1E3">
            <w:pPr>
              <w:rPr>
                <w:sz w:val="2"/>
                <w:szCs w:val="2"/>
              </w:rPr>
            </w:pPr>
          </w:p>
        </w:tc>
        <w:tc>
          <w:tcPr>
            <w:tcW w:w="1378" w:type="dxa"/>
          </w:tcPr>
          <w:p w14:paraId="6FAD355D">
            <w:pPr>
              <w:pStyle w:val="10"/>
              <w:spacing w:before="1"/>
              <w:ind w:left="12"/>
              <w:rPr>
                <w:sz w:val="24"/>
              </w:rPr>
            </w:pPr>
            <w:r>
              <w:rPr>
                <w:spacing w:val="-2"/>
                <w:sz w:val="24"/>
              </w:rPr>
              <w:t>Eksperimen</w:t>
            </w:r>
          </w:p>
        </w:tc>
        <w:tc>
          <w:tcPr>
            <w:tcW w:w="1344" w:type="dxa"/>
          </w:tcPr>
          <w:p w14:paraId="79DE37B6">
            <w:pPr>
              <w:pStyle w:val="10"/>
              <w:spacing w:before="1"/>
              <w:ind w:left="12"/>
              <w:rPr>
                <w:sz w:val="24"/>
              </w:rPr>
            </w:pPr>
            <w:r>
              <w:rPr>
                <w:spacing w:val="-2"/>
                <w:sz w:val="24"/>
              </w:rPr>
              <w:t>36,6011</w:t>
            </w:r>
          </w:p>
        </w:tc>
        <w:tc>
          <w:tcPr>
            <w:tcW w:w="1320" w:type="dxa"/>
            <w:vMerge w:val="continue"/>
            <w:tcBorders>
              <w:top w:val="nil"/>
            </w:tcBorders>
          </w:tcPr>
          <w:p w14:paraId="788EC9AB">
            <w:pPr>
              <w:rPr>
                <w:sz w:val="2"/>
                <w:szCs w:val="2"/>
              </w:rPr>
            </w:pPr>
          </w:p>
        </w:tc>
        <w:tc>
          <w:tcPr>
            <w:tcW w:w="1315" w:type="dxa"/>
            <w:vMerge w:val="continue"/>
            <w:tcBorders>
              <w:top w:val="nil"/>
            </w:tcBorders>
          </w:tcPr>
          <w:p w14:paraId="41108C6E">
            <w:pPr>
              <w:rPr>
                <w:sz w:val="2"/>
                <w:szCs w:val="2"/>
              </w:rPr>
            </w:pPr>
          </w:p>
        </w:tc>
        <w:tc>
          <w:tcPr>
            <w:tcW w:w="1430" w:type="dxa"/>
            <w:vMerge w:val="continue"/>
            <w:tcBorders>
              <w:top w:val="nil"/>
            </w:tcBorders>
          </w:tcPr>
          <w:p w14:paraId="08D663DF">
            <w:pPr>
              <w:rPr>
                <w:sz w:val="2"/>
                <w:szCs w:val="2"/>
              </w:rPr>
            </w:pPr>
          </w:p>
        </w:tc>
      </w:tr>
    </w:tbl>
    <w:p w14:paraId="0DD099C5">
      <w:pPr>
        <w:pStyle w:val="6"/>
        <w:spacing w:before="2" w:line="357" w:lineRule="auto"/>
        <w:ind w:right="281" w:firstLine="567"/>
        <w:jc w:val="both"/>
        <w:rPr>
          <w:position w:val="2"/>
        </w:rPr>
      </w:pPr>
      <w:r>
        <w:t xml:space="preserve">Dari tabel diatas dapat diketahui bahwa kedua kelompok sampel homogen. </w:t>
      </w:r>
      <w:r>
        <w:rPr>
          <w:position w:val="2"/>
        </w:rPr>
        <w:t>Hal ini dapat dilihat dari kriteria pengujian jika F</w:t>
      </w:r>
      <w:r>
        <w:rPr>
          <w:sz w:val="16"/>
        </w:rPr>
        <w:t>hitung</w:t>
      </w:r>
      <w:r>
        <w:rPr>
          <w:spacing w:val="25"/>
          <w:sz w:val="16"/>
        </w:rPr>
        <w:t xml:space="preserve"> </w:t>
      </w:r>
      <w:r>
        <w:rPr>
          <w:position w:val="2"/>
        </w:rPr>
        <w:t>&lt; F</w:t>
      </w:r>
      <w:r>
        <w:rPr>
          <w:sz w:val="16"/>
        </w:rPr>
        <w:t>tabel</w:t>
      </w:r>
      <w:r>
        <w:rPr>
          <w:position w:val="2"/>
        </w:rPr>
        <w:t>, maka varians kedua kelompok sampel homogen. Karena F</w:t>
      </w:r>
      <w:r>
        <w:rPr>
          <w:sz w:val="16"/>
        </w:rPr>
        <w:t>hitung</w:t>
      </w:r>
      <w:r>
        <w:rPr>
          <w:spacing w:val="27"/>
          <w:sz w:val="16"/>
        </w:rPr>
        <w:t xml:space="preserve"> </w:t>
      </w:r>
      <w:r>
        <w:rPr>
          <w:position w:val="2"/>
        </w:rPr>
        <w:t>&lt; F</w:t>
      </w:r>
      <w:r>
        <w:rPr>
          <w:sz w:val="16"/>
        </w:rPr>
        <w:t>tabel</w:t>
      </w:r>
      <w:r>
        <w:rPr>
          <w:position w:val="2"/>
        </w:rPr>
        <w:t xml:space="preserve">, yaitu 0,064 &lt; 1,966 maka pree </w:t>
      </w:r>
      <w:r>
        <w:t xml:space="preserve">test kedua kelompok sampel homogen. Selanjutnya untuk data post test juga </w:t>
      </w:r>
      <w:r>
        <w:rPr>
          <w:position w:val="2"/>
        </w:rPr>
        <w:t>dinyatakan homogen karena F</w:t>
      </w:r>
      <w:r>
        <w:rPr>
          <w:sz w:val="16"/>
        </w:rPr>
        <w:t>hitung</w:t>
      </w:r>
      <w:r>
        <w:rPr>
          <w:spacing w:val="32"/>
          <w:sz w:val="16"/>
        </w:rPr>
        <w:t xml:space="preserve"> </w:t>
      </w:r>
      <w:r>
        <w:rPr>
          <w:position w:val="2"/>
        </w:rPr>
        <w:t>lebih kecil dari F</w:t>
      </w:r>
      <w:r>
        <w:rPr>
          <w:sz w:val="16"/>
        </w:rPr>
        <w:t>tabel</w:t>
      </w:r>
      <w:r>
        <w:rPr>
          <w:position w:val="2"/>
        </w:rPr>
        <w:t>, yaitu 1,344 &lt; 1,966.</w:t>
      </w:r>
    </w:p>
    <w:p w14:paraId="48E90CE0">
      <w:pPr>
        <w:pStyle w:val="6"/>
        <w:spacing w:after="0" w:line="357" w:lineRule="auto"/>
        <w:jc w:val="both"/>
        <w:rPr>
          <w:position w:val="2"/>
        </w:rPr>
        <w:sectPr>
          <w:type w:val="continuous"/>
          <w:pgSz w:w="11910" w:h="16840"/>
          <w:pgMar w:top="1920" w:right="1417" w:bottom="280" w:left="1700" w:header="730" w:footer="0" w:gutter="0"/>
          <w:cols w:space="720" w:num="1"/>
        </w:sectPr>
      </w:pPr>
    </w:p>
    <w:p w14:paraId="38C78262">
      <w:pPr>
        <w:pStyle w:val="6"/>
        <w:ind w:left="0"/>
      </w:pPr>
    </w:p>
    <w:p w14:paraId="1085F22F">
      <w:pPr>
        <w:pStyle w:val="6"/>
        <w:spacing w:before="55"/>
        <w:ind w:left="0"/>
      </w:pPr>
    </w:p>
    <w:p w14:paraId="446FD02A">
      <w:pPr>
        <w:pStyle w:val="2"/>
        <w:numPr>
          <w:ilvl w:val="0"/>
          <w:numId w:val="4"/>
        </w:numPr>
        <w:tabs>
          <w:tab w:val="left" w:pos="924"/>
        </w:tabs>
        <w:spacing w:before="0" w:after="0" w:line="240" w:lineRule="auto"/>
        <w:ind w:left="924" w:right="0" w:hanging="359"/>
        <w:jc w:val="both"/>
      </w:pPr>
      <w:r>
        <w:t xml:space="preserve">Uji </w:t>
      </w:r>
      <w:r>
        <w:rPr>
          <w:spacing w:val="-2"/>
        </w:rPr>
        <w:t>Hipotesis</w:t>
      </w:r>
    </w:p>
    <w:p w14:paraId="174C4BDD">
      <w:pPr>
        <w:pStyle w:val="6"/>
        <w:spacing w:before="137" w:line="360" w:lineRule="auto"/>
        <w:ind w:right="280" w:firstLine="567"/>
        <w:jc w:val="both"/>
      </w:pPr>
      <w:r>
        <w:t>Setelah kita melakukan uji normalitas dan homogenitas dan mendapat hasil bahwa sebaran data dari kedua kelompok sampel berdistribusi normal dan homogen, maka langkah selanjutnya adalah melakukan uji hipotesis. Uji hiopotesis yang akan dianalisis pada penelitian ini seperti berikut :</w:t>
      </w:r>
    </w:p>
    <w:p w14:paraId="7EF866DD">
      <w:pPr>
        <w:pStyle w:val="6"/>
        <w:spacing w:line="360" w:lineRule="auto"/>
        <w:ind w:left="1285" w:right="280" w:hanging="360"/>
        <w:jc w:val="both"/>
      </w:pPr>
      <w:r>
        <w:drawing>
          <wp:anchor distT="0" distB="0" distL="0" distR="0" simplePos="0" relativeHeight="251692032" behindDoc="1" locked="0" layoutInCell="1" allowOverlap="1">
            <wp:simplePos x="0" y="0"/>
            <wp:positionH relativeFrom="page">
              <wp:posOffset>1455420</wp:posOffset>
            </wp:positionH>
            <wp:positionV relativeFrom="paragraph">
              <wp:posOffset>111125</wp:posOffset>
            </wp:positionV>
            <wp:extent cx="4667250" cy="4591050"/>
            <wp:effectExtent l="0" t="0" r="0" b="0"/>
            <wp:wrapNone/>
            <wp:docPr id="73" name="Image 73"/>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7" cstate="print"/>
                    <a:stretch>
                      <a:fillRect/>
                    </a:stretch>
                  </pic:blipFill>
                  <pic:spPr>
                    <a:xfrm>
                      <a:off x="0" y="0"/>
                      <a:ext cx="4667249" cy="4591049"/>
                    </a:xfrm>
                    <a:prstGeom prst="rect">
                      <a:avLst/>
                    </a:prstGeom>
                  </pic:spPr>
                </pic:pic>
              </a:graphicData>
            </a:graphic>
          </wp:anchor>
        </w:drawing>
      </w:r>
      <w:r>
        <w:rPr>
          <w:position w:val="2"/>
        </w:rPr>
        <w:t>1.</w:t>
      </w:r>
      <w:r>
        <w:rPr>
          <w:spacing w:val="80"/>
          <w:position w:val="2"/>
        </w:rPr>
        <w:t xml:space="preserve"> </w:t>
      </w:r>
      <w:r>
        <w:rPr>
          <w:position w:val="2"/>
        </w:rPr>
        <w:t>H</w:t>
      </w:r>
      <w:r>
        <w:rPr>
          <w:sz w:val="16"/>
        </w:rPr>
        <w:t xml:space="preserve">0 </w:t>
      </w:r>
      <w:r>
        <w:rPr>
          <w:position w:val="2"/>
        </w:rPr>
        <w:t>:</w:t>
      </w:r>
      <w:r>
        <w:rPr>
          <w:spacing w:val="-1"/>
          <w:position w:val="2"/>
        </w:rPr>
        <w:t xml:space="preserve"> </w:t>
      </w:r>
      <w:r>
        <w:rPr>
          <w:position w:val="2"/>
        </w:rPr>
        <w:t>Tidak</w:t>
      </w:r>
      <w:r>
        <w:rPr>
          <w:spacing w:val="-1"/>
          <w:position w:val="2"/>
        </w:rPr>
        <w:t xml:space="preserve"> </w:t>
      </w:r>
      <w:r>
        <w:rPr>
          <w:position w:val="2"/>
        </w:rPr>
        <w:t>terdapat</w:t>
      </w:r>
      <w:r>
        <w:rPr>
          <w:spacing w:val="-1"/>
          <w:position w:val="2"/>
        </w:rPr>
        <w:t xml:space="preserve"> </w:t>
      </w:r>
      <w:r>
        <w:rPr>
          <w:position w:val="2"/>
        </w:rPr>
        <w:t>perbedaan</w:t>
      </w:r>
      <w:r>
        <w:rPr>
          <w:spacing w:val="-1"/>
          <w:position w:val="2"/>
        </w:rPr>
        <w:t xml:space="preserve"> </w:t>
      </w:r>
      <w:r>
        <w:rPr>
          <w:position w:val="2"/>
        </w:rPr>
        <w:t>aktivitas belajar siswa</w:t>
      </w:r>
      <w:r>
        <w:rPr>
          <w:spacing w:val="-2"/>
          <w:position w:val="2"/>
        </w:rPr>
        <w:t xml:space="preserve"> </w:t>
      </w:r>
      <w:r>
        <w:rPr>
          <w:position w:val="2"/>
        </w:rPr>
        <w:t>yang</w:t>
      </w:r>
      <w:r>
        <w:rPr>
          <w:spacing w:val="-1"/>
          <w:position w:val="2"/>
        </w:rPr>
        <w:t xml:space="preserve"> </w:t>
      </w:r>
      <w:r>
        <w:rPr>
          <w:position w:val="2"/>
        </w:rPr>
        <w:t>diberikan</w:t>
      </w:r>
      <w:r>
        <w:rPr>
          <w:spacing w:val="-1"/>
          <w:position w:val="2"/>
        </w:rPr>
        <w:t xml:space="preserve"> </w:t>
      </w:r>
      <w:r>
        <w:rPr>
          <w:position w:val="2"/>
        </w:rPr>
        <w:t xml:space="preserve">model </w:t>
      </w:r>
      <w:r>
        <w:t>Realistic Mathematics Education berbasis budaya Karo dengan model pembelajaran langsung</w:t>
      </w:r>
    </w:p>
    <w:p w14:paraId="2AC4BBEE">
      <w:pPr>
        <w:pStyle w:val="6"/>
        <w:spacing w:line="360" w:lineRule="auto"/>
        <w:ind w:left="1285" w:right="280"/>
        <w:jc w:val="both"/>
      </w:pPr>
      <w:r>
        <w:t>H</w:t>
      </w:r>
      <w:r>
        <w:rPr>
          <w:rFonts w:ascii="Cambria Math" w:eastAsia="Cambria Math"/>
        </w:rPr>
        <w:t xml:space="preserve">𝛼 </w:t>
      </w:r>
      <w:r>
        <w:t>: Terdapat perbedaan aktivitas belajar siswa yang diberikan model Realistic Mathematics Education berbasis budaya Karo dengan model pembelajaran langsung</w:t>
      </w:r>
    </w:p>
    <w:p w14:paraId="32DB3592">
      <w:pPr>
        <w:tabs>
          <w:tab w:val="left" w:pos="1932"/>
          <w:tab w:val="left" w:pos="4228"/>
        </w:tabs>
        <w:spacing w:before="0" w:line="237" w:lineRule="auto"/>
        <w:ind w:left="281" w:right="0" w:firstLine="0"/>
        <w:jc w:val="center"/>
        <w:rPr>
          <w:rFonts w:ascii="Cambria Math" w:hAnsi="Cambria Math" w:eastAsia="Cambria Math"/>
          <w:position w:val="-4"/>
          <w:sz w:val="17"/>
        </w:rPr>
      </w:pPr>
      <w:r>
        <w:rPr>
          <w:rFonts w:ascii="Cambria Math" w:hAnsi="Cambria Math" w:eastAsia="Cambria Math"/>
          <w:position w:val="-4"/>
          <w:sz w:val="17"/>
        </w:rPr>
        <mc:AlternateContent>
          <mc:Choice Requires="wps">
            <w:drawing>
              <wp:anchor distT="0" distB="0" distL="0" distR="0" simplePos="0" relativeHeight="251693056" behindDoc="1" locked="0" layoutInCell="1" allowOverlap="1">
                <wp:simplePos x="0" y="0"/>
                <wp:positionH relativeFrom="page">
                  <wp:posOffset>2910205</wp:posOffset>
                </wp:positionH>
                <wp:positionV relativeFrom="paragraph">
                  <wp:posOffset>249555</wp:posOffset>
                </wp:positionV>
                <wp:extent cx="1899285" cy="9525"/>
                <wp:effectExtent l="0" t="0" r="0" b="0"/>
                <wp:wrapNone/>
                <wp:docPr id="74" name="Graphic 74"/>
                <wp:cNvGraphicFramePr/>
                <a:graphic xmlns:a="http://schemas.openxmlformats.org/drawingml/2006/main">
                  <a:graphicData uri="http://schemas.microsoft.com/office/word/2010/wordprocessingShape">
                    <wps:wsp>
                      <wps:cNvSpPr/>
                      <wps:spPr>
                        <a:xfrm>
                          <a:off x="0" y="0"/>
                          <a:ext cx="1899285" cy="9525"/>
                        </a:xfrm>
                        <a:custGeom>
                          <a:avLst/>
                          <a:gdLst/>
                          <a:ahLst/>
                          <a:cxnLst/>
                          <a:rect l="l" t="t" r="r" b="b"/>
                          <a:pathLst>
                            <a:path w="1899285" h="9525">
                              <a:moveTo>
                                <a:pt x="1898904" y="0"/>
                              </a:moveTo>
                              <a:lnTo>
                                <a:pt x="0" y="0"/>
                              </a:lnTo>
                              <a:lnTo>
                                <a:pt x="0" y="9144"/>
                              </a:lnTo>
                              <a:lnTo>
                                <a:pt x="1898904" y="9144"/>
                              </a:lnTo>
                              <a:lnTo>
                                <a:pt x="1898904" y="0"/>
                              </a:lnTo>
                              <a:close/>
                            </a:path>
                          </a:pathLst>
                        </a:custGeom>
                        <a:solidFill>
                          <a:srgbClr val="000000"/>
                        </a:solidFill>
                      </wps:spPr>
                      <wps:bodyPr wrap="square" lIns="0" tIns="0" rIns="0" bIns="0" rtlCol="0">
                        <a:noAutofit/>
                      </wps:bodyPr>
                    </wps:wsp>
                  </a:graphicData>
                </a:graphic>
              </wp:anchor>
            </w:drawing>
          </mc:Choice>
          <mc:Fallback>
            <w:pict>
              <v:shape id="Graphic 74" o:spid="_x0000_s1026" o:spt="100" style="position:absolute;left:0pt;margin-left:229.15pt;margin-top:19.65pt;height:0.75pt;width:149.55pt;mso-position-horizontal-relative:page;z-index:-251623424;mso-width-relative:page;mso-height-relative:page;" fillcolor="#000000" filled="t" stroked="f" coordsize="1899285,9525" o:gfxdata="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Mvx&#10;gN7YAAAACQEAAA8AAAAAAAAAAQAgAAAAIgAAAGRycy9kb3ducmV2LnhtbFBLAQIUABQAAAAIAIdO&#10;4kCXe4tVIwIAAN4EAAAOAAAAAAAAAAEAIAAAACcBAABkcnMvZTJvRG9jLnhtbFBLBQYAAAAABgAG&#10;AFkBAAC8BQAAAAA=&#10;" path="m1898904,0l0,0,0,9144,1898904,9144,1898904,0xe">
                <v:fill on="t" focussize="0,0"/>
                <v:stroke on="f"/>
                <v:imagedata o:title=""/>
                <o:lock v:ext="edit" aspectratio="f"/>
                <v:textbox inset="0mm,0mm,0mm,0mm"/>
              </v:shape>
            </w:pict>
          </mc:Fallback>
        </mc:AlternateContent>
      </w:r>
      <w:r>
        <w:rPr>
          <w:rFonts w:ascii="Cambria Math" w:hAnsi="Cambria Math" w:eastAsia="Cambria Math"/>
          <w:position w:val="-17"/>
          <w:sz w:val="24"/>
        </w:rPr>
        <w:t>𝑡</w:t>
      </w:r>
      <w:r>
        <w:rPr>
          <w:rFonts w:ascii="Cambria Math" w:hAnsi="Cambria Math" w:eastAsia="Cambria Math"/>
          <w:spacing w:val="-2"/>
          <w:position w:val="-17"/>
          <w:sz w:val="24"/>
        </w:rPr>
        <w:t xml:space="preserve"> </w:t>
      </w:r>
      <w:r>
        <w:rPr>
          <w:rFonts w:ascii="Cambria Math" w:hAnsi="Cambria Math" w:eastAsia="Cambria Math"/>
          <w:sz w:val="24"/>
          <w:u w:val="single"/>
        </w:rPr>
        <w:tab/>
      </w:r>
      <w:r>
        <w:rPr>
          <w:rFonts w:ascii="Cambria Math" w:hAnsi="Cambria Math" w:eastAsia="Cambria Math"/>
          <w:spacing w:val="-98"/>
          <w:w w:val="101"/>
          <w:sz w:val="24"/>
          <w:u w:val="single"/>
        </w:rPr>
        <w:t>𝑋</w:t>
      </w:r>
      <w:r>
        <w:rPr>
          <w:rFonts w:ascii="Cambria Math" w:hAnsi="Cambria Math" w:eastAsia="Cambria Math"/>
          <w:spacing w:val="2"/>
          <w:w w:val="78"/>
          <w:position w:val="4"/>
          <w:sz w:val="24"/>
          <w:u w:val="single"/>
        </w:rPr>
        <w:t>^</w:t>
      </w:r>
      <w:r>
        <w:rPr>
          <w:rFonts w:ascii="Cambria Math" w:hAnsi="Cambria Math" w:eastAsia="Cambria Math"/>
          <w:spacing w:val="12"/>
          <w:w w:val="104"/>
          <w:position w:val="-4"/>
          <w:sz w:val="17"/>
          <w:u w:val="single"/>
        </w:rPr>
        <w:t>1</w:t>
      </w:r>
      <w:r>
        <w:rPr>
          <w:rFonts w:ascii="Cambria Math" w:hAnsi="Cambria Math" w:eastAsia="Cambria Math"/>
          <w:spacing w:val="23"/>
          <w:position w:val="-4"/>
          <w:sz w:val="17"/>
          <w:u w:val="single"/>
        </w:rPr>
        <w:t xml:space="preserve"> </w:t>
      </w:r>
      <w:r>
        <w:rPr>
          <w:rFonts w:ascii="Cambria Math" w:hAnsi="Cambria Math" w:eastAsia="Cambria Math"/>
          <w:spacing w:val="-28"/>
          <w:w w:val="95"/>
          <w:sz w:val="24"/>
          <w:u w:val="single"/>
        </w:rPr>
        <w:t>−</w:t>
      </w:r>
      <w:r>
        <w:rPr>
          <w:rFonts w:ascii="Cambria Math" w:hAnsi="Cambria Math" w:eastAsia="Cambria Math"/>
          <w:sz w:val="24"/>
          <w:u w:val="single"/>
        </w:rPr>
        <w:t xml:space="preserve"> </w:t>
      </w:r>
      <w:r>
        <w:rPr>
          <w:rFonts w:ascii="Cambria Math" w:hAnsi="Cambria Math" w:eastAsia="Cambria Math"/>
          <w:spacing w:val="-100"/>
          <w:w w:val="101"/>
          <w:sz w:val="24"/>
          <w:u w:val="single"/>
        </w:rPr>
        <w:t>𝑋</w:t>
      </w:r>
      <w:r>
        <w:rPr>
          <w:rFonts w:ascii="Cambria Math" w:hAnsi="Cambria Math" w:eastAsia="Cambria Math"/>
          <w:spacing w:val="6"/>
          <w:w w:val="78"/>
          <w:position w:val="4"/>
          <w:sz w:val="24"/>
          <w:u w:val="single"/>
        </w:rPr>
        <w:t>^</w:t>
      </w:r>
      <w:r>
        <w:rPr>
          <w:rFonts w:ascii="Cambria Math" w:hAnsi="Cambria Math" w:eastAsia="Cambria Math"/>
          <w:spacing w:val="10"/>
          <w:w w:val="104"/>
          <w:position w:val="-4"/>
          <w:sz w:val="17"/>
          <w:u w:val="single"/>
        </w:rPr>
        <w:t>2</w:t>
      </w:r>
      <w:r>
        <w:rPr>
          <w:rFonts w:ascii="Cambria Math" w:hAnsi="Cambria Math" w:eastAsia="Cambria Math"/>
          <w:position w:val="-4"/>
          <w:sz w:val="17"/>
          <w:u w:val="single"/>
        </w:rPr>
        <w:tab/>
      </w:r>
    </w:p>
    <w:p w14:paraId="4190F2CB">
      <w:pPr>
        <w:pStyle w:val="6"/>
        <w:tabs>
          <w:tab w:val="left" w:pos="3199"/>
          <w:tab w:val="left" w:pos="3727"/>
        </w:tabs>
        <w:spacing w:before="12" w:line="135" w:lineRule="exact"/>
        <w:ind w:left="448"/>
        <w:jc w:val="center"/>
        <w:rPr>
          <w:rFonts w:ascii="Cambria Math" w:hAnsi="Cambria Math" w:eastAsia="Cambria Math"/>
        </w:rPr>
      </w:pPr>
      <w:r>
        <w:rPr>
          <w:rFonts w:ascii="Cambria Math" w:hAnsi="Cambria Math" w:eastAsia="Cambria Math"/>
          <w:position w:val="2"/>
        </w:rPr>
        <w:t>(</w:t>
      </w:r>
      <w:r>
        <w:rPr>
          <w:rFonts w:ascii="Cambria Math" w:hAnsi="Cambria Math" w:eastAsia="Cambria Math"/>
          <w:position w:val="1"/>
        </w:rPr>
        <w:t>𝑛</w:t>
      </w:r>
      <w:r>
        <w:rPr>
          <w:rFonts w:ascii="Cambria Math" w:hAnsi="Cambria Math" w:eastAsia="Cambria Math"/>
          <w:position w:val="1"/>
          <w:vertAlign w:val="subscript"/>
        </w:rPr>
        <w:t>1</w:t>
      </w:r>
      <w:r>
        <w:rPr>
          <w:rFonts w:ascii="Cambria Math" w:hAnsi="Cambria Math" w:eastAsia="Cambria Math"/>
          <w:spacing w:val="15"/>
          <w:position w:val="1"/>
          <w:vertAlign w:val="baseline"/>
        </w:rPr>
        <w:t xml:space="preserve"> </w:t>
      </w:r>
      <w:r>
        <w:rPr>
          <w:rFonts w:ascii="Cambria Math" w:hAnsi="Cambria Math" w:eastAsia="Cambria Math"/>
          <w:position w:val="1"/>
          <w:vertAlign w:val="baseline"/>
        </w:rPr>
        <w:t>−</w:t>
      </w:r>
      <w:r>
        <w:rPr>
          <w:rFonts w:ascii="Cambria Math" w:hAnsi="Cambria Math" w:eastAsia="Cambria Math"/>
          <w:spacing w:val="4"/>
          <w:position w:val="1"/>
          <w:vertAlign w:val="baseline"/>
        </w:rPr>
        <w:t xml:space="preserve"> </w:t>
      </w:r>
      <w:r>
        <w:rPr>
          <w:rFonts w:ascii="Cambria Math" w:hAnsi="Cambria Math" w:eastAsia="Cambria Math"/>
          <w:position w:val="1"/>
          <w:vertAlign w:val="baseline"/>
        </w:rPr>
        <w:t>1</w:t>
      </w:r>
      <w:r>
        <w:rPr>
          <w:rFonts w:ascii="Cambria Math" w:hAnsi="Cambria Math" w:eastAsia="Cambria Math"/>
          <w:position w:val="2"/>
          <w:vertAlign w:val="baseline"/>
        </w:rPr>
        <w:t>)</w:t>
      </w:r>
      <w:r>
        <w:rPr>
          <w:rFonts w:ascii="Cambria Math" w:hAnsi="Cambria Math" w:eastAsia="Cambria Math"/>
          <w:position w:val="1"/>
          <w:vertAlign w:val="baseline"/>
        </w:rPr>
        <w:t>𝑠</w:t>
      </w:r>
      <w:r>
        <w:rPr>
          <w:rFonts w:ascii="Cambria Math" w:hAnsi="Cambria Math" w:eastAsia="Cambria Math"/>
          <w:position w:val="1"/>
          <w:vertAlign w:val="superscript"/>
        </w:rPr>
        <w:t>2</w:t>
      </w:r>
      <w:r>
        <w:rPr>
          <w:rFonts w:ascii="Cambria Math" w:hAnsi="Cambria Math" w:eastAsia="Cambria Math"/>
          <w:spacing w:val="16"/>
          <w:position w:val="1"/>
          <w:vertAlign w:val="baseline"/>
        </w:rPr>
        <w:t xml:space="preserve"> </w:t>
      </w:r>
      <w:r>
        <w:rPr>
          <w:rFonts w:ascii="Cambria Math" w:hAnsi="Cambria Math" w:eastAsia="Cambria Math"/>
          <w:position w:val="1"/>
          <w:vertAlign w:val="baseline"/>
        </w:rPr>
        <w:t>+</w:t>
      </w:r>
      <w:r>
        <w:rPr>
          <w:rFonts w:ascii="Cambria Math" w:hAnsi="Cambria Math" w:eastAsia="Cambria Math"/>
          <w:spacing w:val="3"/>
          <w:position w:val="1"/>
          <w:vertAlign w:val="baseline"/>
        </w:rPr>
        <w:t xml:space="preserve"> </w:t>
      </w:r>
      <w:r>
        <w:rPr>
          <w:rFonts w:ascii="Cambria Math" w:hAnsi="Cambria Math" w:eastAsia="Cambria Math"/>
          <w:position w:val="1"/>
          <w:vertAlign w:val="baseline"/>
        </w:rPr>
        <w:t>(𝑛</w:t>
      </w:r>
      <w:r>
        <w:rPr>
          <w:rFonts w:ascii="Cambria Math" w:hAnsi="Cambria Math" w:eastAsia="Cambria Math"/>
          <w:position w:val="1"/>
          <w:vertAlign w:val="subscript"/>
        </w:rPr>
        <w:t>2</w:t>
      </w:r>
      <w:r>
        <w:rPr>
          <w:rFonts w:ascii="Cambria Math" w:hAnsi="Cambria Math" w:eastAsia="Cambria Math"/>
          <w:spacing w:val="16"/>
          <w:position w:val="1"/>
          <w:vertAlign w:val="baseline"/>
        </w:rPr>
        <w:t xml:space="preserve"> </w:t>
      </w:r>
      <w:r>
        <w:rPr>
          <w:rFonts w:ascii="Cambria Math" w:hAnsi="Cambria Math" w:eastAsia="Cambria Math"/>
          <w:position w:val="1"/>
          <w:vertAlign w:val="baseline"/>
        </w:rPr>
        <w:t>−</w:t>
      </w:r>
      <w:r>
        <w:rPr>
          <w:rFonts w:ascii="Cambria Math" w:hAnsi="Cambria Math" w:eastAsia="Cambria Math"/>
          <w:spacing w:val="4"/>
          <w:position w:val="1"/>
          <w:vertAlign w:val="baseline"/>
        </w:rPr>
        <w:t xml:space="preserve"> </w:t>
      </w:r>
      <w:r>
        <w:rPr>
          <w:rFonts w:ascii="Cambria Math" w:hAnsi="Cambria Math" w:eastAsia="Cambria Math"/>
          <w:spacing w:val="-4"/>
          <w:position w:val="1"/>
          <w:vertAlign w:val="baseline"/>
        </w:rPr>
        <w:t>1)𝑠</w:t>
      </w:r>
      <w:r>
        <w:rPr>
          <w:rFonts w:ascii="Cambria Math" w:hAnsi="Cambria Math" w:eastAsia="Cambria Math"/>
          <w:spacing w:val="-4"/>
          <w:position w:val="1"/>
          <w:vertAlign w:val="superscript"/>
        </w:rPr>
        <w:t>2</w:t>
      </w:r>
      <w:r>
        <w:rPr>
          <w:rFonts w:ascii="Cambria Math" w:hAnsi="Cambria Math" w:eastAsia="Cambria Math"/>
          <w:position w:val="1"/>
          <w:vertAlign w:val="baseline"/>
        </w:rPr>
        <w:tab/>
      </w:r>
      <w:r>
        <w:rPr>
          <w:rFonts w:ascii="Cambria Math" w:hAnsi="Cambria Math" w:eastAsia="Cambria Math"/>
          <w:u w:val="single"/>
          <w:vertAlign w:val="baseline"/>
        </w:rPr>
        <w:t xml:space="preserve"> 1</w:t>
      </w:r>
      <w:r>
        <w:rPr>
          <w:rFonts w:ascii="Cambria Math" w:hAnsi="Cambria Math" w:eastAsia="Cambria Math"/>
          <w:vertAlign w:val="baseline"/>
        </w:rPr>
        <w:tab/>
      </w:r>
      <w:r>
        <w:rPr>
          <w:rFonts w:ascii="Cambria Math" w:hAnsi="Cambria Math" w:eastAsia="Cambria Math"/>
          <w:u w:val="single"/>
          <w:vertAlign w:val="baseline"/>
        </w:rPr>
        <w:t xml:space="preserve"> 1</w:t>
      </w:r>
    </w:p>
    <w:p w14:paraId="46D5694B">
      <w:pPr>
        <w:pStyle w:val="6"/>
        <w:spacing w:after="0" w:line="135" w:lineRule="exact"/>
        <w:jc w:val="center"/>
        <w:rPr>
          <w:rFonts w:ascii="Cambria Math" w:hAnsi="Cambria Math" w:eastAsia="Cambria Math"/>
        </w:rPr>
        <w:sectPr>
          <w:pgSz w:w="11910" w:h="16840"/>
          <w:pgMar w:top="1920" w:right="1417" w:bottom="280" w:left="1700" w:header="730" w:footer="0" w:gutter="0"/>
          <w:cols w:space="720" w:num="1"/>
        </w:sectPr>
      </w:pPr>
    </w:p>
    <w:p w14:paraId="51334F52">
      <w:pPr>
        <w:spacing w:before="0"/>
        <w:ind w:left="0" w:right="0" w:firstLine="0"/>
        <w:jc w:val="right"/>
        <w:rPr>
          <w:rFonts w:ascii="Cambria Math"/>
          <w:sz w:val="24"/>
        </w:rPr>
      </w:pPr>
      <w:r>
        <w:rPr>
          <w:rFonts w:ascii="Cambria Math"/>
          <w:sz w:val="24"/>
        </w:rPr>
        <mc:AlternateContent>
          <mc:Choice Requires="wps">
            <w:drawing>
              <wp:anchor distT="0" distB="0" distL="0" distR="0" simplePos="0" relativeHeight="251692032" behindDoc="1" locked="0" layoutInCell="1" allowOverlap="1">
                <wp:simplePos x="0" y="0"/>
                <wp:positionH relativeFrom="page">
                  <wp:posOffset>2910205</wp:posOffset>
                </wp:positionH>
                <wp:positionV relativeFrom="paragraph">
                  <wp:posOffset>111125</wp:posOffset>
                </wp:positionV>
                <wp:extent cx="1569720" cy="9525"/>
                <wp:effectExtent l="0" t="0" r="0" b="0"/>
                <wp:wrapNone/>
                <wp:docPr id="75" name="Graphic 75"/>
                <wp:cNvGraphicFramePr/>
                <a:graphic xmlns:a="http://schemas.openxmlformats.org/drawingml/2006/main">
                  <a:graphicData uri="http://schemas.microsoft.com/office/word/2010/wordprocessingShape">
                    <wps:wsp>
                      <wps:cNvSpPr/>
                      <wps:spPr>
                        <a:xfrm>
                          <a:off x="0" y="0"/>
                          <a:ext cx="1569720" cy="9525"/>
                        </a:xfrm>
                        <a:custGeom>
                          <a:avLst/>
                          <a:gdLst/>
                          <a:ahLst/>
                          <a:cxnLst/>
                          <a:rect l="l" t="t" r="r" b="b"/>
                          <a:pathLst>
                            <a:path w="1569720" h="9525">
                              <a:moveTo>
                                <a:pt x="1569720" y="0"/>
                              </a:moveTo>
                              <a:lnTo>
                                <a:pt x="0" y="0"/>
                              </a:lnTo>
                              <a:lnTo>
                                <a:pt x="0" y="9143"/>
                              </a:lnTo>
                              <a:lnTo>
                                <a:pt x="1569720" y="9143"/>
                              </a:lnTo>
                              <a:lnTo>
                                <a:pt x="1569720" y="0"/>
                              </a:lnTo>
                              <a:close/>
                            </a:path>
                          </a:pathLst>
                        </a:custGeom>
                        <a:solidFill>
                          <a:srgbClr val="000000"/>
                        </a:solidFill>
                      </wps:spPr>
                      <wps:bodyPr wrap="square" lIns="0" tIns="0" rIns="0" bIns="0" rtlCol="0">
                        <a:noAutofit/>
                      </wps:bodyPr>
                    </wps:wsp>
                  </a:graphicData>
                </a:graphic>
              </wp:anchor>
            </w:drawing>
          </mc:Choice>
          <mc:Fallback>
            <w:pict>
              <v:shape id="Graphic 75" o:spid="_x0000_s1026" o:spt="100" style="position:absolute;left:0pt;margin-left:229.15pt;margin-top:8.75pt;height:0.75pt;width:123.6pt;mso-position-horizontal-relative:page;z-index:-251624448;mso-width-relative:page;mso-height-relative:page;" fillcolor="#000000" filled="t" stroked="f" coordsize="1569720,9525" o:gfxdata="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K6H5IPXAAAA&#10;CQEAAA8AAAAAAAAAAQAgAAAAIgAAAGRycy9kb3ducmV2LnhtbFBLAQIUABQAAAAIAIdO4kCxLKhW&#10;HgIAAN4EAAAOAAAAAAAAAAEAIAAAACYBAABkcnMvZTJvRG9jLnhtbFBLBQYAAAAABgAGAFkBAAC2&#10;BQAAAAA=&#10;" path="m1569720,0l0,0,0,9143,1569720,9143,1569720,0xe">
                <v:fill on="t" focussize="0,0"/>
                <v:stroke on="f"/>
                <v:imagedata o:title=""/>
                <o:lock v:ext="edit" aspectratio="f"/>
                <v:textbox inset="0mm,0mm,0mm,0mm"/>
              </v:shape>
            </w:pict>
          </mc:Fallback>
        </mc:AlternateContent>
      </w:r>
      <w:r>
        <w:rPr>
          <w:rFonts w:ascii="Cambria Math"/>
          <w:spacing w:val="-10"/>
          <w:w w:val="205"/>
          <w:sz w:val="24"/>
        </w:rPr>
        <w:t>_</w:t>
      </w:r>
    </w:p>
    <w:p w14:paraId="594C110D">
      <w:pPr>
        <w:pStyle w:val="6"/>
        <w:spacing w:before="132"/>
        <w:ind w:left="0"/>
        <w:rPr>
          <w:rFonts w:ascii="Cambria Math"/>
        </w:rPr>
      </w:pPr>
    </w:p>
    <w:p w14:paraId="09CAB48E">
      <w:pPr>
        <w:pStyle w:val="6"/>
        <w:ind w:left="1132"/>
      </w:pPr>
      <w:r>
        <w:t>Diketahui</w:t>
      </w:r>
      <w:r>
        <w:rPr>
          <w:spacing w:val="-2"/>
        </w:rPr>
        <w:t xml:space="preserve"> </w:t>
      </w:r>
      <w:r>
        <w:rPr>
          <w:spacing w:val="-10"/>
        </w:rPr>
        <w:t>:</w:t>
      </w:r>
    </w:p>
    <w:p w14:paraId="6E2E949E">
      <w:pPr>
        <w:spacing w:before="0" w:line="171" w:lineRule="exact"/>
        <w:ind w:left="142" w:right="0" w:firstLine="0"/>
        <w:jc w:val="center"/>
        <w:rPr>
          <w:rFonts w:ascii="Cambria Math"/>
          <w:sz w:val="17"/>
        </w:rPr>
      </w:pPr>
      <w:r>
        <w:br w:type="column"/>
      </w:r>
      <w:r>
        <w:rPr>
          <w:rFonts w:ascii="Cambria Math"/>
          <w:spacing w:val="-10"/>
          <w:w w:val="105"/>
          <w:sz w:val="17"/>
        </w:rPr>
        <w:t>1</w:t>
      </w:r>
    </w:p>
    <w:p w14:paraId="0B1BB64C">
      <w:pPr>
        <w:pStyle w:val="6"/>
        <w:spacing w:line="254" w:lineRule="exact"/>
        <w:ind w:left="598"/>
        <w:rPr>
          <w:rFonts w:ascii="Cambria Math" w:hAnsi="Cambria Math" w:eastAsia="Cambria Math"/>
        </w:rPr>
      </w:pPr>
      <w:r>
        <w:rPr>
          <w:rFonts w:ascii="Cambria Math" w:hAnsi="Cambria Math" w:eastAsia="Cambria Math"/>
        </w:rPr>
        <w:t>𝑛</w:t>
      </w:r>
      <w:r>
        <w:rPr>
          <w:rFonts w:ascii="Cambria Math" w:hAnsi="Cambria Math" w:eastAsia="Cambria Math"/>
          <w:vertAlign w:val="subscript"/>
        </w:rPr>
        <w:t>1</w:t>
      </w:r>
      <w:r>
        <w:rPr>
          <w:rFonts w:ascii="Cambria Math" w:hAnsi="Cambria Math" w:eastAsia="Cambria Math"/>
          <w:spacing w:val="13"/>
          <w:vertAlign w:val="baseline"/>
        </w:rPr>
        <w:t xml:space="preserve"> </w:t>
      </w:r>
      <w:r>
        <w:rPr>
          <w:rFonts w:ascii="Cambria Math" w:hAnsi="Cambria Math" w:eastAsia="Cambria Math"/>
          <w:vertAlign w:val="baseline"/>
        </w:rPr>
        <w:t>+</w:t>
      </w:r>
      <w:r>
        <w:rPr>
          <w:rFonts w:ascii="Cambria Math" w:hAnsi="Cambria Math" w:eastAsia="Cambria Math"/>
          <w:spacing w:val="2"/>
          <w:vertAlign w:val="baseline"/>
        </w:rPr>
        <w:t xml:space="preserve"> </w:t>
      </w:r>
      <w:r>
        <w:rPr>
          <w:rFonts w:ascii="Cambria Math" w:hAnsi="Cambria Math" w:eastAsia="Cambria Math"/>
          <w:vertAlign w:val="baseline"/>
        </w:rPr>
        <w:t>𝑛</w:t>
      </w:r>
      <w:r>
        <w:rPr>
          <w:rFonts w:ascii="Cambria Math" w:hAnsi="Cambria Math" w:eastAsia="Cambria Math"/>
          <w:vertAlign w:val="subscript"/>
        </w:rPr>
        <w:t>2</w:t>
      </w:r>
      <w:r>
        <w:rPr>
          <w:rFonts w:ascii="Cambria Math" w:hAnsi="Cambria Math" w:eastAsia="Cambria Math"/>
          <w:spacing w:val="13"/>
          <w:vertAlign w:val="baseline"/>
        </w:rPr>
        <w:t xml:space="preserve"> </w:t>
      </w:r>
      <w:r>
        <w:rPr>
          <w:rFonts w:ascii="Cambria Math" w:hAnsi="Cambria Math" w:eastAsia="Cambria Math"/>
          <w:vertAlign w:val="baseline"/>
        </w:rPr>
        <w:t>−</w:t>
      </w:r>
      <w:r>
        <w:rPr>
          <w:rFonts w:ascii="Cambria Math" w:hAnsi="Cambria Math" w:eastAsia="Cambria Math"/>
          <w:spacing w:val="2"/>
          <w:vertAlign w:val="baseline"/>
        </w:rPr>
        <w:t xml:space="preserve"> </w:t>
      </w:r>
      <w:r>
        <w:rPr>
          <w:rFonts w:ascii="Cambria Math" w:hAnsi="Cambria Math" w:eastAsia="Cambria Math"/>
          <w:spacing w:val="-10"/>
          <w:vertAlign w:val="baseline"/>
        </w:rPr>
        <w:t>2</w:t>
      </w:r>
    </w:p>
    <w:p w14:paraId="1E8F8251">
      <w:pPr>
        <w:pStyle w:val="6"/>
        <w:spacing w:before="24"/>
        <w:ind w:left="473"/>
        <w:rPr>
          <w:rFonts w:ascii="Cambria Math"/>
        </w:rPr>
      </w:pPr>
      <w:r>
        <w:br w:type="column"/>
      </w:r>
      <w:r>
        <w:rPr>
          <w:rFonts w:ascii="Cambria Math"/>
          <w:vertAlign w:val="superscript"/>
        </w:rPr>
        <w:t>2</w:t>
      </w:r>
      <w:r>
        <w:rPr>
          <w:rFonts w:ascii="Cambria Math"/>
          <w:spacing w:val="72"/>
          <w:vertAlign w:val="baseline"/>
        </w:rPr>
        <w:t xml:space="preserve"> </w:t>
      </w:r>
      <w:r>
        <w:rPr>
          <w:rFonts w:ascii="Cambria Math"/>
          <w:vertAlign w:val="baseline"/>
        </w:rPr>
        <w:t>.</w:t>
      </w:r>
      <w:r>
        <w:rPr>
          <w:rFonts w:ascii="Cambria Math"/>
          <w:spacing w:val="-11"/>
          <w:vertAlign w:val="baseline"/>
        </w:rPr>
        <w:t xml:space="preserve"> </w:t>
      </w:r>
      <w:r>
        <w:rPr>
          <w:rFonts w:ascii="Cambria Math"/>
          <w:spacing w:val="-10"/>
          <w:vertAlign w:val="baseline"/>
        </w:rPr>
        <w:t>(</w:t>
      </w:r>
    </w:p>
    <w:p w14:paraId="767B10A7">
      <w:pPr>
        <w:pStyle w:val="6"/>
        <w:spacing w:before="144"/>
        <w:ind w:left="0"/>
        <w:rPr>
          <w:rFonts w:ascii="Cambria Math" w:eastAsia="Cambria Math"/>
        </w:rPr>
      </w:pPr>
      <w:r>
        <w:br w:type="column"/>
      </w:r>
      <w:r>
        <w:rPr>
          <w:rFonts w:ascii="Cambria Math" w:eastAsia="Cambria Math"/>
          <w:spacing w:val="-5"/>
        </w:rPr>
        <w:t>𝑛</w:t>
      </w:r>
      <w:r>
        <w:rPr>
          <w:rFonts w:ascii="Cambria Math" w:eastAsia="Cambria Math"/>
          <w:spacing w:val="-5"/>
          <w:vertAlign w:val="subscript"/>
        </w:rPr>
        <w:t>1</w:t>
      </w:r>
    </w:p>
    <w:p w14:paraId="4A55CF61">
      <w:pPr>
        <w:pStyle w:val="6"/>
        <w:spacing w:before="24"/>
        <w:ind w:left="24"/>
        <w:rPr>
          <w:rFonts w:ascii="Cambria Math" w:eastAsia="Cambria Math"/>
        </w:rPr>
      </w:pPr>
      <w:r>
        <w:br w:type="column"/>
      </w:r>
      <w:r>
        <w:rPr>
          <w:rFonts w:ascii="Cambria Math" w:eastAsia="Cambria Math"/>
        </w:rPr>
        <w:t xml:space="preserve">+ </w:t>
      </w:r>
      <w:r>
        <w:rPr>
          <w:rFonts w:ascii="Cambria Math" w:eastAsia="Cambria Math"/>
          <w:spacing w:val="-5"/>
          <w:position w:val="-11"/>
        </w:rPr>
        <w:t>𝑛</w:t>
      </w:r>
      <w:r>
        <w:rPr>
          <w:rFonts w:ascii="Cambria Math" w:eastAsia="Cambria Math"/>
          <w:spacing w:val="-5"/>
          <w:position w:val="-16"/>
          <w:sz w:val="17"/>
        </w:rPr>
        <w:t>2</w:t>
      </w:r>
      <w:r>
        <w:rPr>
          <w:rFonts w:ascii="Cambria Math" w:eastAsia="Cambria Math"/>
          <w:spacing w:val="-5"/>
        </w:rPr>
        <w:t>)</w:t>
      </w:r>
    </w:p>
    <w:p w14:paraId="38F05D57">
      <w:pPr>
        <w:pStyle w:val="6"/>
        <w:spacing w:after="0"/>
        <w:rPr>
          <w:rFonts w:ascii="Cambria Math" w:eastAsia="Cambria Math"/>
        </w:rPr>
        <w:sectPr>
          <w:type w:val="continuous"/>
          <w:pgSz w:w="11910" w:h="16840"/>
          <w:pgMar w:top="1920" w:right="1417" w:bottom="280" w:left="1700" w:header="730" w:footer="0" w:gutter="0"/>
          <w:cols w:equalWidth="0" w:num="5">
            <w:col w:w="2886" w:space="40"/>
            <w:col w:w="1790" w:space="39"/>
            <w:col w:w="881" w:space="0"/>
            <w:col w:w="230" w:space="40"/>
            <w:col w:w="2888"/>
          </w:cols>
        </w:sectPr>
      </w:pPr>
    </w:p>
    <w:p w14:paraId="47AB9F0F">
      <w:pPr>
        <w:spacing w:before="102"/>
        <w:ind w:left="1132" w:right="0" w:firstLine="0"/>
        <w:jc w:val="left"/>
        <w:rPr>
          <w:sz w:val="22"/>
        </w:rPr>
      </w:pPr>
      <w:r>
        <w:rPr>
          <w:rFonts w:ascii="Cambria Math" w:eastAsia="Cambria Math"/>
          <w:spacing w:val="-74"/>
          <w:w w:val="106"/>
          <w:sz w:val="24"/>
        </w:rPr>
        <w:t>𝑋</w:t>
      </w:r>
      <w:r>
        <w:rPr>
          <w:rFonts w:ascii="Cambria Math" w:eastAsia="Cambria Math"/>
          <w:spacing w:val="22"/>
          <w:w w:val="83"/>
          <w:position w:val="4"/>
          <w:sz w:val="24"/>
        </w:rPr>
        <w:t>^</w:t>
      </w:r>
      <w:r>
        <w:rPr>
          <w:rFonts w:ascii="Cambria Math" w:eastAsia="Cambria Math"/>
          <w:spacing w:val="34"/>
          <w:w w:val="109"/>
          <w:position w:val="-4"/>
          <w:sz w:val="17"/>
        </w:rPr>
        <w:t>1</w:t>
      </w:r>
      <w:r>
        <w:rPr>
          <w:rFonts w:ascii="Cambria Math" w:eastAsia="Cambria Math"/>
          <w:spacing w:val="65"/>
          <w:position w:val="-4"/>
          <w:sz w:val="17"/>
        </w:rPr>
        <w:t xml:space="preserve"> </w:t>
      </w:r>
      <w:r>
        <w:rPr>
          <w:spacing w:val="-6"/>
          <w:sz w:val="22"/>
        </w:rPr>
        <w:t>=</w:t>
      </w:r>
      <w:r>
        <w:rPr>
          <w:spacing w:val="-8"/>
          <w:sz w:val="22"/>
        </w:rPr>
        <w:t xml:space="preserve"> </w:t>
      </w:r>
      <w:r>
        <w:rPr>
          <w:spacing w:val="-6"/>
          <w:sz w:val="22"/>
        </w:rPr>
        <w:t>87,489</w:t>
      </w:r>
      <w:r>
        <w:rPr>
          <w:spacing w:val="-8"/>
          <w:sz w:val="22"/>
        </w:rPr>
        <w:t xml:space="preserve"> </w:t>
      </w:r>
      <w:r>
        <w:rPr>
          <w:spacing w:val="-6"/>
          <w:sz w:val="22"/>
        </w:rPr>
        <w:t>(rata-rata</w:t>
      </w:r>
      <w:r>
        <w:rPr>
          <w:spacing w:val="-7"/>
          <w:sz w:val="22"/>
        </w:rPr>
        <w:t xml:space="preserve"> </w:t>
      </w:r>
      <w:r>
        <w:rPr>
          <w:spacing w:val="-6"/>
          <w:sz w:val="22"/>
        </w:rPr>
        <w:t>eksperimen)</w:t>
      </w:r>
    </w:p>
    <w:p w14:paraId="7DF4E5E1">
      <w:pPr>
        <w:spacing w:before="72"/>
        <w:ind w:left="1132" w:right="0" w:firstLine="0"/>
        <w:jc w:val="left"/>
        <w:rPr>
          <w:sz w:val="22"/>
        </w:rPr>
      </w:pPr>
      <w:r>
        <w:rPr>
          <w:rFonts w:ascii="Cambria Math" w:eastAsia="Cambria Math"/>
          <w:spacing w:val="-76"/>
          <w:w w:val="106"/>
          <w:sz w:val="24"/>
        </w:rPr>
        <w:t>𝑋</w:t>
      </w:r>
      <w:r>
        <w:rPr>
          <w:rFonts w:ascii="Cambria Math" w:eastAsia="Cambria Math"/>
          <w:spacing w:val="25"/>
          <w:w w:val="83"/>
          <w:position w:val="4"/>
          <w:sz w:val="24"/>
        </w:rPr>
        <w:t>^</w:t>
      </w:r>
      <w:r>
        <w:rPr>
          <w:rFonts w:ascii="Cambria Math" w:eastAsia="Cambria Math"/>
          <w:spacing w:val="32"/>
          <w:w w:val="109"/>
          <w:position w:val="-4"/>
          <w:sz w:val="17"/>
        </w:rPr>
        <w:t>2</w:t>
      </w:r>
      <w:r>
        <w:rPr>
          <w:rFonts w:ascii="Cambria Math" w:eastAsia="Cambria Math"/>
          <w:spacing w:val="20"/>
          <w:position w:val="-4"/>
          <w:sz w:val="17"/>
        </w:rPr>
        <w:t xml:space="preserve"> </w:t>
      </w:r>
      <w:r>
        <w:rPr>
          <w:spacing w:val="-6"/>
          <w:sz w:val="22"/>
        </w:rPr>
        <w:t>=</w:t>
      </w:r>
      <w:r>
        <w:rPr>
          <w:spacing w:val="-7"/>
          <w:sz w:val="22"/>
        </w:rPr>
        <w:t xml:space="preserve"> </w:t>
      </w:r>
      <w:r>
        <w:rPr>
          <w:spacing w:val="-6"/>
          <w:sz w:val="22"/>
        </w:rPr>
        <w:t>75,3614</w:t>
      </w:r>
      <w:r>
        <w:rPr>
          <w:spacing w:val="-7"/>
          <w:sz w:val="22"/>
        </w:rPr>
        <w:t xml:space="preserve"> </w:t>
      </w:r>
      <w:r>
        <w:rPr>
          <w:spacing w:val="-6"/>
          <w:sz w:val="22"/>
        </w:rPr>
        <w:t>(rata-rata</w:t>
      </w:r>
      <w:r>
        <w:rPr>
          <w:spacing w:val="-7"/>
          <w:sz w:val="22"/>
        </w:rPr>
        <w:t xml:space="preserve"> </w:t>
      </w:r>
      <w:r>
        <w:rPr>
          <w:spacing w:val="-6"/>
          <w:sz w:val="22"/>
        </w:rPr>
        <w:t>kontrol)</w:t>
      </w:r>
    </w:p>
    <w:p w14:paraId="0CD1032C">
      <w:pPr>
        <w:spacing w:before="111"/>
        <w:ind w:left="1132" w:right="0" w:firstLine="0"/>
        <w:jc w:val="left"/>
        <w:rPr>
          <w:sz w:val="22"/>
        </w:rPr>
      </w:pPr>
      <w:r>
        <w:rPr>
          <w:sz w:val="22"/>
        </w:rPr>
        <mc:AlternateContent>
          <mc:Choice Requires="wps">
            <w:drawing>
              <wp:anchor distT="0" distB="0" distL="0" distR="0" simplePos="0" relativeHeight="251694080" behindDoc="1" locked="0" layoutInCell="1" allowOverlap="1">
                <wp:simplePos x="0" y="0"/>
                <wp:positionH relativeFrom="page">
                  <wp:posOffset>1861820</wp:posOffset>
                </wp:positionH>
                <wp:positionV relativeFrom="paragraph">
                  <wp:posOffset>147320</wp:posOffset>
                </wp:positionV>
                <wp:extent cx="62230" cy="125095"/>
                <wp:effectExtent l="0" t="0" r="0" b="0"/>
                <wp:wrapNone/>
                <wp:docPr id="76" name="Textbox 76"/>
                <wp:cNvGraphicFramePr/>
                <a:graphic xmlns:a="http://schemas.openxmlformats.org/drawingml/2006/main">
                  <a:graphicData uri="http://schemas.microsoft.com/office/word/2010/wordprocessingShape">
                    <wps:wsp>
                      <wps:cNvSpPr txBox="1"/>
                      <wps:spPr>
                        <a:xfrm>
                          <a:off x="0" y="0"/>
                          <a:ext cx="62230" cy="125095"/>
                        </a:xfrm>
                        <a:prstGeom prst="rect">
                          <a:avLst/>
                        </a:prstGeom>
                      </wps:spPr>
                      <wps:txbx>
                        <w:txbxContent>
                          <w:p w14:paraId="5520A074">
                            <w:pPr>
                              <w:spacing w:before="0" w:line="197" w:lineRule="exact"/>
                              <w:ind w:left="0" w:right="0" w:firstLine="0"/>
                              <w:jc w:val="left"/>
                              <w:rPr>
                                <w:rFonts w:ascii="Cambria Math"/>
                                <w:sz w:val="17"/>
                              </w:rPr>
                            </w:pPr>
                            <w:r>
                              <w:rPr>
                                <w:rFonts w:ascii="Cambria Math"/>
                                <w:spacing w:val="-10"/>
                                <w:sz w:val="17"/>
                              </w:rPr>
                              <w:t>1</w:t>
                            </w:r>
                          </w:p>
                        </w:txbxContent>
                      </wps:txbx>
                      <wps:bodyPr wrap="square" lIns="0" tIns="0" rIns="0" bIns="0" rtlCol="0">
                        <a:noAutofit/>
                      </wps:bodyPr>
                    </wps:wsp>
                  </a:graphicData>
                </a:graphic>
              </wp:anchor>
            </w:drawing>
          </mc:Choice>
          <mc:Fallback>
            <w:pict>
              <v:shape id="Textbox 76" o:spid="_x0000_s1026" o:spt="202" type="#_x0000_t202" style="position:absolute;left:0pt;margin-left:146.6pt;margin-top:11.6pt;height:9.85pt;width:4.9pt;mso-position-horizontal-relative:page;z-index:-251622400;mso-width-relative:page;mso-height-relative:page;" filled="f" stroked="f" coordsize="21600,21600" o:gfxdata="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8&#10;ReP12AAAAAkBAAAPAAAAAAAAAAEAIAAAACIAAABkcnMvZG93bnJldi54bWxQSwECFAAUAAAACACH&#10;TuJAM4drf7IBAAB0AwAADgAAAAAAAAABACAAAAAnAQAAZHJzL2Uyb0RvYy54bWxQSwUGAAAAAAYA&#10;BgBZAQAASwUAAAAA&#10;">
                <v:fill on="f" focussize="0,0"/>
                <v:stroke on="f"/>
                <v:imagedata o:title=""/>
                <o:lock v:ext="edit" aspectratio="f"/>
                <v:textbox inset="0mm,0mm,0mm,0mm">
                  <w:txbxContent>
                    <w:p w14:paraId="5520A074">
                      <w:pPr>
                        <w:spacing w:before="0" w:line="197" w:lineRule="exact"/>
                        <w:ind w:left="0" w:right="0" w:firstLine="0"/>
                        <w:jc w:val="left"/>
                        <w:rPr>
                          <w:rFonts w:ascii="Cambria Math"/>
                          <w:sz w:val="17"/>
                        </w:rPr>
                      </w:pPr>
                      <w:r>
                        <w:rPr>
                          <w:rFonts w:ascii="Cambria Math"/>
                          <w:spacing w:val="-10"/>
                          <w:sz w:val="17"/>
                        </w:rPr>
                        <w:t>1</w:t>
                      </w:r>
                    </w:p>
                  </w:txbxContent>
                </v:textbox>
              </v:shape>
            </w:pict>
          </mc:Fallback>
        </mc:AlternateContent>
      </w:r>
      <w:r>
        <w:rPr>
          <w:rFonts w:ascii="Cambria Math" w:eastAsia="Cambria Math"/>
          <w:sz w:val="24"/>
        </w:rPr>
        <w:t>𝑠</w:t>
      </w:r>
      <w:r>
        <w:rPr>
          <w:rFonts w:ascii="Cambria Math" w:eastAsia="Cambria Math"/>
          <w:sz w:val="24"/>
          <w:vertAlign w:val="superscript"/>
        </w:rPr>
        <w:t>2</w:t>
      </w:r>
      <w:r>
        <w:rPr>
          <w:rFonts w:ascii="Cambria Math" w:eastAsia="Cambria Math"/>
          <w:spacing w:val="19"/>
          <w:sz w:val="24"/>
          <w:vertAlign w:val="baseline"/>
        </w:rPr>
        <w:t xml:space="preserve"> </w:t>
      </w:r>
      <w:r>
        <w:rPr>
          <w:sz w:val="22"/>
          <w:vertAlign w:val="baseline"/>
        </w:rPr>
        <w:t>= 35,9473 (varians</w:t>
      </w:r>
      <w:r>
        <w:rPr>
          <w:spacing w:val="1"/>
          <w:sz w:val="22"/>
          <w:vertAlign w:val="baseline"/>
        </w:rPr>
        <w:t xml:space="preserve"> </w:t>
      </w:r>
      <w:r>
        <w:rPr>
          <w:spacing w:val="-2"/>
          <w:sz w:val="22"/>
          <w:vertAlign w:val="baseline"/>
        </w:rPr>
        <w:t>eksperimen)</w:t>
      </w:r>
    </w:p>
    <w:p w14:paraId="1F933711">
      <w:pPr>
        <w:spacing w:before="146"/>
        <w:ind w:left="1132" w:right="0" w:firstLine="0"/>
        <w:jc w:val="left"/>
        <w:rPr>
          <w:sz w:val="22"/>
        </w:rPr>
      </w:pPr>
      <w:r>
        <w:rPr>
          <w:sz w:val="22"/>
        </w:rPr>
        <mc:AlternateContent>
          <mc:Choice Requires="wps">
            <w:drawing>
              <wp:anchor distT="0" distB="0" distL="0" distR="0" simplePos="0" relativeHeight="251695104" behindDoc="1" locked="0" layoutInCell="1" allowOverlap="1">
                <wp:simplePos x="0" y="0"/>
                <wp:positionH relativeFrom="page">
                  <wp:posOffset>1864995</wp:posOffset>
                </wp:positionH>
                <wp:positionV relativeFrom="paragraph">
                  <wp:posOffset>169545</wp:posOffset>
                </wp:positionV>
                <wp:extent cx="62230" cy="125095"/>
                <wp:effectExtent l="0" t="0" r="0" b="0"/>
                <wp:wrapNone/>
                <wp:docPr id="77" name="Textbox 77"/>
                <wp:cNvGraphicFramePr/>
                <a:graphic xmlns:a="http://schemas.openxmlformats.org/drawingml/2006/main">
                  <a:graphicData uri="http://schemas.microsoft.com/office/word/2010/wordprocessingShape">
                    <wps:wsp>
                      <wps:cNvSpPr txBox="1"/>
                      <wps:spPr>
                        <a:xfrm>
                          <a:off x="0" y="0"/>
                          <a:ext cx="62230" cy="125095"/>
                        </a:xfrm>
                        <a:prstGeom prst="rect">
                          <a:avLst/>
                        </a:prstGeom>
                      </wps:spPr>
                      <wps:txbx>
                        <w:txbxContent>
                          <w:p w14:paraId="41293922">
                            <w:pPr>
                              <w:spacing w:before="0" w:line="197" w:lineRule="exact"/>
                              <w:ind w:left="0" w:right="0" w:firstLine="0"/>
                              <w:jc w:val="left"/>
                              <w:rPr>
                                <w:rFonts w:ascii="Cambria Math"/>
                                <w:sz w:val="17"/>
                              </w:rPr>
                            </w:pPr>
                            <w:r>
                              <w:rPr>
                                <w:rFonts w:ascii="Cambria Math"/>
                                <w:spacing w:val="-10"/>
                                <w:sz w:val="17"/>
                              </w:rPr>
                              <w:t>2</w:t>
                            </w:r>
                          </w:p>
                        </w:txbxContent>
                      </wps:txbx>
                      <wps:bodyPr wrap="square" lIns="0" tIns="0" rIns="0" bIns="0" rtlCol="0">
                        <a:noAutofit/>
                      </wps:bodyPr>
                    </wps:wsp>
                  </a:graphicData>
                </a:graphic>
              </wp:anchor>
            </w:drawing>
          </mc:Choice>
          <mc:Fallback>
            <w:pict>
              <v:shape id="Textbox 77" o:spid="_x0000_s1026" o:spt="202" type="#_x0000_t202" style="position:absolute;left:0pt;margin-left:146.85pt;margin-top:13.35pt;height:9.85pt;width:4.9pt;mso-position-horizontal-relative:page;z-index:-251621376;mso-width-relative:page;mso-height-relative:page;" filled="f" stroked="f" coordsize="21600,21600" o:gfxdata="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JZa&#10;40LYAAAACQEAAA8AAAAAAAAAAQAgAAAAIgAAAGRycy9kb3ducmV2LnhtbFBLAQIUABQAAAAIAIdO&#10;4kBCzD7PsQEAAHQDAAAOAAAAAAAAAAEAIAAAACcBAABkcnMvZTJvRG9jLnhtbFBLBQYAAAAABgAG&#10;AFkBAABKBQAAAAA=&#10;">
                <v:fill on="f" focussize="0,0"/>
                <v:stroke on="f"/>
                <v:imagedata o:title=""/>
                <o:lock v:ext="edit" aspectratio="f"/>
                <v:textbox inset="0mm,0mm,0mm,0mm">
                  <w:txbxContent>
                    <w:p w14:paraId="41293922">
                      <w:pPr>
                        <w:spacing w:before="0" w:line="197" w:lineRule="exact"/>
                        <w:ind w:left="0" w:right="0" w:firstLine="0"/>
                        <w:jc w:val="left"/>
                        <w:rPr>
                          <w:rFonts w:ascii="Cambria Math"/>
                          <w:sz w:val="17"/>
                        </w:rPr>
                      </w:pPr>
                      <w:r>
                        <w:rPr>
                          <w:rFonts w:ascii="Cambria Math"/>
                          <w:spacing w:val="-10"/>
                          <w:sz w:val="17"/>
                        </w:rPr>
                        <w:t>2</w:t>
                      </w:r>
                    </w:p>
                  </w:txbxContent>
                </v:textbox>
              </v:shape>
            </w:pict>
          </mc:Fallback>
        </mc:AlternateContent>
      </w:r>
      <w:r>
        <w:rPr>
          <w:rFonts w:ascii="Cambria Math" w:eastAsia="Cambria Math"/>
          <w:sz w:val="24"/>
        </w:rPr>
        <w:t>𝑠</w:t>
      </w:r>
      <w:r>
        <w:rPr>
          <w:rFonts w:ascii="Cambria Math" w:eastAsia="Cambria Math"/>
          <w:sz w:val="24"/>
          <w:vertAlign w:val="superscript"/>
        </w:rPr>
        <w:t>2</w:t>
      </w:r>
      <w:r>
        <w:rPr>
          <w:rFonts w:ascii="Cambria Math" w:eastAsia="Cambria Math"/>
          <w:spacing w:val="19"/>
          <w:sz w:val="24"/>
          <w:vertAlign w:val="baseline"/>
        </w:rPr>
        <w:t xml:space="preserve"> </w:t>
      </w:r>
      <w:r>
        <w:rPr>
          <w:sz w:val="22"/>
          <w:vertAlign w:val="baseline"/>
        </w:rPr>
        <w:t>=44,5315 (varians</w:t>
      </w:r>
      <w:r>
        <w:rPr>
          <w:spacing w:val="1"/>
          <w:sz w:val="22"/>
          <w:vertAlign w:val="baseline"/>
        </w:rPr>
        <w:t xml:space="preserve"> </w:t>
      </w:r>
      <w:r>
        <w:rPr>
          <w:spacing w:val="-2"/>
          <w:sz w:val="22"/>
          <w:vertAlign w:val="baseline"/>
        </w:rPr>
        <w:t>kontrol)</w:t>
      </w:r>
    </w:p>
    <w:p w14:paraId="5910E4D0">
      <w:pPr>
        <w:spacing w:before="140"/>
        <w:ind w:left="1132" w:right="0" w:firstLine="0"/>
        <w:jc w:val="left"/>
        <w:rPr>
          <w:sz w:val="22"/>
        </w:rPr>
      </w:pPr>
      <w:r>
        <w:rPr>
          <w:sz w:val="22"/>
        </w:rPr>
        <w:t>n1</w:t>
      </w:r>
      <w:r>
        <w:rPr>
          <w:spacing w:val="-3"/>
          <w:sz w:val="22"/>
        </w:rPr>
        <w:t xml:space="preserve"> </w:t>
      </w:r>
      <w:r>
        <w:rPr>
          <w:sz w:val="22"/>
        </w:rPr>
        <w:t>=24,</w:t>
      </w:r>
      <w:r>
        <w:rPr>
          <w:spacing w:val="-3"/>
          <w:sz w:val="22"/>
        </w:rPr>
        <w:t xml:space="preserve"> </w:t>
      </w:r>
      <w:r>
        <w:rPr>
          <w:spacing w:val="-2"/>
          <w:sz w:val="22"/>
        </w:rPr>
        <w:t>n2=25</w:t>
      </w:r>
    </w:p>
    <w:p w14:paraId="77A01161">
      <w:pPr>
        <w:pStyle w:val="6"/>
        <w:spacing w:before="110" w:line="206" w:lineRule="auto"/>
        <w:ind w:left="0" w:right="3121"/>
        <w:jc w:val="right"/>
        <w:rPr>
          <w:rFonts w:ascii="Cambria Math" w:hAnsi="Cambria Math" w:eastAsia="Cambria Math"/>
        </w:rPr>
      </w:pPr>
      <w:r>
        <w:rPr>
          <w:rFonts w:ascii="Cambria Math" w:hAnsi="Cambria Math" w:eastAsia="Cambria Math"/>
        </w:rPr>
        <mc:AlternateContent>
          <mc:Choice Requires="wps">
            <w:drawing>
              <wp:anchor distT="0" distB="0" distL="0" distR="0" simplePos="0" relativeHeight="251693056" behindDoc="1" locked="0" layoutInCell="1" allowOverlap="1">
                <wp:simplePos x="0" y="0"/>
                <wp:positionH relativeFrom="page">
                  <wp:posOffset>3468370</wp:posOffset>
                </wp:positionH>
                <wp:positionV relativeFrom="paragraph">
                  <wp:posOffset>277495</wp:posOffset>
                </wp:positionV>
                <wp:extent cx="1243965" cy="48895"/>
                <wp:effectExtent l="0" t="0" r="0" b="0"/>
                <wp:wrapNone/>
                <wp:docPr id="78" name="Graphic 78"/>
                <wp:cNvGraphicFramePr/>
                <a:graphic xmlns:a="http://schemas.openxmlformats.org/drawingml/2006/main">
                  <a:graphicData uri="http://schemas.microsoft.com/office/word/2010/wordprocessingShape">
                    <wps:wsp>
                      <wps:cNvSpPr/>
                      <wps:spPr>
                        <a:xfrm>
                          <a:off x="0" y="0"/>
                          <a:ext cx="1243965" cy="48895"/>
                        </a:xfrm>
                        <a:custGeom>
                          <a:avLst/>
                          <a:gdLst/>
                          <a:ahLst/>
                          <a:cxnLst/>
                          <a:rect l="l" t="t" r="r" b="b"/>
                          <a:pathLst>
                            <a:path w="1243965" h="48895">
                              <a:moveTo>
                                <a:pt x="1243584" y="39624"/>
                              </a:moveTo>
                              <a:lnTo>
                                <a:pt x="112776" y="39624"/>
                              </a:lnTo>
                              <a:lnTo>
                                <a:pt x="112776" y="48768"/>
                              </a:lnTo>
                              <a:lnTo>
                                <a:pt x="1243584" y="48768"/>
                              </a:lnTo>
                              <a:lnTo>
                                <a:pt x="1243584" y="39624"/>
                              </a:lnTo>
                              <a:close/>
                            </a:path>
                            <a:path w="1243965" h="48895">
                              <a:moveTo>
                                <a:pt x="1243584" y="0"/>
                              </a:moveTo>
                              <a:lnTo>
                                <a:pt x="0" y="0"/>
                              </a:lnTo>
                              <a:lnTo>
                                <a:pt x="0" y="9144"/>
                              </a:lnTo>
                              <a:lnTo>
                                <a:pt x="1243584" y="9144"/>
                              </a:lnTo>
                              <a:lnTo>
                                <a:pt x="1243584" y="0"/>
                              </a:lnTo>
                              <a:close/>
                            </a:path>
                          </a:pathLst>
                        </a:custGeom>
                        <a:solidFill>
                          <a:srgbClr val="000000"/>
                        </a:solidFill>
                      </wps:spPr>
                      <wps:bodyPr wrap="square" lIns="0" tIns="0" rIns="0" bIns="0" rtlCol="0">
                        <a:noAutofit/>
                      </wps:bodyPr>
                    </wps:wsp>
                  </a:graphicData>
                </a:graphic>
              </wp:anchor>
            </w:drawing>
          </mc:Choice>
          <mc:Fallback>
            <w:pict>
              <v:shape id="Graphic 78" o:spid="_x0000_s1026" o:spt="100" style="position:absolute;left:0pt;margin-left:273.1pt;margin-top:21.85pt;height:3.85pt;width:97.95pt;mso-position-horizontal-relative:page;z-index:-251623424;mso-width-relative:page;mso-height-relative:page;" fillcolor="#000000" filled="t" stroked="f" coordsize="1243965,48895" o:gfxdata="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kpQgGdsAAAAJ&#10;AQAADwAAAAAAAAABACAAAAAiAAAAZHJzL2Rvd25yZXYueG1sUEsBAhQAFAAAAAgAh07iQKKzUf1S&#10;AgAA+QUAAA4AAAAAAAAAAQAgAAAAKgEAAGRycy9lMm9Eb2MueG1sUEsFBgAAAAAGAAYAWQEAAO4F&#10;AAAAAA==&#10;" path="m1243584,39624l112776,39624,112776,48768,1243584,48768,1243584,39624xem1243584,0l0,0,0,9144,1243584,9144,1243584,0xe">
                <v:fill on="t" focussize="0,0"/>
                <v:stroke on="f"/>
                <v:imagedata o:title=""/>
                <o:lock v:ext="edit" aspectratio="f"/>
                <v:textbox inset="0mm,0mm,0mm,0mm"/>
              </v:shape>
            </w:pict>
          </mc:Fallback>
        </mc:AlternateContent>
      </w:r>
      <w:r>
        <w:rPr>
          <w:rFonts w:ascii="Cambria Math" w:hAnsi="Cambria Math" w:eastAsia="Cambria Math"/>
          <w:position w:val="-17"/>
        </w:rPr>
        <w:t>𝑡</w:t>
      </w:r>
      <w:r>
        <w:rPr>
          <w:rFonts w:ascii="Cambria Math" w:hAnsi="Cambria Math" w:eastAsia="Cambria Math"/>
          <w:spacing w:val="19"/>
          <w:position w:val="-17"/>
        </w:rPr>
        <w:t xml:space="preserve"> </w:t>
      </w:r>
      <w:r>
        <w:rPr>
          <w:rFonts w:ascii="Cambria Math" w:hAnsi="Cambria Math" w:eastAsia="Cambria Math"/>
          <w:position w:val="-17"/>
        </w:rPr>
        <w:t>=</w:t>
      </w:r>
      <w:r>
        <w:rPr>
          <w:rFonts w:ascii="Cambria Math" w:hAnsi="Cambria Math" w:eastAsia="Cambria Math"/>
          <w:spacing w:val="69"/>
          <w:position w:val="-17"/>
        </w:rPr>
        <w:t xml:space="preserve"> </w:t>
      </w:r>
      <w:r>
        <w:rPr>
          <w:rFonts w:ascii="Cambria Math" w:hAnsi="Cambria Math" w:eastAsia="Cambria Math"/>
        </w:rPr>
        <w:t xml:space="preserve">87.489 − </w:t>
      </w:r>
      <w:r>
        <w:rPr>
          <w:rFonts w:ascii="Cambria Math" w:hAnsi="Cambria Math" w:eastAsia="Cambria Math"/>
          <w:spacing w:val="-2"/>
        </w:rPr>
        <w:t>75.3614</w:t>
      </w:r>
    </w:p>
    <w:p w14:paraId="6428F21A">
      <w:pPr>
        <w:pStyle w:val="6"/>
        <w:spacing w:line="229" w:lineRule="exact"/>
        <w:ind w:left="0" w:right="3064"/>
        <w:jc w:val="right"/>
        <w:rPr>
          <w:rFonts w:ascii="Cambria Math"/>
          <w:position w:val="14"/>
        </w:rPr>
      </w:pPr>
      <w:r>
        <w:rPr>
          <w:rFonts w:ascii="Cambria Math"/>
          <w:position w:val="2"/>
        </w:rPr>
        <w:t>+</w:t>
      </w:r>
      <w:r>
        <w:rPr>
          <w:rFonts w:ascii="Cambria Math"/>
        </w:rPr>
        <w:t>40.33</w:t>
      </w:r>
      <w:r>
        <w:rPr>
          <w:rFonts w:ascii="Cambria Math"/>
          <w:spacing w:val="39"/>
        </w:rPr>
        <w:t xml:space="preserve"> </w:t>
      </w:r>
      <w:r>
        <w:rPr>
          <w:rFonts w:ascii="Cambria Math"/>
        </w:rPr>
        <w:t>b</w:t>
      </w:r>
      <w:r>
        <w:rPr>
          <w:rFonts w:ascii="Cambria Math"/>
          <w:spacing w:val="5"/>
          <w:position w:val="14"/>
          <w:u w:val="single"/>
        </w:rPr>
        <w:t xml:space="preserve"> </w:t>
      </w:r>
      <w:r>
        <w:rPr>
          <w:rFonts w:ascii="Cambria Math"/>
          <w:position w:val="14"/>
          <w:u w:val="single"/>
        </w:rPr>
        <w:t>1</w:t>
      </w:r>
      <w:r>
        <w:rPr>
          <w:rFonts w:ascii="Cambria Math"/>
          <w:spacing w:val="10"/>
          <w:position w:val="14"/>
          <w:u w:val="single"/>
        </w:rPr>
        <w:t xml:space="preserve"> </w:t>
      </w:r>
      <w:r>
        <w:rPr>
          <w:rFonts w:ascii="Cambria Math"/>
        </w:rPr>
        <w:t>c</w:t>
      </w:r>
      <w:r>
        <w:rPr>
          <w:rFonts w:ascii="Cambria Math"/>
          <w:spacing w:val="1"/>
        </w:rPr>
        <w:t xml:space="preserve"> </w:t>
      </w:r>
      <w:r>
        <w:rPr>
          <w:rFonts w:ascii="Cambria Math"/>
        </w:rPr>
        <w:t>+</w:t>
      </w:r>
      <w:r>
        <w:rPr>
          <w:rFonts w:ascii="Cambria Math"/>
          <w:spacing w:val="52"/>
        </w:rPr>
        <w:t xml:space="preserve"> </w:t>
      </w:r>
      <w:r>
        <w:rPr>
          <w:rFonts w:ascii="Cambria Math"/>
          <w:spacing w:val="3"/>
          <w:position w:val="14"/>
          <w:u w:val="single"/>
        </w:rPr>
        <w:t xml:space="preserve"> </w:t>
      </w:r>
      <w:r>
        <w:rPr>
          <w:rFonts w:ascii="Cambria Math"/>
          <w:spacing w:val="-10"/>
          <w:position w:val="14"/>
          <w:u w:val="single"/>
        </w:rPr>
        <w:t>1</w:t>
      </w:r>
      <w:r>
        <w:rPr>
          <w:rFonts w:ascii="Cambria Math"/>
          <w:spacing w:val="40"/>
          <w:position w:val="14"/>
          <w:u w:val="single"/>
        </w:rPr>
        <w:t xml:space="preserve"> </w:t>
      </w:r>
    </w:p>
    <w:p w14:paraId="293E98A9">
      <w:pPr>
        <w:pStyle w:val="6"/>
        <w:tabs>
          <w:tab w:val="left" w:pos="5454"/>
        </w:tabs>
        <w:ind w:left="4732"/>
        <w:rPr>
          <w:rFonts w:ascii="Cambria Math"/>
        </w:rPr>
      </w:pPr>
      <w:r>
        <w:rPr>
          <w:rFonts w:ascii="Cambria Math"/>
          <w:spacing w:val="-5"/>
        </w:rPr>
        <w:t>24</w:t>
      </w:r>
      <w:r>
        <w:rPr>
          <w:rFonts w:ascii="Cambria Math"/>
        </w:rPr>
        <w:tab/>
      </w:r>
      <w:r>
        <w:rPr>
          <w:rFonts w:ascii="Cambria Math"/>
          <w:spacing w:val="-5"/>
        </w:rPr>
        <w:t>25</w:t>
      </w:r>
    </w:p>
    <w:p w14:paraId="109AE6A7">
      <w:pPr>
        <w:pStyle w:val="6"/>
        <w:spacing w:before="106" w:line="201" w:lineRule="auto"/>
        <w:ind w:left="202"/>
        <w:jc w:val="center"/>
        <w:rPr>
          <w:rFonts w:ascii="Cambria Math" w:eastAsia="Cambria Math"/>
        </w:rPr>
      </w:pPr>
      <w:r>
        <w:rPr>
          <w:rFonts w:ascii="Cambria Math" w:eastAsia="Cambria Math"/>
        </w:rPr>
        <mc:AlternateContent>
          <mc:Choice Requires="wps">
            <w:drawing>
              <wp:anchor distT="0" distB="0" distL="0" distR="0" simplePos="0" relativeHeight="251694080" behindDoc="1" locked="0" layoutInCell="1" allowOverlap="1">
                <wp:simplePos x="0" y="0"/>
                <wp:positionH relativeFrom="page">
                  <wp:posOffset>3812540</wp:posOffset>
                </wp:positionH>
                <wp:positionV relativeFrom="paragraph">
                  <wp:posOffset>273685</wp:posOffset>
                </wp:positionV>
                <wp:extent cx="554990" cy="48895"/>
                <wp:effectExtent l="0" t="0" r="0" b="0"/>
                <wp:wrapNone/>
                <wp:docPr id="79" name="Graphic 79"/>
                <wp:cNvGraphicFramePr/>
                <a:graphic xmlns:a="http://schemas.openxmlformats.org/drawingml/2006/main">
                  <a:graphicData uri="http://schemas.microsoft.com/office/word/2010/wordprocessingShape">
                    <wps:wsp>
                      <wps:cNvSpPr/>
                      <wps:spPr>
                        <a:xfrm>
                          <a:off x="0" y="0"/>
                          <a:ext cx="554990" cy="48895"/>
                        </a:xfrm>
                        <a:custGeom>
                          <a:avLst/>
                          <a:gdLst/>
                          <a:ahLst/>
                          <a:cxnLst/>
                          <a:rect l="l" t="t" r="r" b="b"/>
                          <a:pathLst>
                            <a:path w="554990" h="48895">
                              <a:moveTo>
                                <a:pt x="554736" y="39624"/>
                              </a:moveTo>
                              <a:lnTo>
                                <a:pt x="100584" y="39624"/>
                              </a:lnTo>
                              <a:lnTo>
                                <a:pt x="100584" y="48768"/>
                              </a:lnTo>
                              <a:lnTo>
                                <a:pt x="554736" y="48768"/>
                              </a:lnTo>
                              <a:lnTo>
                                <a:pt x="554736" y="39624"/>
                              </a:lnTo>
                              <a:close/>
                            </a:path>
                            <a:path w="554990" h="48895">
                              <a:moveTo>
                                <a:pt x="554736" y="0"/>
                              </a:moveTo>
                              <a:lnTo>
                                <a:pt x="0" y="0"/>
                              </a:lnTo>
                              <a:lnTo>
                                <a:pt x="0" y="9144"/>
                              </a:lnTo>
                              <a:lnTo>
                                <a:pt x="554736" y="9144"/>
                              </a:lnTo>
                              <a:lnTo>
                                <a:pt x="554736" y="0"/>
                              </a:lnTo>
                              <a:close/>
                            </a:path>
                          </a:pathLst>
                        </a:custGeom>
                        <a:solidFill>
                          <a:srgbClr val="000000"/>
                        </a:solidFill>
                      </wps:spPr>
                      <wps:bodyPr wrap="square" lIns="0" tIns="0" rIns="0" bIns="0" rtlCol="0">
                        <a:noAutofit/>
                      </wps:bodyPr>
                    </wps:wsp>
                  </a:graphicData>
                </a:graphic>
              </wp:anchor>
            </w:drawing>
          </mc:Choice>
          <mc:Fallback>
            <w:pict>
              <v:shape id="Graphic 79" o:spid="_x0000_s1026" o:spt="100" style="position:absolute;left:0pt;margin-left:300.2pt;margin-top:21.55pt;height:3.85pt;width:43.7pt;mso-position-horizontal-relative:page;z-index:-251622400;mso-width-relative:page;mso-height-relative:page;" fillcolor="#000000" filled="t" stroked="f" coordsize="554990,48895" o:gfxdata="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k6gAb2gAA&#10;AAkBAAAPAAAAAAAAAAEAIAAAACIAAABkcnMvZG93bnJldi54bWxQSwECFAAUAAAACACHTuJAegUn&#10;R1UCAADwBQAADgAAAAAAAAABACAAAAApAQAAZHJzL2Uyb0RvYy54bWxQSwUGAAAAAAYABgBZAQAA&#10;8AUAAAAA&#10;" path="m554736,39624l100584,39624,100584,48768,554736,48768,554736,39624xem554736,0l0,0,0,9144,554736,9144,554736,0xe">
                <v:fill on="t" focussize="0,0"/>
                <v:stroke on="f"/>
                <v:imagedata o:title=""/>
                <o:lock v:ext="edit" aspectratio="f"/>
                <v:textbox inset="0mm,0mm,0mm,0mm"/>
              </v:shape>
            </w:pict>
          </mc:Fallback>
        </mc:AlternateContent>
      </w:r>
      <w:r>
        <w:rPr>
          <w:rFonts w:ascii="Cambria Math" w:eastAsia="Cambria Math"/>
          <w:position w:val="-17"/>
        </w:rPr>
        <w:t>𝑡</w:t>
      </w:r>
      <w:r>
        <w:rPr>
          <w:rFonts w:ascii="Cambria Math" w:eastAsia="Cambria Math"/>
          <w:spacing w:val="19"/>
          <w:position w:val="-17"/>
        </w:rPr>
        <w:t xml:space="preserve"> </w:t>
      </w:r>
      <w:r>
        <w:rPr>
          <w:rFonts w:ascii="Cambria Math" w:eastAsia="Cambria Math"/>
          <w:position w:val="-17"/>
        </w:rPr>
        <w:t>=</w:t>
      </w:r>
      <w:r>
        <w:rPr>
          <w:rFonts w:ascii="Cambria Math" w:eastAsia="Cambria Math"/>
          <w:spacing w:val="64"/>
          <w:w w:val="150"/>
          <w:position w:val="-17"/>
        </w:rPr>
        <w:t xml:space="preserve"> </w:t>
      </w:r>
      <w:r>
        <w:rPr>
          <w:rFonts w:ascii="Cambria Math" w:eastAsia="Cambria Math"/>
          <w:spacing w:val="-2"/>
        </w:rPr>
        <w:t>7.2716</w:t>
      </w:r>
    </w:p>
    <w:p w14:paraId="0105B6FF">
      <w:pPr>
        <w:pStyle w:val="6"/>
        <w:spacing w:line="246" w:lineRule="exact"/>
        <w:ind w:left="4304"/>
        <w:rPr>
          <w:rFonts w:ascii="Cambria Math" w:hAnsi="Cambria Math"/>
        </w:rPr>
      </w:pPr>
      <w:r>
        <w:rPr>
          <w:rFonts w:ascii="Cambria Math" w:hAnsi="Cambria Math"/>
          <w:spacing w:val="-2"/>
        </w:rPr>
        <w:t>√3.2959</w:t>
      </w:r>
    </w:p>
    <w:p w14:paraId="5810E877">
      <w:pPr>
        <w:pStyle w:val="6"/>
        <w:spacing w:before="97"/>
        <w:ind w:left="4386"/>
      </w:pPr>
      <w:r>
        <w:t xml:space="preserve">t = </w:t>
      </w:r>
      <w:r>
        <w:rPr>
          <w:spacing w:val="-2"/>
        </w:rPr>
        <w:t>3,926</w:t>
      </w:r>
    </w:p>
    <w:p w14:paraId="2F23288D">
      <w:pPr>
        <w:spacing w:before="141" w:line="360" w:lineRule="auto"/>
        <w:ind w:left="4181" w:right="3020" w:hanging="251"/>
        <w:jc w:val="both"/>
        <w:rPr>
          <w:sz w:val="22"/>
        </w:rPr>
      </w:pPr>
      <w:r>
        <w:rPr>
          <w:sz w:val="22"/>
        </w:rPr>
        <w:t>df</w:t>
      </w:r>
      <w:r>
        <w:rPr>
          <w:spacing w:val="-5"/>
          <w:sz w:val="22"/>
        </w:rPr>
        <w:t xml:space="preserve"> </w:t>
      </w:r>
      <w:r>
        <w:rPr>
          <w:sz w:val="22"/>
        </w:rPr>
        <w:t>=</w:t>
      </w:r>
      <w:r>
        <w:rPr>
          <w:spacing w:val="-5"/>
          <w:sz w:val="22"/>
        </w:rPr>
        <w:t xml:space="preserve"> </w:t>
      </w:r>
      <w:r>
        <w:rPr>
          <w:sz w:val="22"/>
        </w:rPr>
        <w:t>n1</w:t>
      </w:r>
      <w:r>
        <w:rPr>
          <w:spacing w:val="-5"/>
          <w:sz w:val="22"/>
        </w:rPr>
        <w:t xml:space="preserve"> </w:t>
      </w:r>
      <w:r>
        <w:rPr>
          <w:sz w:val="22"/>
        </w:rPr>
        <w:t>+</w:t>
      </w:r>
      <w:r>
        <w:rPr>
          <w:spacing w:val="-5"/>
          <w:sz w:val="22"/>
        </w:rPr>
        <w:t xml:space="preserve"> </w:t>
      </w:r>
      <w:r>
        <w:rPr>
          <w:sz w:val="22"/>
        </w:rPr>
        <w:t>n2</w:t>
      </w:r>
      <w:r>
        <w:rPr>
          <w:spacing w:val="-5"/>
          <w:sz w:val="22"/>
        </w:rPr>
        <w:t xml:space="preserve"> </w:t>
      </w:r>
      <w:r>
        <w:rPr>
          <w:sz w:val="22"/>
        </w:rPr>
        <w:t>−2</w:t>
      </w:r>
      <w:r>
        <w:rPr>
          <w:spacing w:val="-5"/>
          <w:sz w:val="22"/>
        </w:rPr>
        <w:t xml:space="preserve"> </w:t>
      </w:r>
      <w:r>
        <w:rPr>
          <w:sz w:val="22"/>
        </w:rPr>
        <w:t>=</w:t>
      </w:r>
      <w:r>
        <w:rPr>
          <w:spacing w:val="-5"/>
          <w:sz w:val="22"/>
        </w:rPr>
        <w:t xml:space="preserve"> </w:t>
      </w:r>
      <w:r>
        <w:rPr>
          <w:sz w:val="22"/>
        </w:rPr>
        <w:t>47 t tabel = 2,011</w:t>
      </w:r>
    </w:p>
    <w:p w14:paraId="69D3D7C6">
      <w:pPr>
        <w:spacing w:before="0" w:line="360" w:lineRule="auto"/>
        <w:ind w:left="565" w:right="281" w:firstLine="567"/>
        <w:jc w:val="both"/>
        <w:rPr>
          <w:sz w:val="24"/>
        </w:rPr>
      </w:pPr>
      <w:r>
        <w:rPr>
          <w:sz w:val="22"/>
        </w:rPr>
        <w:t>t hitung &gt; t tabel = 3,926 &gt; 2,011 maka dapat disimpulkan bahwa ada perbedaan yang signifikan antara hasil belajar kelas eksperimen dan kelas kontrol</w:t>
      </w:r>
      <w:r>
        <w:rPr>
          <w:spacing w:val="40"/>
          <w:sz w:val="22"/>
        </w:rPr>
        <w:t xml:space="preserve"> </w:t>
      </w:r>
      <w:r>
        <w:rPr>
          <w:sz w:val="24"/>
        </w:rPr>
        <w:t>Uji hipotesis yang</w:t>
      </w:r>
      <w:r>
        <w:rPr>
          <w:spacing w:val="38"/>
          <w:sz w:val="24"/>
        </w:rPr>
        <w:t xml:space="preserve"> </w:t>
      </w:r>
      <w:r>
        <w:rPr>
          <w:sz w:val="24"/>
        </w:rPr>
        <w:t>dilakukan</w:t>
      </w:r>
      <w:r>
        <w:rPr>
          <w:spacing w:val="41"/>
          <w:sz w:val="24"/>
        </w:rPr>
        <w:t xml:space="preserve"> </w:t>
      </w:r>
      <w:r>
        <w:rPr>
          <w:sz w:val="24"/>
        </w:rPr>
        <w:t>menggunakan</w:t>
      </w:r>
      <w:r>
        <w:rPr>
          <w:spacing w:val="41"/>
          <w:sz w:val="24"/>
        </w:rPr>
        <w:t xml:space="preserve"> </w:t>
      </w:r>
      <w:r>
        <w:rPr>
          <w:sz w:val="24"/>
        </w:rPr>
        <w:t>uji</w:t>
      </w:r>
      <w:r>
        <w:rPr>
          <w:spacing w:val="41"/>
          <w:sz w:val="24"/>
        </w:rPr>
        <w:t xml:space="preserve"> </w:t>
      </w:r>
      <w:r>
        <w:rPr>
          <w:sz w:val="24"/>
        </w:rPr>
        <w:t>t.</w:t>
      </w:r>
      <w:r>
        <w:rPr>
          <w:spacing w:val="41"/>
          <w:sz w:val="24"/>
        </w:rPr>
        <w:t xml:space="preserve"> </w:t>
      </w:r>
      <w:r>
        <w:rPr>
          <w:sz w:val="24"/>
        </w:rPr>
        <w:t>Hasil</w:t>
      </w:r>
      <w:r>
        <w:rPr>
          <w:spacing w:val="41"/>
          <w:sz w:val="24"/>
        </w:rPr>
        <w:t xml:space="preserve"> </w:t>
      </w:r>
      <w:r>
        <w:rPr>
          <w:sz w:val="24"/>
        </w:rPr>
        <w:t>uji</w:t>
      </w:r>
      <w:r>
        <w:rPr>
          <w:spacing w:val="41"/>
          <w:sz w:val="24"/>
        </w:rPr>
        <w:t xml:space="preserve"> </w:t>
      </w:r>
      <w:r>
        <w:rPr>
          <w:sz w:val="24"/>
        </w:rPr>
        <w:t>hipotesis</w:t>
      </w:r>
      <w:r>
        <w:rPr>
          <w:spacing w:val="41"/>
          <w:sz w:val="24"/>
        </w:rPr>
        <w:t xml:space="preserve"> </w:t>
      </w:r>
      <w:r>
        <w:rPr>
          <w:sz w:val="24"/>
        </w:rPr>
        <w:t>dapat</w:t>
      </w:r>
      <w:r>
        <w:rPr>
          <w:spacing w:val="41"/>
          <w:sz w:val="24"/>
        </w:rPr>
        <w:t xml:space="preserve"> </w:t>
      </w:r>
      <w:r>
        <w:rPr>
          <w:sz w:val="24"/>
        </w:rPr>
        <w:t>dilihat</w:t>
      </w:r>
      <w:r>
        <w:rPr>
          <w:spacing w:val="41"/>
          <w:sz w:val="24"/>
        </w:rPr>
        <w:t xml:space="preserve"> </w:t>
      </w:r>
      <w:r>
        <w:rPr>
          <w:sz w:val="24"/>
        </w:rPr>
        <w:t>pada</w:t>
      </w:r>
      <w:r>
        <w:rPr>
          <w:spacing w:val="41"/>
          <w:sz w:val="24"/>
        </w:rPr>
        <w:t xml:space="preserve"> </w:t>
      </w:r>
      <w:r>
        <w:rPr>
          <w:spacing w:val="-2"/>
          <w:sz w:val="24"/>
        </w:rPr>
        <w:t>tabel</w:t>
      </w:r>
    </w:p>
    <w:p w14:paraId="02FB7386">
      <w:pPr>
        <w:spacing w:after="0" w:line="360" w:lineRule="auto"/>
        <w:jc w:val="both"/>
        <w:rPr>
          <w:sz w:val="24"/>
        </w:rPr>
        <w:sectPr>
          <w:type w:val="continuous"/>
          <w:pgSz w:w="11910" w:h="16840"/>
          <w:pgMar w:top="1920" w:right="1417" w:bottom="280" w:left="1700" w:header="730" w:footer="0" w:gutter="0"/>
          <w:cols w:space="720" w:num="1"/>
        </w:sectPr>
      </w:pPr>
    </w:p>
    <w:p w14:paraId="340EA5BF">
      <w:pPr>
        <w:pStyle w:val="6"/>
        <w:spacing w:before="52"/>
        <w:ind w:left="0"/>
      </w:pPr>
    </w:p>
    <w:p w14:paraId="12CE95DE">
      <w:pPr>
        <w:pStyle w:val="6"/>
      </w:pPr>
      <w:r>
        <w:t>dibawah</w:t>
      </w:r>
      <w:r>
        <w:rPr>
          <w:spacing w:val="-2"/>
        </w:rPr>
        <w:t xml:space="preserve"> </w:t>
      </w:r>
      <w:r>
        <w:rPr>
          <w:spacing w:val="-5"/>
        </w:rPr>
        <w:t>ini</w:t>
      </w:r>
    </w:p>
    <w:p w14:paraId="1D166149">
      <w:pPr>
        <w:pStyle w:val="2"/>
        <w:spacing w:before="142"/>
        <w:jc w:val="center"/>
      </w:pPr>
      <w:r>
        <w:t>Tabel</w:t>
      </w:r>
      <w:r>
        <w:rPr>
          <w:spacing w:val="-2"/>
        </w:rPr>
        <w:t xml:space="preserve"> </w:t>
      </w:r>
      <w:r>
        <w:t>4.21</w:t>
      </w:r>
      <w:r>
        <w:rPr>
          <w:spacing w:val="-3"/>
        </w:rPr>
        <w:t xml:space="preserve"> </w:t>
      </w:r>
      <w:r>
        <w:t>Hasil</w:t>
      </w:r>
      <w:r>
        <w:rPr>
          <w:spacing w:val="-2"/>
        </w:rPr>
        <w:t xml:space="preserve"> </w:t>
      </w:r>
      <w:r>
        <w:t>Pengujian</w:t>
      </w:r>
      <w:r>
        <w:rPr>
          <w:spacing w:val="-1"/>
        </w:rPr>
        <w:t xml:space="preserve"> </w:t>
      </w:r>
      <w:r>
        <w:rPr>
          <w:spacing w:val="-2"/>
        </w:rPr>
        <w:t>Hipotesis</w:t>
      </w:r>
    </w:p>
    <w:p w14:paraId="19E31563">
      <w:pPr>
        <w:pStyle w:val="6"/>
        <w:spacing w:before="9"/>
        <w:ind w:left="0"/>
        <w:rPr>
          <w:b/>
          <w:sz w:val="11"/>
        </w:rPr>
      </w:pPr>
    </w:p>
    <w:tbl>
      <w:tblPr>
        <w:tblStyle w:val="5"/>
        <w:tblW w:w="0" w:type="auto"/>
        <w:tblInd w:w="4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4"/>
        <w:gridCol w:w="1695"/>
        <w:gridCol w:w="1364"/>
        <w:gridCol w:w="1124"/>
        <w:gridCol w:w="1042"/>
        <w:gridCol w:w="1042"/>
        <w:gridCol w:w="1378"/>
      </w:tblGrid>
      <w:tr w14:paraId="5B640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514" w:type="dxa"/>
            <w:vMerge w:val="restart"/>
          </w:tcPr>
          <w:p w14:paraId="0A31B727">
            <w:pPr>
              <w:pStyle w:val="10"/>
              <w:spacing w:before="1"/>
              <w:ind w:left="110"/>
              <w:jc w:val="left"/>
              <w:rPr>
                <w:sz w:val="24"/>
              </w:rPr>
            </w:pPr>
            <w:r>
              <w:rPr>
                <w:spacing w:val="-5"/>
                <w:sz w:val="24"/>
              </w:rPr>
              <w:t>N0</w:t>
            </w:r>
          </w:p>
        </w:tc>
        <w:tc>
          <w:tcPr>
            <w:tcW w:w="1695" w:type="dxa"/>
            <w:vMerge w:val="restart"/>
          </w:tcPr>
          <w:p w14:paraId="3D58B97F">
            <w:pPr>
              <w:pStyle w:val="10"/>
              <w:spacing w:before="1"/>
              <w:ind w:left="132"/>
              <w:jc w:val="left"/>
              <w:rPr>
                <w:sz w:val="24"/>
              </w:rPr>
            </w:pPr>
            <w:r>
              <w:rPr>
                <w:sz w:val="24"/>
              </w:rPr>
              <w:t>Nilai</w:t>
            </w:r>
            <w:r>
              <w:rPr>
                <w:spacing w:val="-1"/>
                <w:sz w:val="24"/>
              </w:rPr>
              <w:t xml:space="preserve"> </w:t>
            </w:r>
            <w:r>
              <w:rPr>
                <w:spacing w:val="-2"/>
                <w:sz w:val="24"/>
              </w:rPr>
              <w:t>Statistika</w:t>
            </w:r>
          </w:p>
        </w:tc>
        <w:tc>
          <w:tcPr>
            <w:tcW w:w="2488" w:type="dxa"/>
            <w:gridSpan w:val="2"/>
          </w:tcPr>
          <w:p w14:paraId="0A9BCA8F">
            <w:pPr>
              <w:pStyle w:val="10"/>
              <w:spacing w:before="1"/>
              <w:ind w:left="12"/>
              <w:rPr>
                <w:sz w:val="24"/>
              </w:rPr>
            </w:pPr>
            <w:r>
              <w:rPr>
                <w:spacing w:val="-2"/>
                <w:sz w:val="24"/>
              </w:rPr>
              <w:t>Kelas</w:t>
            </w:r>
          </w:p>
        </w:tc>
        <w:tc>
          <w:tcPr>
            <w:tcW w:w="1042" w:type="dxa"/>
            <w:vMerge w:val="restart"/>
          </w:tcPr>
          <w:p w14:paraId="0EC0E27C">
            <w:pPr>
              <w:pStyle w:val="10"/>
              <w:ind w:left="282"/>
              <w:jc w:val="left"/>
              <w:rPr>
                <w:sz w:val="16"/>
              </w:rPr>
            </w:pPr>
            <w:r>
              <w:rPr>
                <w:spacing w:val="-2"/>
                <w:position w:val="2"/>
                <w:sz w:val="24"/>
              </w:rPr>
              <w:t>t</w:t>
            </w:r>
            <w:r>
              <w:rPr>
                <w:spacing w:val="-2"/>
                <w:sz w:val="16"/>
              </w:rPr>
              <w:t>hitung</w:t>
            </w:r>
          </w:p>
        </w:tc>
        <w:tc>
          <w:tcPr>
            <w:tcW w:w="1042" w:type="dxa"/>
            <w:vMerge w:val="restart"/>
          </w:tcPr>
          <w:p w14:paraId="37822BFC">
            <w:pPr>
              <w:pStyle w:val="10"/>
              <w:ind w:left="331"/>
              <w:jc w:val="left"/>
              <w:rPr>
                <w:sz w:val="16"/>
              </w:rPr>
            </w:pPr>
            <w:r>
              <w:rPr>
                <w:spacing w:val="-2"/>
                <w:position w:val="2"/>
                <w:sz w:val="24"/>
              </w:rPr>
              <w:t>t</w:t>
            </w:r>
            <w:r>
              <w:rPr>
                <w:spacing w:val="-2"/>
                <w:sz w:val="16"/>
              </w:rPr>
              <w:t>tabel</w:t>
            </w:r>
          </w:p>
        </w:tc>
        <w:tc>
          <w:tcPr>
            <w:tcW w:w="1378" w:type="dxa"/>
            <w:vMerge w:val="restart"/>
          </w:tcPr>
          <w:p w14:paraId="576085A9">
            <w:pPr>
              <w:pStyle w:val="10"/>
              <w:spacing w:before="1"/>
              <w:ind w:left="106"/>
              <w:jc w:val="left"/>
              <w:rPr>
                <w:sz w:val="24"/>
              </w:rPr>
            </w:pPr>
            <w:r>
              <w:rPr>
                <w:spacing w:val="-2"/>
                <w:sz w:val="24"/>
              </w:rPr>
              <w:t>Kesimpulan</w:t>
            </w:r>
          </w:p>
        </w:tc>
      </w:tr>
      <w:tr w14:paraId="57F941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7" w:hRule="atLeast"/>
        </w:trPr>
        <w:tc>
          <w:tcPr>
            <w:tcW w:w="514" w:type="dxa"/>
            <w:vMerge w:val="continue"/>
            <w:tcBorders>
              <w:top w:val="nil"/>
            </w:tcBorders>
          </w:tcPr>
          <w:p w14:paraId="520D5076">
            <w:pPr>
              <w:rPr>
                <w:sz w:val="2"/>
                <w:szCs w:val="2"/>
              </w:rPr>
            </w:pPr>
          </w:p>
        </w:tc>
        <w:tc>
          <w:tcPr>
            <w:tcW w:w="1695" w:type="dxa"/>
            <w:vMerge w:val="continue"/>
            <w:tcBorders>
              <w:top w:val="nil"/>
            </w:tcBorders>
          </w:tcPr>
          <w:p w14:paraId="259C5064">
            <w:pPr>
              <w:rPr>
                <w:sz w:val="2"/>
                <w:szCs w:val="2"/>
              </w:rPr>
            </w:pPr>
          </w:p>
        </w:tc>
        <w:tc>
          <w:tcPr>
            <w:tcW w:w="1364" w:type="dxa"/>
          </w:tcPr>
          <w:p w14:paraId="69B9B6A8">
            <w:pPr>
              <w:pStyle w:val="10"/>
              <w:spacing w:before="1"/>
              <w:ind w:left="11"/>
              <w:rPr>
                <w:sz w:val="24"/>
              </w:rPr>
            </w:pPr>
            <w:r>
              <w:rPr>
                <w:spacing w:val="-2"/>
                <w:sz w:val="24"/>
              </w:rPr>
              <w:t>Eksperimen</w:t>
            </w:r>
          </w:p>
        </w:tc>
        <w:tc>
          <w:tcPr>
            <w:tcW w:w="1124" w:type="dxa"/>
          </w:tcPr>
          <w:p w14:paraId="4F53160E">
            <w:pPr>
              <w:pStyle w:val="10"/>
              <w:spacing w:before="1"/>
              <w:ind w:left="11"/>
              <w:rPr>
                <w:sz w:val="24"/>
              </w:rPr>
            </w:pPr>
            <w:r>
              <w:rPr>
                <w:spacing w:val="-2"/>
                <w:sz w:val="24"/>
              </w:rPr>
              <w:t>Kontrol</w:t>
            </w:r>
          </w:p>
        </w:tc>
        <w:tc>
          <w:tcPr>
            <w:tcW w:w="1042" w:type="dxa"/>
            <w:vMerge w:val="continue"/>
            <w:tcBorders>
              <w:top w:val="nil"/>
            </w:tcBorders>
          </w:tcPr>
          <w:p w14:paraId="147EFC1F">
            <w:pPr>
              <w:rPr>
                <w:sz w:val="2"/>
                <w:szCs w:val="2"/>
              </w:rPr>
            </w:pPr>
          </w:p>
        </w:tc>
        <w:tc>
          <w:tcPr>
            <w:tcW w:w="1042" w:type="dxa"/>
            <w:vMerge w:val="continue"/>
            <w:tcBorders>
              <w:top w:val="nil"/>
            </w:tcBorders>
          </w:tcPr>
          <w:p w14:paraId="5D405DD1">
            <w:pPr>
              <w:rPr>
                <w:sz w:val="2"/>
                <w:szCs w:val="2"/>
              </w:rPr>
            </w:pPr>
          </w:p>
        </w:tc>
        <w:tc>
          <w:tcPr>
            <w:tcW w:w="1378" w:type="dxa"/>
            <w:vMerge w:val="continue"/>
            <w:tcBorders>
              <w:top w:val="nil"/>
            </w:tcBorders>
          </w:tcPr>
          <w:p w14:paraId="4C51A652">
            <w:pPr>
              <w:rPr>
                <w:sz w:val="2"/>
                <w:szCs w:val="2"/>
              </w:rPr>
            </w:pPr>
          </w:p>
        </w:tc>
      </w:tr>
      <w:tr w14:paraId="51EB42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514" w:type="dxa"/>
          </w:tcPr>
          <w:p w14:paraId="4CDD1CD5">
            <w:pPr>
              <w:pStyle w:val="10"/>
              <w:spacing w:before="1"/>
              <w:ind w:left="10"/>
              <w:rPr>
                <w:sz w:val="24"/>
              </w:rPr>
            </w:pPr>
            <w:r>
              <w:rPr>
                <w:spacing w:val="-10"/>
                <w:sz w:val="24"/>
              </w:rPr>
              <w:t>1</w:t>
            </w:r>
          </w:p>
        </w:tc>
        <w:tc>
          <w:tcPr>
            <w:tcW w:w="1695" w:type="dxa"/>
          </w:tcPr>
          <w:p w14:paraId="6F3AC0FB">
            <w:pPr>
              <w:pStyle w:val="10"/>
              <w:spacing w:before="1"/>
              <w:rPr>
                <w:sz w:val="24"/>
              </w:rPr>
            </w:pPr>
            <w:r>
              <w:rPr>
                <w:spacing w:val="-2"/>
                <w:sz w:val="24"/>
              </w:rPr>
              <w:t>Rata-</w:t>
            </w:r>
            <w:r>
              <w:rPr>
                <w:spacing w:val="-4"/>
                <w:sz w:val="24"/>
              </w:rPr>
              <w:t>rata</w:t>
            </w:r>
          </w:p>
        </w:tc>
        <w:tc>
          <w:tcPr>
            <w:tcW w:w="1364" w:type="dxa"/>
          </w:tcPr>
          <w:p w14:paraId="599E0037">
            <w:pPr>
              <w:pStyle w:val="10"/>
              <w:spacing w:before="1"/>
              <w:ind w:left="11"/>
              <w:rPr>
                <w:sz w:val="24"/>
              </w:rPr>
            </w:pPr>
            <w:r>
              <w:rPr>
                <w:spacing w:val="-2"/>
                <w:sz w:val="24"/>
              </w:rPr>
              <w:t>87,489</w:t>
            </w:r>
          </w:p>
        </w:tc>
        <w:tc>
          <w:tcPr>
            <w:tcW w:w="1124" w:type="dxa"/>
          </w:tcPr>
          <w:p w14:paraId="37CF8571">
            <w:pPr>
              <w:pStyle w:val="10"/>
              <w:spacing w:before="1"/>
              <w:ind w:left="11"/>
              <w:rPr>
                <w:sz w:val="24"/>
              </w:rPr>
            </w:pPr>
            <w:r>
              <w:rPr>
                <w:spacing w:val="-2"/>
                <w:sz w:val="24"/>
              </w:rPr>
              <w:t>75,3614</w:t>
            </w:r>
          </w:p>
        </w:tc>
        <w:tc>
          <w:tcPr>
            <w:tcW w:w="1042" w:type="dxa"/>
            <w:vMerge w:val="restart"/>
          </w:tcPr>
          <w:p w14:paraId="39E6A1CB">
            <w:pPr>
              <w:pStyle w:val="10"/>
              <w:spacing w:before="138"/>
              <w:ind w:left="0"/>
              <w:jc w:val="left"/>
              <w:rPr>
                <w:b/>
                <w:sz w:val="24"/>
              </w:rPr>
            </w:pPr>
          </w:p>
          <w:p w14:paraId="5FADF040">
            <w:pPr>
              <w:pStyle w:val="10"/>
              <w:ind w:left="250"/>
              <w:jc w:val="left"/>
              <w:rPr>
                <w:sz w:val="24"/>
              </w:rPr>
            </w:pPr>
            <w:r>
              <w:rPr>
                <w:spacing w:val="-2"/>
                <w:sz w:val="24"/>
              </w:rPr>
              <w:t>5,875</w:t>
            </w:r>
          </w:p>
        </w:tc>
        <w:tc>
          <w:tcPr>
            <w:tcW w:w="1042" w:type="dxa"/>
            <w:vMerge w:val="restart"/>
          </w:tcPr>
          <w:p w14:paraId="5F8142F8">
            <w:pPr>
              <w:pStyle w:val="10"/>
              <w:spacing w:before="138"/>
              <w:ind w:left="0"/>
              <w:jc w:val="left"/>
              <w:rPr>
                <w:b/>
                <w:sz w:val="24"/>
              </w:rPr>
            </w:pPr>
          </w:p>
          <w:p w14:paraId="73653F1C">
            <w:pPr>
              <w:pStyle w:val="10"/>
              <w:ind w:left="250"/>
              <w:jc w:val="left"/>
              <w:rPr>
                <w:sz w:val="24"/>
              </w:rPr>
            </w:pPr>
            <w:r>
              <w:rPr>
                <w:spacing w:val="-2"/>
                <w:sz w:val="24"/>
              </w:rPr>
              <w:t>2,011</w:t>
            </w:r>
          </w:p>
        </w:tc>
        <w:tc>
          <w:tcPr>
            <w:tcW w:w="1378" w:type="dxa"/>
            <w:vMerge w:val="restart"/>
          </w:tcPr>
          <w:p w14:paraId="6ABAD2EA">
            <w:pPr>
              <w:pStyle w:val="10"/>
              <w:spacing w:before="137"/>
              <w:ind w:left="0"/>
              <w:jc w:val="left"/>
              <w:rPr>
                <w:b/>
                <w:sz w:val="24"/>
              </w:rPr>
            </w:pPr>
          </w:p>
          <w:p w14:paraId="3F2DE286">
            <w:pPr>
              <w:pStyle w:val="10"/>
              <w:ind w:left="108"/>
              <w:jc w:val="left"/>
              <w:rPr>
                <w:position w:val="2"/>
                <w:sz w:val="24"/>
              </w:rPr>
            </w:pPr>
            <w:r>
              <w:rPr>
                <w:position w:val="2"/>
                <w:sz w:val="24"/>
              </w:rPr>
              <w:t>H</w:t>
            </w:r>
            <w:r>
              <w:rPr>
                <w:sz w:val="16"/>
              </w:rPr>
              <w:t>a</w:t>
            </w:r>
            <w:r>
              <w:rPr>
                <w:spacing w:val="19"/>
                <w:sz w:val="16"/>
              </w:rPr>
              <w:t xml:space="preserve"> </w:t>
            </w:r>
            <w:r>
              <w:rPr>
                <w:spacing w:val="-2"/>
                <w:position w:val="2"/>
                <w:sz w:val="24"/>
              </w:rPr>
              <w:t>Diterima</w:t>
            </w:r>
          </w:p>
        </w:tc>
      </w:tr>
      <w:tr w14:paraId="04A56A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514" w:type="dxa"/>
          </w:tcPr>
          <w:p w14:paraId="67608CB4">
            <w:pPr>
              <w:pStyle w:val="10"/>
              <w:spacing w:before="1"/>
              <w:ind w:left="10"/>
              <w:rPr>
                <w:sz w:val="24"/>
              </w:rPr>
            </w:pPr>
            <w:r>
              <w:rPr>
                <w:spacing w:val="-10"/>
                <w:sz w:val="24"/>
              </w:rPr>
              <w:t>2</w:t>
            </w:r>
          </w:p>
        </w:tc>
        <w:tc>
          <w:tcPr>
            <w:tcW w:w="1695" w:type="dxa"/>
          </w:tcPr>
          <w:p w14:paraId="41635CD4">
            <w:pPr>
              <w:pStyle w:val="10"/>
              <w:spacing w:before="1"/>
              <w:ind w:left="482"/>
              <w:jc w:val="left"/>
              <w:rPr>
                <w:sz w:val="24"/>
              </w:rPr>
            </w:pPr>
            <w:r>
              <w:rPr>
                <w:spacing w:val="-2"/>
                <w:sz w:val="24"/>
              </w:rPr>
              <w:t>Standar</w:t>
            </w:r>
          </w:p>
          <w:p w14:paraId="60592C77">
            <w:pPr>
              <w:pStyle w:val="10"/>
              <w:spacing w:before="137"/>
              <w:ind w:left="482"/>
              <w:jc w:val="left"/>
              <w:rPr>
                <w:sz w:val="24"/>
              </w:rPr>
            </w:pPr>
            <w:r>
              <w:rPr>
                <w:spacing w:val="-2"/>
                <w:sz w:val="24"/>
              </w:rPr>
              <w:t>Deviasi</w:t>
            </w:r>
          </w:p>
        </w:tc>
        <w:tc>
          <w:tcPr>
            <w:tcW w:w="1364" w:type="dxa"/>
          </w:tcPr>
          <w:p w14:paraId="5192E4BE">
            <w:pPr>
              <w:pStyle w:val="10"/>
              <w:spacing w:before="1"/>
              <w:ind w:left="11"/>
              <w:rPr>
                <w:sz w:val="24"/>
              </w:rPr>
            </w:pPr>
            <w:r>
              <w:rPr>
                <w:spacing w:val="-2"/>
                <w:sz w:val="24"/>
              </w:rPr>
              <w:t>6,5516</w:t>
            </w:r>
          </w:p>
        </w:tc>
        <w:tc>
          <w:tcPr>
            <w:tcW w:w="1124" w:type="dxa"/>
          </w:tcPr>
          <w:p w14:paraId="059121FF">
            <w:pPr>
              <w:pStyle w:val="10"/>
              <w:spacing w:before="1"/>
              <w:ind w:left="11"/>
              <w:rPr>
                <w:sz w:val="24"/>
              </w:rPr>
            </w:pPr>
            <w:r>
              <w:rPr>
                <w:spacing w:val="-2"/>
                <w:sz w:val="24"/>
              </w:rPr>
              <w:t>6,45034</w:t>
            </w:r>
          </w:p>
        </w:tc>
        <w:tc>
          <w:tcPr>
            <w:tcW w:w="1042" w:type="dxa"/>
            <w:vMerge w:val="continue"/>
            <w:tcBorders>
              <w:top w:val="nil"/>
            </w:tcBorders>
          </w:tcPr>
          <w:p w14:paraId="4A92F060">
            <w:pPr>
              <w:rPr>
                <w:sz w:val="2"/>
                <w:szCs w:val="2"/>
              </w:rPr>
            </w:pPr>
          </w:p>
        </w:tc>
        <w:tc>
          <w:tcPr>
            <w:tcW w:w="1042" w:type="dxa"/>
            <w:vMerge w:val="continue"/>
            <w:tcBorders>
              <w:top w:val="nil"/>
            </w:tcBorders>
          </w:tcPr>
          <w:p w14:paraId="016783DE">
            <w:pPr>
              <w:rPr>
                <w:sz w:val="2"/>
                <w:szCs w:val="2"/>
              </w:rPr>
            </w:pPr>
          </w:p>
        </w:tc>
        <w:tc>
          <w:tcPr>
            <w:tcW w:w="1378" w:type="dxa"/>
            <w:vMerge w:val="continue"/>
            <w:tcBorders>
              <w:top w:val="nil"/>
            </w:tcBorders>
          </w:tcPr>
          <w:p w14:paraId="5ACEB1D2">
            <w:pPr>
              <w:rPr>
                <w:sz w:val="2"/>
                <w:szCs w:val="2"/>
              </w:rPr>
            </w:pPr>
          </w:p>
        </w:tc>
      </w:tr>
      <w:tr w14:paraId="3E0E8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514" w:type="dxa"/>
          </w:tcPr>
          <w:p w14:paraId="58817169">
            <w:pPr>
              <w:pStyle w:val="10"/>
              <w:spacing w:before="1"/>
              <w:ind w:left="10"/>
              <w:rPr>
                <w:sz w:val="24"/>
              </w:rPr>
            </w:pPr>
            <w:r>
              <w:rPr>
                <w:spacing w:val="-10"/>
                <w:sz w:val="24"/>
              </w:rPr>
              <w:t>3</w:t>
            </w:r>
          </w:p>
        </w:tc>
        <w:tc>
          <w:tcPr>
            <w:tcW w:w="1695" w:type="dxa"/>
          </w:tcPr>
          <w:p w14:paraId="48F08F10">
            <w:pPr>
              <w:pStyle w:val="10"/>
              <w:spacing w:before="1"/>
              <w:rPr>
                <w:sz w:val="24"/>
              </w:rPr>
            </w:pPr>
            <w:r>
              <w:rPr>
                <w:spacing w:val="-2"/>
                <w:sz w:val="24"/>
              </w:rPr>
              <w:t>Varians</w:t>
            </w:r>
          </w:p>
        </w:tc>
        <w:tc>
          <w:tcPr>
            <w:tcW w:w="1364" w:type="dxa"/>
          </w:tcPr>
          <w:p w14:paraId="2705674D">
            <w:pPr>
              <w:pStyle w:val="10"/>
              <w:spacing w:before="1"/>
              <w:ind w:left="11"/>
              <w:rPr>
                <w:sz w:val="24"/>
              </w:rPr>
            </w:pPr>
            <w:r>
              <w:rPr>
                <w:spacing w:val="-2"/>
                <w:sz w:val="24"/>
              </w:rPr>
              <w:t>35,9473</w:t>
            </w:r>
          </w:p>
        </w:tc>
        <w:tc>
          <w:tcPr>
            <w:tcW w:w="1124" w:type="dxa"/>
          </w:tcPr>
          <w:p w14:paraId="5153342E">
            <w:pPr>
              <w:pStyle w:val="10"/>
              <w:spacing w:before="1"/>
              <w:ind w:left="11"/>
              <w:rPr>
                <w:sz w:val="24"/>
              </w:rPr>
            </w:pPr>
            <w:r>
              <w:rPr>
                <w:spacing w:val="-2"/>
                <w:sz w:val="24"/>
              </w:rPr>
              <w:t>44,5315</w:t>
            </w:r>
          </w:p>
        </w:tc>
        <w:tc>
          <w:tcPr>
            <w:tcW w:w="1042" w:type="dxa"/>
            <w:vMerge w:val="continue"/>
            <w:tcBorders>
              <w:top w:val="nil"/>
            </w:tcBorders>
          </w:tcPr>
          <w:p w14:paraId="3EC2AABA">
            <w:pPr>
              <w:rPr>
                <w:sz w:val="2"/>
                <w:szCs w:val="2"/>
              </w:rPr>
            </w:pPr>
          </w:p>
        </w:tc>
        <w:tc>
          <w:tcPr>
            <w:tcW w:w="1042" w:type="dxa"/>
            <w:vMerge w:val="continue"/>
            <w:tcBorders>
              <w:top w:val="nil"/>
            </w:tcBorders>
          </w:tcPr>
          <w:p w14:paraId="60476F80">
            <w:pPr>
              <w:rPr>
                <w:sz w:val="2"/>
                <w:szCs w:val="2"/>
              </w:rPr>
            </w:pPr>
          </w:p>
        </w:tc>
        <w:tc>
          <w:tcPr>
            <w:tcW w:w="1378" w:type="dxa"/>
            <w:vMerge w:val="continue"/>
            <w:tcBorders>
              <w:top w:val="nil"/>
            </w:tcBorders>
          </w:tcPr>
          <w:p w14:paraId="02C4BDD1">
            <w:pPr>
              <w:rPr>
                <w:sz w:val="2"/>
                <w:szCs w:val="2"/>
              </w:rPr>
            </w:pPr>
          </w:p>
        </w:tc>
      </w:tr>
      <w:tr w14:paraId="49C2FC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2" w:hRule="atLeast"/>
        </w:trPr>
        <w:tc>
          <w:tcPr>
            <w:tcW w:w="514" w:type="dxa"/>
          </w:tcPr>
          <w:p w14:paraId="6CB0C6ED">
            <w:pPr>
              <w:pStyle w:val="10"/>
              <w:spacing w:before="1"/>
              <w:ind w:left="10"/>
              <w:rPr>
                <w:sz w:val="24"/>
              </w:rPr>
            </w:pPr>
            <w:r>
              <w:rPr>
                <w:spacing w:val="-10"/>
                <w:sz w:val="24"/>
              </w:rPr>
              <w:t>4</w:t>
            </w:r>
          </w:p>
        </w:tc>
        <w:tc>
          <w:tcPr>
            <w:tcW w:w="1695" w:type="dxa"/>
          </w:tcPr>
          <w:p w14:paraId="20C8AD43">
            <w:pPr>
              <w:pStyle w:val="10"/>
              <w:spacing w:before="1"/>
              <w:rPr>
                <w:sz w:val="24"/>
              </w:rPr>
            </w:pPr>
            <w:r>
              <w:rPr>
                <w:sz w:val="24"/>
              </w:rPr>
              <w:t>Jumlah</w:t>
            </w:r>
            <w:r>
              <w:rPr>
                <w:spacing w:val="-1"/>
                <w:sz w:val="24"/>
              </w:rPr>
              <w:t xml:space="preserve"> </w:t>
            </w:r>
            <w:r>
              <w:rPr>
                <w:spacing w:val="-2"/>
                <w:sz w:val="24"/>
              </w:rPr>
              <w:t>Sampel</w:t>
            </w:r>
          </w:p>
        </w:tc>
        <w:tc>
          <w:tcPr>
            <w:tcW w:w="1364" w:type="dxa"/>
          </w:tcPr>
          <w:p w14:paraId="1688C869">
            <w:pPr>
              <w:pStyle w:val="10"/>
              <w:spacing w:before="1"/>
              <w:ind w:left="11"/>
              <w:rPr>
                <w:sz w:val="24"/>
              </w:rPr>
            </w:pPr>
            <w:r>
              <w:rPr>
                <w:spacing w:val="-5"/>
                <w:sz w:val="24"/>
              </w:rPr>
              <w:t>24</w:t>
            </w:r>
          </w:p>
        </w:tc>
        <w:tc>
          <w:tcPr>
            <w:tcW w:w="1124" w:type="dxa"/>
          </w:tcPr>
          <w:p w14:paraId="0BC15707">
            <w:pPr>
              <w:pStyle w:val="10"/>
              <w:spacing w:before="1"/>
              <w:ind w:left="11"/>
              <w:rPr>
                <w:sz w:val="24"/>
              </w:rPr>
            </w:pPr>
            <w:r>
              <w:rPr>
                <w:spacing w:val="-5"/>
                <w:sz w:val="24"/>
              </w:rPr>
              <w:t>25</w:t>
            </w:r>
          </w:p>
        </w:tc>
        <w:tc>
          <w:tcPr>
            <w:tcW w:w="1042" w:type="dxa"/>
            <w:vMerge w:val="continue"/>
            <w:tcBorders>
              <w:top w:val="nil"/>
            </w:tcBorders>
          </w:tcPr>
          <w:p w14:paraId="412B8D41">
            <w:pPr>
              <w:rPr>
                <w:sz w:val="2"/>
                <w:szCs w:val="2"/>
              </w:rPr>
            </w:pPr>
          </w:p>
        </w:tc>
        <w:tc>
          <w:tcPr>
            <w:tcW w:w="1042" w:type="dxa"/>
            <w:vMerge w:val="continue"/>
            <w:tcBorders>
              <w:top w:val="nil"/>
            </w:tcBorders>
          </w:tcPr>
          <w:p w14:paraId="6981AFE1">
            <w:pPr>
              <w:rPr>
                <w:sz w:val="2"/>
                <w:szCs w:val="2"/>
              </w:rPr>
            </w:pPr>
          </w:p>
        </w:tc>
        <w:tc>
          <w:tcPr>
            <w:tcW w:w="1378" w:type="dxa"/>
            <w:vMerge w:val="continue"/>
            <w:tcBorders>
              <w:top w:val="nil"/>
            </w:tcBorders>
          </w:tcPr>
          <w:p w14:paraId="7CFC6F65">
            <w:pPr>
              <w:rPr>
                <w:sz w:val="2"/>
                <w:szCs w:val="2"/>
              </w:rPr>
            </w:pPr>
          </w:p>
        </w:tc>
      </w:tr>
    </w:tbl>
    <w:p w14:paraId="39F8EF25">
      <w:pPr>
        <w:pStyle w:val="6"/>
        <w:spacing w:before="3" w:line="360" w:lineRule="auto"/>
        <w:ind w:right="281" w:firstLine="567"/>
        <w:jc w:val="both"/>
      </w:pPr>
      <w:r>
        <w:drawing>
          <wp:anchor distT="0" distB="0" distL="0" distR="0" simplePos="0" relativeHeight="251695104" behindDoc="1" locked="0" layoutInCell="1" allowOverlap="1">
            <wp:simplePos x="0" y="0"/>
            <wp:positionH relativeFrom="page">
              <wp:posOffset>1455420</wp:posOffset>
            </wp:positionH>
            <wp:positionV relativeFrom="paragraph">
              <wp:posOffset>-807085</wp:posOffset>
            </wp:positionV>
            <wp:extent cx="4667250" cy="4591050"/>
            <wp:effectExtent l="0" t="0" r="0" b="0"/>
            <wp:wrapNone/>
            <wp:docPr id="80" name="Image 80"/>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7" cstate="print"/>
                    <a:stretch>
                      <a:fillRect/>
                    </a:stretch>
                  </pic:blipFill>
                  <pic:spPr>
                    <a:xfrm>
                      <a:off x="0" y="0"/>
                      <a:ext cx="4667249" cy="4591049"/>
                    </a:xfrm>
                    <a:prstGeom prst="rect">
                      <a:avLst/>
                    </a:prstGeom>
                  </pic:spPr>
                </pic:pic>
              </a:graphicData>
            </a:graphic>
          </wp:anchor>
        </w:drawing>
      </w:r>
      <w:r>
        <w:t>Berdasarkan tabel diatas hasil uji hipotesis yang dilakukan pada data</w:t>
      </w:r>
      <w:r>
        <w:rPr>
          <w:spacing w:val="40"/>
        </w:rPr>
        <w:t xml:space="preserve"> </w:t>
      </w:r>
      <w:r>
        <w:t>posttest kedua kelompok sampel pada taraf = 0,05 dan dk = n1 + n2 – 2 = 24 + 25 – 2 = 47, maka ttabel = 2,011. Dengan demikian berdasarkan ketentuan jika thitung &gt; ttabel maka Ha diterima dan H0 ditolak. Oleh karena itu berdasarkan perhitungan</w:t>
      </w:r>
      <w:r>
        <w:rPr>
          <w:spacing w:val="13"/>
        </w:rPr>
        <w:t xml:space="preserve"> </w:t>
      </w:r>
      <w:r>
        <w:t>dapat</w:t>
      </w:r>
      <w:r>
        <w:rPr>
          <w:spacing w:val="14"/>
        </w:rPr>
        <w:t xml:space="preserve"> </w:t>
      </w:r>
      <w:r>
        <w:t>disimpulkan</w:t>
      </w:r>
      <w:r>
        <w:rPr>
          <w:spacing w:val="14"/>
        </w:rPr>
        <w:t xml:space="preserve"> </w:t>
      </w:r>
      <w:r>
        <w:t>bahwa</w:t>
      </w:r>
      <w:r>
        <w:rPr>
          <w:spacing w:val="14"/>
        </w:rPr>
        <w:t xml:space="preserve"> </w:t>
      </w:r>
      <w:r>
        <w:t>Ha</w:t>
      </w:r>
      <w:r>
        <w:rPr>
          <w:spacing w:val="14"/>
        </w:rPr>
        <w:t xml:space="preserve"> </w:t>
      </w:r>
      <w:r>
        <w:t>diterima</w:t>
      </w:r>
      <w:r>
        <w:rPr>
          <w:spacing w:val="13"/>
        </w:rPr>
        <w:t xml:space="preserve"> </w:t>
      </w:r>
      <w:r>
        <w:t>dan</w:t>
      </w:r>
      <w:r>
        <w:rPr>
          <w:spacing w:val="14"/>
        </w:rPr>
        <w:t xml:space="preserve"> </w:t>
      </w:r>
      <w:r>
        <w:t>H0</w:t>
      </w:r>
      <w:r>
        <w:rPr>
          <w:spacing w:val="14"/>
        </w:rPr>
        <w:t xml:space="preserve"> </w:t>
      </w:r>
      <w:r>
        <w:t>ditolak</w:t>
      </w:r>
      <w:r>
        <w:rPr>
          <w:spacing w:val="14"/>
        </w:rPr>
        <w:t xml:space="preserve"> </w:t>
      </w:r>
      <w:r>
        <w:t>karena</w:t>
      </w:r>
      <w:r>
        <w:rPr>
          <w:spacing w:val="14"/>
        </w:rPr>
        <w:t xml:space="preserve"> </w:t>
      </w:r>
      <w:r>
        <w:rPr>
          <w:spacing w:val="-2"/>
        </w:rPr>
        <w:t>thitung</w:t>
      </w:r>
    </w:p>
    <w:p w14:paraId="4E468B4D">
      <w:pPr>
        <w:pStyle w:val="6"/>
        <w:spacing w:line="360" w:lineRule="auto"/>
        <w:ind w:right="282"/>
        <w:jc w:val="both"/>
      </w:pPr>
      <w:r>
        <w:t>&gt; ttabel, yaitu 5,875 &gt; 2,011 , ini artinya bahwa ada pengaruh pendekatan realistic mathematics education (RME) berbasis etnomatematika terhadap aktivitas belajar siswa kelas IV SDS Nurul Huda Medan, Tahun Ajaran 2024/2025.</w:t>
      </w:r>
    </w:p>
    <w:p w14:paraId="19583776">
      <w:pPr>
        <w:pStyle w:val="6"/>
        <w:spacing w:before="137"/>
        <w:ind w:left="0"/>
      </w:pPr>
    </w:p>
    <w:p w14:paraId="08A1EC92">
      <w:pPr>
        <w:pStyle w:val="2"/>
        <w:numPr>
          <w:ilvl w:val="1"/>
          <w:numId w:val="1"/>
        </w:numPr>
        <w:tabs>
          <w:tab w:val="left" w:pos="924"/>
        </w:tabs>
        <w:spacing w:before="0" w:after="0" w:line="240" w:lineRule="auto"/>
        <w:ind w:left="924" w:right="0" w:hanging="359"/>
        <w:jc w:val="both"/>
      </w:pPr>
      <w:r>
        <w:rPr>
          <w:spacing w:val="-2"/>
        </w:rPr>
        <w:t>Pembahasan</w:t>
      </w:r>
    </w:p>
    <w:p w14:paraId="5EBCC878">
      <w:pPr>
        <w:pStyle w:val="6"/>
        <w:spacing w:before="141" w:line="360" w:lineRule="auto"/>
        <w:ind w:right="281" w:firstLine="709"/>
        <w:jc w:val="both"/>
      </w:pPr>
      <w:r>
        <w:t xml:space="preserve">Hasil uji hipotesis penelitian menunjukkan bahwa nilai rata-rata kemampuan aktivitas belajar matematis siswa kelas eksperimen yang diajar menggunakan pendekatan </w:t>
      </w:r>
      <w:r>
        <w:rPr>
          <w:i/>
        </w:rPr>
        <w:t xml:space="preserve">Realistic Mathematics Education </w:t>
      </w:r>
      <w:r>
        <w:t>(RME) berbasis etnomatematika lebih tinggi dibandingkan dengan nilai rata-rata kemampuan aktivitas belajar matematis siswa kelas kontrol yang diajar menggunakan pembelajaran konvensional. Perbedaan perlakuan yang diberikan pada kelas eksperimen dan kelas kontrol berpengaruh terhadap aktivitas matematis siswa, yang</w:t>
      </w:r>
      <w:r>
        <w:rPr>
          <w:spacing w:val="-2"/>
        </w:rPr>
        <w:t xml:space="preserve"> </w:t>
      </w:r>
      <w:r>
        <w:t>membuktikan</w:t>
      </w:r>
      <w:r>
        <w:rPr>
          <w:spacing w:val="-2"/>
        </w:rPr>
        <w:t xml:space="preserve"> </w:t>
      </w:r>
      <w:r>
        <w:t>bahwa</w:t>
      </w:r>
      <w:r>
        <w:rPr>
          <w:spacing w:val="-2"/>
        </w:rPr>
        <w:t xml:space="preserve"> </w:t>
      </w:r>
      <w:r>
        <w:t>pendekatan</w:t>
      </w:r>
      <w:r>
        <w:rPr>
          <w:spacing w:val="-2"/>
        </w:rPr>
        <w:t xml:space="preserve"> </w:t>
      </w:r>
      <w:r>
        <w:t>yang</w:t>
      </w:r>
      <w:r>
        <w:rPr>
          <w:spacing w:val="-2"/>
        </w:rPr>
        <w:t xml:space="preserve"> </w:t>
      </w:r>
      <w:r>
        <w:t>lebih</w:t>
      </w:r>
      <w:r>
        <w:rPr>
          <w:spacing w:val="-2"/>
        </w:rPr>
        <w:t xml:space="preserve"> </w:t>
      </w:r>
      <w:r>
        <w:t>kontekstual</w:t>
      </w:r>
      <w:r>
        <w:rPr>
          <w:spacing w:val="-2"/>
        </w:rPr>
        <w:t xml:space="preserve"> </w:t>
      </w:r>
      <w:r>
        <w:t>dan</w:t>
      </w:r>
      <w:r>
        <w:rPr>
          <w:spacing w:val="-2"/>
        </w:rPr>
        <w:t xml:space="preserve"> </w:t>
      </w:r>
      <w:r>
        <w:t>berbasis</w:t>
      </w:r>
      <w:r>
        <w:rPr>
          <w:spacing w:val="-2"/>
        </w:rPr>
        <w:t xml:space="preserve"> </w:t>
      </w:r>
      <w:r>
        <w:t>budaya dapat memperbaiki hasil pembelajaran dan merangsang perkembangan aktivitas belajar siswa.</w:t>
      </w:r>
    </w:p>
    <w:p w14:paraId="1D0B5895">
      <w:pPr>
        <w:spacing w:before="0" w:line="360" w:lineRule="auto"/>
        <w:ind w:left="565" w:right="281" w:firstLine="709"/>
        <w:jc w:val="both"/>
        <w:rPr>
          <w:sz w:val="24"/>
        </w:rPr>
      </w:pPr>
      <w:r>
        <w:rPr>
          <w:sz w:val="24"/>
        </w:rPr>
        <w:t>Hasil uji hipotesis menunjukkan adanya pengaruh dengan diterapkannya model</w:t>
      </w:r>
      <w:r>
        <w:rPr>
          <w:spacing w:val="-1"/>
          <w:sz w:val="24"/>
        </w:rPr>
        <w:t xml:space="preserve"> </w:t>
      </w:r>
      <w:r>
        <w:rPr>
          <w:i/>
          <w:sz w:val="24"/>
        </w:rPr>
        <w:t>Realistic</w:t>
      </w:r>
      <w:r>
        <w:rPr>
          <w:i/>
          <w:spacing w:val="1"/>
          <w:sz w:val="24"/>
        </w:rPr>
        <w:t xml:space="preserve"> </w:t>
      </w:r>
      <w:r>
        <w:rPr>
          <w:i/>
          <w:sz w:val="24"/>
        </w:rPr>
        <w:t>Mathematics</w:t>
      </w:r>
      <w:r>
        <w:rPr>
          <w:i/>
          <w:spacing w:val="1"/>
          <w:sz w:val="24"/>
        </w:rPr>
        <w:t xml:space="preserve"> </w:t>
      </w:r>
      <w:r>
        <w:rPr>
          <w:i/>
          <w:sz w:val="24"/>
        </w:rPr>
        <w:t>Education</w:t>
      </w:r>
      <w:r>
        <w:rPr>
          <w:i/>
          <w:spacing w:val="1"/>
          <w:sz w:val="24"/>
        </w:rPr>
        <w:t xml:space="preserve"> </w:t>
      </w:r>
      <w:r>
        <w:rPr>
          <w:sz w:val="24"/>
        </w:rPr>
        <w:t>(RME)</w:t>
      </w:r>
      <w:r>
        <w:rPr>
          <w:spacing w:val="1"/>
          <w:sz w:val="24"/>
        </w:rPr>
        <w:t xml:space="preserve"> </w:t>
      </w:r>
      <w:r>
        <w:rPr>
          <w:sz w:val="24"/>
        </w:rPr>
        <w:t>berbasis</w:t>
      </w:r>
      <w:r>
        <w:rPr>
          <w:spacing w:val="1"/>
          <w:sz w:val="24"/>
        </w:rPr>
        <w:t xml:space="preserve"> </w:t>
      </w:r>
      <w:r>
        <w:rPr>
          <w:sz w:val="24"/>
        </w:rPr>
        <w:t>etnomatematika</w:t>
      </w:r>
      <w:r>
        <w:rPr>
          <w:spacing w:val="2"/>
          <w:sz w:val="24"/>
        </w:rPr>
        <w:t xml:space="preserve"> </w:t>
      </w:r>
      <w:r>
        <w:rPr>
          <w:spacing w:val="-2"/>
          <w:sz w:val="24"/>
        </w:rPr>
        <w:t>terhadap</w:t>
      </w:r>
    </w:p>
    <w:p w14:paraId="152C4DDD">
      <w:pPr>
        <w:spacing w:after="0" w:line="360" w:lineRule="auto"/>
        <w:jc w:val="both"/>
        <w:rPr>
          <w:sz w:val="24"/>
        </w:rPr>
        <w:sectPr>
          <w:pgSz w:w="11910" w:h="16840"/>
          <w:pgMar w:top="1920" w:right="1417" w:bottom="280" w:left="1700" w:header="730" w:footer="0" w:gutter="0"/>
          <w:cols w:space="720" w:num="1"/>
        </w:sectPr>
      </w:pPr>
    </w:p>
    <w:p w14:paraId="60116F57">
      <w:pPr>
        <w:pStyle w:val="6"/>
        <w:spacing w:before="52"/>
        <w:ind w:left="0"/>
      </w:pPr>
    </w:p>
    <w:p w14:paraId="6729C16E">
      <w:pPr>
        <w:pStyle w:val="6"/>
        <w:spacing w:line="360" w:lineRule="auto"/>
        <w:ind w:right="281"/>
        <w:jc w:val="both"/>
      </w:pPr>
      <w:r>
        <w:t>pemahaman siswa pada pelajaran matematika segitiga dimana pemahamana konsep geometri siswa kelas eksperimen lebih tinggi dibandingkan dengan pemahaman konsep geometri kelas kontrol yang diajar dengan pembelajaran konvensional. Berikut adalah uraian proses pembelajaran dan analisis hasil</w:t>
      </w:r>
      <w:r>
        <w:rPr>
          <w:spacing w:val="40"/>
        </w:rPr>
        <w:t xml:space="preserve"> </w:t>
      </w:r>
      <w:r>
        <w:t>posttest perindikator antara siswa kelas eksperimen dan kelas kontrol.</w:t>
      </w:r>
    </w:p>
    <w:p w14:paraId="0B772560">
      <w:pPr>
        <w:pStyle w:val="6"/>
        <w:spacing w:before="141"/>
        <w:ind w:left="0"/>
      </w:pPr>
    </w:p>
    <w:p w14:paraId="1610316E">
      <w:pPr>
        <w:pStyle w:val="2"/>
        <w:numPr>
          <w:ilvl w:val="2"/>
          <w:numId w:val="1"/>
        </w:numPr>
        <w:tabs>
          <w:tab w:val="left" w:pos="1131"/>
          <w:tab w:val="left" w:pos="1172"/>
        </w:tabs>
        <w:spacing w:before="0" w:after="0" w:line="360" w:lineRule="auto"/>
        <w:ind w:left="1131" w:right="278" w:hanging="567"/>
        <w:jc w:val="both"/>
      </w:pPr>
      <w:r>
        <w:drawing>
          <wp:anchor distT="0" distB="0" distL="0" distR="0" simplePos="0" relativeHeight="251696128" behindDoc="1" locked="0" layoutInCell="1" allowOverlap="1">
            <wp:simplePos x="0" y="0"/>
            <wp:positionH relativeFrom="page">
              <wp:posOffset>1455420</wp:posOffset>
            </wp:positionH>
            <wp:positionV relativeFrom="paragraph">
              <wp:posOffset>22860</wp:posOffset>
            </wp:positionV>
            <wp:extent cx="4667250" cy="4591050"/>
            <wp:effectExtent l="0" t="0" r="0" b="0"/>
            <wp:wrapNone/>
            <wp:docPr id="81" name="Image 81"/>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7" cstate="print"/>
                    <a:stretch>
                      <a:fillRect/>
                    </a:stretch>
                  </pic:blipFill>
                  <pic:spPr>
                    <a:xfrm>
                      <a:off x="0" y="0"/>
                      <a:ext cx="4667249" cy="4591049"/>
                    </a:xfrm>
                    <a:prstGeom prst="rect">
                      <a:avLst/>
                    </a:prstGeom>
                  </pic:spPr>
                </pic:pic>
              </a:graphicData>
            </a:graphic>
          </wp:anchor>
        </w:drawing>
      </w:r>
      <w:r>
        <w:t>Pengaruh Model RME berbasis Etnomatekatika terhadap aktivitas belajar siswa kelas di IV SD</w:t>
      </w:r>
    </w:p>
    <w:p w14:paraId="3C4248A8">
      <w:pPr>
        <w:pStyle w:val="6"/>
        <w:spacing w:line="360" w:lineRule="auto"/>
        <w:ind w:right="281" w:firstLine="709"/>
        <w:jc w:val="both"/>
      </w:pPr>
      <w:r>
        <w:t>Efektivitas pendidikan di Indonesia dan kemampuannya untuk menghasilkan lulusan yang mampu bersaing di tingkat nasional maupun internasional merupakan bidang penelitian yang krusial (Akhyar dkk., 2024). Untuk mengatasi tantangan ini secara efektif, diperlukan pendekatan multifaset yang menggabungkan strategi pedagogis inovatif, konten yang relevan secara budaya, dan fokus pada keterlibatan siswa (Wulandari dkk., 2019). Salah satu pendekatan yang menjanjikan untuk meningkatkan pendidikan matematika adalah integrasi etnomatematika dengan Pendidikan Matematika Realistis, terutama dalam konteks geometri sekolah dasar (Amir dkk., 2021).</w:t>
      </w:r>
    </w:p>
    <w:p w14:paraId="325A9C64">
      <w:pPr>
        <w:pStyle w:val="6"/>
        <w:spacing w:before="2" w:line="360" w:lineRule="auto"/>
        <w:ind w:right="282" w:firstLine="709"/>
        <w:jc w:val="both"/>
      </w:pPr>
      <w:r>
        <w:t>Penerapan pendekatan Realistic Mathematics Education (RME) berbasis etnomatematika memberikan pengaruh positif dan signifikan terhadap aktivitas belajar siswa kelas IV SD pada materi segitiga. Pendekatan ini mengintegrasikan konteks budaya lokal dengan konsep matematika sehingga pembelajaran menjadi lebih bermakna, kontekstual, dan mudah dipahami siswa.</w:t>
      </w:r>
    </w:p>
    <w:p w14:paraId="175AC0A9">
      <w:pPr>
        <w:pStyle w:val="6"/>
        <w:spacing w:line="360" w:lineRule="auto"/>
        <w:ind w:right="281" w:firstLine="709"/>
        <w:jc w:val="both"/>
      </w:pPr>
      <w:r>
        <w:t>Dalam implementasinya, konsep segitiga tidak diajarkan secara abstrak, tetapi dikaitkan dengan objek nyata dalam budaya siswa, seperti bentuk atap rumah adat, pola batik, anyaman, dan benda tradisional lainnya. Hal ini membuat siswa lebih mudah memahami konsep, sekaligus meningkatkan minat dan keterlibatan mereka dalam pembelajaran. Proses pembelajaran dengan RME berbasis etnomatematika mendorong siswa untuk aktif melalui diskusi, kerja kelompok, dan eksplorasi lingkungan. Siswa tidak hanya menerima informasi, tetapi mengonstruksi pengetahuan sendiri melalui pengalaman langsung (guided reinvention).</w:t>
      </w:r>
      <w:r>
        <w:rPr>
          <w:spacing w:val="39"/>
        </w:rPr>
        <w:t xml:space="preserve"> </w:t>
      </w:r>
      <w:r>
        <w:t>Aktivitas</w:t>
      </w:r>
      <w:r>
        <w:rPr>
          <w:spacing w:val="42"/>
        </w:rPr>
        <w:t xml:space="preserve"> </w:t>
      </w:r>
      <w:r>
        <w:t>ini</w:t>
      </w:r>
      <w:r>
        <w:rPr>
          <w:spacing w:val="41"/>
        </w:rPr>
        <w:t xml:space="preserve"> </w:t>
      </w:r>
      <w:r>
        <w:t>berdampak</w:t>
      </w:r>
      <w:r>
        <w:rPr>
          <w:spacing w:val="42"/>
        </w:rPr>
        <w:t xml:space="preserve"> </w:t>
      </w:r>
      <w:r>
        <w:t>pada</w:t>
      </w:r>
      <w:r>
        <w:rPr>
          <w:spacing w:val="41"/>
        </w:rPr>
        <w:t xml:space="preserve"> </w:t>
      </w:r>
      <w:r>
        <w:t>peningkatan</w:t>
      </w:r>
      <w:r>
        <w:rPr>
          <w:spacing w:val="42"/>
        </w:rPr>
        <w:t xml:space="preserve"> </w:t>
      </w:r>
      <w:r>
        <w:t>aspek</w:t>
      </w:r>
      <w:r>
        <w:rPr>
          <w:spacing w:val="41"/>
        </w:rPr>
        <w:t xml:space="preserve"> </w:t>
      </w:r>
      <w:r>
        <w:t>kognitif,</w:t>
      </w:r>
      <w:r>
        <w:rPr>
          <w:spacing w:val="42"/>
        </w:rPr>
        <w:t xml:space="preserve"> </w:t>
      </w:r>
      <w:r>
        <w:rPr>
          <w:spacing w:val="-2"/>
        </w:rPr>
        <w:t>afektif,</w:t>
      </w:r>
    </w:p>
    <w:p w14:paraId="47DB4204">
      <w:pPr>
        <w:pStyle w:val="6"/>
        <w:spacing w:after="0" w:line="360" w:lineRule="auto"/>
        <w:jc w:val="both"/>
        <w:sectPr>
          <w:pgSz w:w="11910" w:h="16840"/>
          <w:pgMar w:top="1920" w:right="1417" w:bottom="280" w:left="1700" w:header="730" w:footer="0" w:gutter="0"/>
          <w:cols w:space="720" w:num="1"/>
        </w:sectPr>
      </w:pPr>
    </w:p>
    <w:p w14:paraId="7A0232C0">
      <w:pPr>
        <w:pStyle w:val="6"/>
        <w:spacing w:before="52"/>
        <w:ind w:left="0"/>
      </w:pPr>
    </w:p>
    <w:p w14:paraId="5B221C45">
      <w:pPr>
        <w:pStyle w:val="6"/>
        <w:spacing w:line="362" w:lineRule="auto"/>
        <w:ind w:right="281"/>
        <w:jc w:val="both"/>
      </w:pPr>
      <w:r>
        <w:t>dan psikomotorik siswa, termasuk kemampuan berpikir kritis dan pemahaman konseptual terhadap jenis serta sifat-sifat segitiga.</w:t>
      </w:r>
    </w:p>
    <w:p w14:paraId="217BFBEC">
      <w:pPr>
        <w:pStyle w:val="6"/>
        <w:spacing w:line="360" w:lineRule="auto"/>
        <w:ind w:right="281" w:firstLine="709"/>
        <w:jc w:val="both"/>
      </w:pPr>
      <w:r>
        <w:drawing>
          <wp:anchor distT="0" distB="0" distL="0" distR="0" simplePos="0" relativeHeight="251696128" behindDoc="1" locked="0" layoutInCell="1" allowOverlap="1">
            <wp:simplePos x="0" y="0"/>
            <wp:positionH relativeFrom="page">
              <wp:posOffset>1455420</wp:posOffset>
            </wp:positionH>
            <wp:positionV relativeFrom="paragraph">
              <wp:posOffset>1072515</wp:posOffset>
            </wp:positionV>
            <wp:extent cx="4667250" cy="4591050"/>
            <wp:effectExtent l="0" t="0" r="0" b="0"/>
            <wp:wrapNone/>
            <wp:docPr id="82" name="Image 82"/>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7" cstate="print"/>
                    <a:stretch>
                      <a:fillRect/>
                    </a:stretch>
                  </pic:blipFill>
                  <pic:spPr>
                    <a:xfrm>
                      <a:off x="0" y="0"/>
                      <a:ext cx="4667249" cy="4591049"/>
                    </a:xfrm>
                    <a:prstGeom prst="rect">
                      <a:avLst/>
                    </a:prstGeom>
                  </pic:spPr>
                </pic:pic>
              </a:graphicData>
            </a:graphic>
          </wp:anchor>
        </w:drawing>
      </w:r>
      <w:r>
        <w:t>Hasil observasi menunjukkan bahwa siswa pada kelas eksperimen lebih aktif dalam bertanya, berdiskusi, dan menjawab pertanyaan dibandingkan kelas kontrol yang menggunakan metode konvensional. Selain itu, hasil evaluasi belajar juga menunjukkan peningkatan nilai rata-rata yang lebih tinggi pada kelas eksperimen, menandakan bahwa pendekatan ini efektif dalam meningkatkan aktivitas sekaligus hasil belajar siswa. Selain meningkatkan aktivitas belajar, pendekatan ini juga memperkuat aspek afektif seperti motivasi belajar, rasa percaya diri, serta kebanggaan terhadap budaya lokal. Pembelajaran menjadi lebih inklusif karena melibatkan latar belakang budaya siswa sebagai sumber belajar.</w:t>
      </w:r>
      <w:r>
        <w:rPr>
          <w:spacing w:val="80"/>
        </w:rPr>
        <w:t xml:space="preserve"> </w:t>
      </w:r>
      <w:r>
        <w:t>Di sisi lain, pendekatan ini juga mendukung pengembangan keterampilan abad 21 seperti kolaborasi, komunikasi, dan pemecahan masalah.</w:t>
      </w:r>
    </w:p>
    <w:p w14:paraId="4BED7CA2">
      <w:pPr>
        <w:pStyle w:val="6"/>
        <w:spacing w:line="360" w:lineRule="auto"/>
        <w:ind w:right="282" w:firstLine="709"/>
        <w:jc w:val="both"/>
      </w:pPr>
      <w:r>
        <w:t>Dengan demikian, dapat disimpulkan bahwa model RME berbasis etnomatematika merupakan strategi pembelajaran yang efektif untuk meningkatkan aktivitas belajar dan pemahaman konsep matematika siswa sekolah dasar, khususnya pada materi segitiga, serta layak diterapkan dalam pembelajaran kontekstual di sekolah dasar</w:t>
      </w:r>
    </w:p>
    <w:p w14:paraId="29C4E859">
      <w:pPr>
        <w:pStyle w:val="6"/>
        <w:spacing w:before="135"/>
        <w:ind w:left="0"/>
      </w:pPr>
    </w:p>
    <w:p w14:paraId="04D3F42D">
      <w:pPr>
        <w:pStyle w:val="2"/>
        <w:numPr>
          <w:ilvl w:val="2"/>
          <w:numId w:val="1"/>
        </w:numPr>
        <w:tabs>
          <w:tab w:val="left" w:pos="1105"/>
          <w:tab w:val="left" w:pos="1131"/>
        </w:tabs>
        <w:spacing w:before="0" w:after="0" w:line="360" w:lineRule="auto"/>
        <w:ind w:left="1131" w:right="720" w:hanging="567"/>
        <w:jc w:val="both"/>
      </w:pPr>
      <w:r>
        <w:t>Interaksi aktivitas belajar</w:t>
      </w:r>
      <w:r>
        <w:rPr>
          <w:spacing w:val="-6"/>
        </w:rPr>
        <w:t xml:space="preserve"> </w:t>
      </w:r>
      <w:r>
        <w:t>siswa kelas IV</w:t>
      </w:r>
      <w:r>
        <w:rPr>
          <w:spacing w:val="-1"/>
        </w:rPr>
        <w:t xml:space="preserve"> </w:t>
      </w:r>
      <w:r>
        <w:t>SD</w:t>
      </w:r>
      <w:r>
        <w:rPr>
          <w:spacing w:val="-5"/>
        </w:rPr>
        <w:t xml:space="preserve"> </w:t>
      </w:r>
      <w:r>
        <w:t>terhadap model</w:t>
      </w:r>
      <w:r>
        <w:rPr>
          <w:spacing w:val="-4"/>
        </w:rPr>
        <w:t xml:space="preserve"> </w:t>
      </w:r>
      <w:r>
        <w:t>RME berbasis budaya</w:t>
      </w:r>
    </w:p>
    <w:p w14:paraId="080835F7">
      <w:pPr>
        <w:pStyle w:val="6"/>
        <w:spacing w:before="2" w:line="360" w:lineRule="auto"/>
        <w:ind w:right="281" w:firstLine="993"/>
        <w:jc w:val="both"/>
      </w:pPr>
      <w:r>
        <w:t>Interaksi aktivitas belajar siswa kelas IV SD terhadap penerapan model Realistic</w:t>
      </w:r>
      <w:r>
        <w:rPr>
          <w:spacing w:val="-3"/>
        </w:rPr>
        <w:t xml:space="preserve"> </w:t>
      </w:r>
      <w:r>
        <w:t>Mathematics</w:t>
      </w:r>
      <w:r>
        <w:rPr>
          <w:spacing w:val="-3"/>
        </w:rPr>
        <w:t xml:space="preserve"> </w:t>
      </w:r>
      <w:r>
        <w:t>Education</w:t>
      </w:r>
      <w:r>
        <w:rPr>
          <w:spacing w:val="-3"/>
        </w:rPr>
        <w:t xml:space="preserve"> </w:t>
      </w:r>
      <w:r>
        <w:t>(RME)</w:t>
      </w:r>
      <w:r>
        <w:rPr>
          <w:spacing w:val="-3"/>
        </w:rPr>
        <w:t xml:space="preserve"> </w:t>
      </w:r>
      <w:r>
        <w:t>berbasis</w:t>
      </w:r>
      <w:r>
        <w:rPr>
          <w:spacing w:val="-3"/>
        </w:rPr>
        <w:t xml:space="preserve"> </w:t>
      </w:r>
      <w:r>
        <w:t>budaya</w:t>
      </w:r>
      <w:r>
        <w:rPr>
          <w:spacing w:val="-3"/>
        </w:rPr>
        <w:t xml:space="preserve"> </w:t>
      </w:r>
      <w:r>
        <w:t>menunjukkan</w:t>
      </w:r>
      <w:r>
        <w:rPr>
          <w:spacing w:val="-3"/>
        </w:rPr>
        <w:t xml:space="preserve"> </w:t>
      </w:r>
      <w:r>
        <w:t>perbedaan yang signifikan antara kelas eksperimen dan kelas kontrol. Di kelas eksperimen (SD</w:t>
      </w:r>
      <w:r>
        <w:rPr>
          <w:spacing w:val="-2"/>
        </w:rPr>
        <w:t xml:space="preserve"> </w:t>
      </w:r>
      <w:r>
        <w:t>Swasta</w:t>
      </w:r>
      <w:r>
        <w:rPr>
          <w:spacing w:val="-2"/>
        </w:rPr>
        <w:t xml:space="preserve"> </w:t>
      </w:r>
      <w:r>
        <w:t>Nurul</w:t>
      </w:r>
      <w:r>
        <w:rPr>
          <w:spacing w:val="-2"/>
        </w:rPr>
        <w:t xml:space="preserve"> </w:t>
      </w:r>
      <w:r>
        <w:t>Huda</w:t>
      </w:r>
      <w:r>
        <w:rPr>
          <w:spacing w:val="-2"/>
        </w:rPr>
        <w:t xml:space="preserve"> </w:t>
      </w:r>
      <w:r>
        <w:t>Medan),</w:t>
      </w:r>
      <w:r>
        <w:rPr>
          <w:spacing w:val="-2"/>
        </w:rPr>
        <w:t xml:space="preserve"> </w:t>
      </w:r>
      <w:r>
        <w:t>aktivitas</w:t>
      </w:r>
      <w:r>
        <w:rPr>
          <w:spacing w:val="-2"/>
        </w:rPr>
        <w:t xml:space="preserve"> </w:t>
      </w:r>
      <w:r>
        <w:t>belajar</w:t>
      </w:r>
      <w:r>
        <w:rPr>
          <w:spacing w:val="-2"/>
        </w:rPr>
        <w:t xml:space="preserve"> </w:t>
      </w:r>
      <w:r>
        <w:t>siswa</w:t>
      </w:r>
      <w:r>
        <w:rPr>
          <w:spacing w:val="-2"/>
        </w:rPr>
        <w:t xml:space="preserve"> </w:t>
      </w:r>
      <w:r>
        <w:t>meningkat</w:t>
      </w:r>
      <w:r>
        <w:rPr>
          <w:spacing w:val="-2"/>
        </w:rPr>
        <w:t xml:space="preserve"> </w:t>
      </w:r>
      <w:r>
        <w:t>secara</w:t>
      </w:r>
      <w:r>
        <w:rPr>
          <w:spacing w:val="-2"/>
        </w:rPr>
        <w:t xml:space="preserve"> </w:t>
      </w:r>
      <w:r>
        <w:t>nyata—ditandai dengan keaktifan bertanya, berdiskusi, bekerja sama, serta kemampuan menjelaskan konsep dengan bahasa sendiri. Hal ini terjadi karena pembelajaran dikaitkan dengan konteks budaya lokal, seperti bentuk atap rumah adat dan pola kain tradisional dalam materi segitiga, sehingga siswa lebih mudah memahami konsep secara konkret dan merasa memiliki terhadap pembelajaran.</w:t>
      </w:r>
    </w:p>
    <w:p w14:paraId="50B76F43">
      <w:pPr>
        <w:pStyle w:val="6"/>
        <w:spacing w:line="275" w:lineRule="exact"/>
        <w:ind w:left="1558"/>
        <w:jc w:val="both"/>
      </w:pPr>
      <w:r>
        <w:t>Penerapan</w:t>
      </w:r>
      <w:r>
        <w:rPr>
          <w:spacing w:val="70"/>
        </w:rPr>
        <w:t xml:space="preserve"> </w:t>
      </w:r>
      <w:r>
        <w:t>model</w:t>
      </w:r>
      <w:r>
        <w:rPr>
          <w:spacing w:val="72"/>
        </w:rPr>
        <w:t xml:space="preserve"> </w:t>
      </w:r>
      <w:r>
        <w:t>RME</w:t>
      </w:r>
      <w:r>
        <w:rPr>
          <w:spacing w:val="72"/>
        </w:rPr>
        <w:t xml:space="preserve"> </w:t>
      </w:r>
      <w:r>
        <w:t>berbasis</w:t>
      </w:r>
      <w:r>
        <w:rPr>
          <w:spacing w:val="72"/>
        </w:rPr>
        <w:t xml:space="preserve"> </w:t>
      </w:r>
      <w:r>
        <w:t>budaya</w:t>
      </w:r>
      <w:r>
        <w:rPr>
          <w:spacing w:val="72"/>
        </w:rPr>
        <w:t xml:space="preserve"> </w:t>
      </w:r>
      <w:r>
        <w:t>di</w:t>
      </w:r>
      <w:r>
        <w:rPr>
          <w:spacing w:val="72"/>
        </w:rPr>
        <w:t xml:space="preserve"> </w:t>
      </w:r>
      <w:r>
        <w:t>kelas</w:t>
      </w:r>
      <w:r>
        <w:rPr>
          <w:spacing w:val="72"/>
        </w:rPr>
        <w:t xml:space="preserve"> </w:t>
      </w:r>
      <w:r>
        <w:t>eksperimen</w:t>
      </w:r>
      <w:r>
        <w:rPr>
          <w:spacing w:val="73"/>
        </w:rPr>
        <w:t xml:space="preserve"> </w:t>
      </w:r>
      <w:r>
        <w:rPr>
          <w:spacing w:val="-2"/>
        </w:rPr>
        <w:t>tidak</w:t>
      </w:r>
    </w:p>
    <w:p w14:paraId="3CAFFABB">
      <w:pPr>
        <w:pStyle w:val="6"/>
        <w:spacing w:after="0" w:line="275" w:lineRule="exact"/>
        <w:jc w:val="both"/>
        <w:sectPr>
          <w:pgSz w:w="11910" w:h="16840"/>
          <w:pgMar w:top="1920" w:right="1417" w:bottom="280" w:left="1700" w:header="730" w:footer="0" w:gutter="0"/>
          <w:cols w:space="720" w:num="1"/>
        </w:sectPr>
      </w:pPr>
    </w:p>
    <w:p w14:paraId="157646C4">
      <w:pPr>
        <w:pStyle w:val="6"/>
        <w:spacing w:before="52"/>
        <w:ind w:left="0"/>
      </w:pPr>
    </w:p>
    <w:p w14:paraId="14932E6E">
      <w:pPr>
        <w:pStyle w:val="6"/>
        <w:spacing w:line="360" w:lineRule="auto"/>
        <w:ind w:right="281"/>
        <w:jc w:val="both"/>
      </w:pPr>
      <w:r>
        <w:drawing>
          <wp:anchor distT="0" distB="0" distL="0" distR="0" simplePos="0" relativeHeight="251697152" behindDoc="1" locked="0" layoutInCell="1" allowOverlap="1">
            <wp:simplePos x="0" y="0"/>
            <wp:positionH relativeFrom="page">
              <wp:posOffset>1455420</wp:posOffset>
            </wp:positionH>
            <wp:positionV relativeFrom="paragraph">
              <wp:posOffset>1601470</wp:posOffset>
            </wp:positionV>
            <wp:extent cx="4667250" cy="4591050"/>
            <wp:effectExtent l="0" t="0" r="0" b="0"/>
            <wp:wrapNone/>
            <wp:docPr id="83" name="Image 83"/>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7" cstate="print"/>
                    <a:stretch>
                      <a:fillRect/>
                    </a:stretch>
                  </pic:blipFill>
                  <pic:spPr>
                    <a:xfrm>
                      <a:off x="0" y="0"/>
                      <a:ext cx="4667249" cy="4591049"/>
                    </a:xfrm>
                    <a:prstGeom prst="rect">
                      <a:avLst/>
                    </a:prstGeom>
                  </pic:spPr>
                </pic:pic>
              </a:graphicData>
            </a:graphic>
          </wp:anchor>
        </w:drawing>
      </w:r>
      <w:r>
        <w:t>hanya meningkatkan keterlibatan siswa secara aktif dalam pembelajaran, tetapi juga mendorong tumbuhnya rasa percaya diri dan kemampuan berpikir kritis. Siswa menjadi lebih berani mengemukakan pendapat, bertanya, serta mencoba menyelesaikan masalah dengan pendekatan yang mereka pahami dari pengalaman budaya sehari-hari. Guru berperan sebagai fasilitator yang mengarahkan siswa untuk menemukan konsep matematika melalui diskusi kelompok dan eksplorasi kontekstual. Dalam hal ini, aktivitas belajar tidak lagi bersifat satu arah, tetapi menjadi proses dua arah yang interaktif dan bermakna.</w:t>
      </w:r>
    </w:p>
    <w:p w14:paraId="19875B15">
      <w:pPr>
        <w:pStyle w:val="6"/>
        <w:spacing w:before="1" w:line="360" w:lineRule="auto"/>
        <w:ind w:right="281" w:firstLine="993"/>
        <w:jc w:val="both"/>
      </w:pPr>
      <w:r>
        <w:t>Didukung oleh temuan penelitian, pendekatan ini terbukti</w:t>
      </w:r>
      <w:r>
        <w:rPr>
          <w:spacing w:val="40"/>
        </w:rPr>
        <w:t xml:space="preserve"> </w:t>
      </w:r>
      <w:r>
        <w:t>meningkatkan kemampuan problem-solving dan berpikir kritis secara signifikan, serta memperkuat dimensi afektif seperti motivasi dan minat belajar. Data empiris menunjukkan adanya peningkatan skor belajar, frekuensi partisipasi, serta kualitas interaksi sosial siswa di kelas eksperimen. Dengan demikian, model RME</w:t>
      </w:r>
      <w:r>
        <w:rPr>
          <w:spacing w:val="40"/>
        </w:rPr>
        <w:t xml:space="preserve"> </w:t>
      </w:r>
      <w:r>
        <w:t>berbasis budaya efektif dalam menjembatani konsep matematika yang abstrak dengan pengalaman nyata siswa, sehingga pembelajaran menjadi lebih bermakna, aktif, dan kontekstual.</w:t>
      </w:r>
    </w:p>
    <w:p w14:paraId="308F3869">
      <w:pPr>
        <w:pStyle w:val="6"/>
        <w:spacing w:line="360" w:lineRule="auto"/>
        <w:ind w:right="281" w:firstLine="993"/>
        <w:jc w:val="both"/>
      </w:pPr>
      <w:r>
        <w:t>Dari sisi capaian kognitif, bukti kuantitatif datang dari Taihuttu dkk. (2024, diterbitkan Februari 2025) yang mencatat lonjakan skor problem-solving (76,87 vs 55,95; effect size 1,78) setelah RME berbasis etnomatematika</w:t>
      </w:r>
      <w:r>
        <w:rPr>
          <w:spacing w:val="40"/>
        </w:rPr>
        <w:t xml:space="preserve"> </w:t>
      </w:r>
      <w:r>
        <w:t>diterapkan di pulau-pulau perbatasan. Data ini memperkuat observasi kita: di</w:t>
      </w:r>
      <w:r>
        <w:rPr>
          <w:spacing w:val="40"/>
        </w:rPr>
        <w:t xml:space="preserve"> </w:t>
      </w:r>
      <w:r>
        <w:t>kelas eksperimen Medan, siswa tidak hanya lebih aktif bertanya, tetapi juga mampu</w:t>
      </w:r>
      <w:r>
        <w:rPr>
          <w:spacing w:val="-3"/>
        </w:rPr>
        <w:t xml:space="preserve"> </w:t>
      </w:r>
      <w:r>
        <w:t>merancang</w:t>
      </w:r>
      <w:r>
        <w:rPr>
          <w:spacing w:val="-3"/>
        </w:rPr>
        <w:t xml:space="preserve"> </w:t>
      </w:r>
      <w:r>
        <w:t>strategi</w:t>
      </w:r>
      <w:r>
        <w:rPr>
          <w:spacing w:val="-3"/>
        </w:rPr>
        <w:t xml:space="preserve"> </w:t>
      </w:r>
      <w:r>
        <w:t>penyelesaian</w:t>
      </w:r>
      <w:r>
        <w:rPr>
          <w:spacing w:val="-3"/>
        </w:rPr>
        <w:t xml:space="preserve"> </w:t>
      </w:r>
      <w:r>
        <w:t>soal</w:t>
      </w:r>
      <w:r>
        <w:rPr>
          <w:spacing w:val="-3"/>
        </w:rPr>
        <w:t xml:space="preserve"> </w:t>
      </w:r>
      <w:r>
        <w:t>“jalan</w:t>
      </w:r>
      <w:r>
        <w:rPr>
          <w:spacing w:val="-3"/>
        </w:rPr>
        <w:t xml:space="preserve"> </w:t>
      </w:r>
      <w:r>
        <w:t>pintas”</w:t>
      </w:r>
      <w:r>
        <w:rPr>
          <w:spacing w:val="-3"/>
        </w:rPr>
        <w:t xml:space="preserve"> </w:t>
      </w:r>
      <w:r>
        <w:t>menggunakan</w:t>
      </w:r>
      <w:r>
        <w:rPr>
          <w:spacing w:val="-3"/>
        </w:rPr>
        <w:t xml:space="preserve"> </w:t>
      </w:r>
      <w:r>
        <w:t>konteks tukang anyaman setempat. Aktivitas belajar yang meningkat juga tercermin pada dimensi berpikir kritis. Arhalifi dkk. (2024) melaporkan uji t berpasangan (p = 0,001 &lt; 0,05) yang menegaskan pengaruh signifikan RME terhadap pemahaman konsep dan critical-thinking siswa kelas V SD Bengkalis (Ahmad Landong,</w:t>
      </w:r>
      <w:r>
        <w:rPr>
          <w:spacing w:val="40"/>
        </w:rPr>
        <w:t xml:space="preserve"> </w:t>
      </w:r>
      <w:r>
        <w:t>2024). Di Medan, pola serupa terlihat: saat guru meminta siswa membandingkan luas “atap rumah adat Karo” versi gambar guru dengan versi kertas lipat buatan kelompok, anak-anak spontan berdebat mengenai ketepatan skala sebuah</w:t>
      </w:r>
      <w:r>
        <w:rPr>
          <w:spacing w:val="80"/>
        </w:rPr>
        <w:t xml:space="preserve"> </w:t>
      </w:r>
      <w:r>
        <w:t>indikator reasoning yang jarang muncul di kelas kontrol. Menambah dimensi afektif,</w:t>
      </w:r>
      <w:r>
        <w:rPr>
          <w:spacing w:val="49"/>
        </w:rPr>
        <w:t xml:space="preserve"> </w:t>
      </w:r>
      <w:r>
        <w:t>Landong</w:t>
      </w:r>
      <w:r>
        <w:rPr>
          <w:spacing w:val="50"/>
        </w:rPr>
        <w:t xml:space="preserve"> </w:t>
      </w:r>
      <w:r>
        <w:t>dkk.</w:t>
      </w:r>
      <w:r>
        <w:rPr>
          <w:spacing w:val="50"/>
        </w:rPr>
        <w:t xml:space="preserve"> </w:t>
      </w:r>
      <w:r>
        <w:t>(2025)</w:t>
      </w:r>
      <w:r>
        <w:rPr>
          <w:spacing w:val="50"/>
        </w:rPr>
        <w:t xml:space="preserve"> </w:t>
      </w:r>
      <w:r>
        <w:t>menemukan</w:t>
      </w:r>
      <w:r>
        <w:rPr>
          <w:spacing w:val="49"/>
        </w:rPr>
        <w:t xml:space="preserve"> </w:t>
      </w:r>
      <w:r>
        <w:t>bahwa</w:t>
      </w:r>
      <w:r>
        <w:rPr>
          <w:spacing w:val="50"/>
        </w:rPr>
        <w:t xml:space="preserve"> </w:t>
      </w:r>
      <w:r>
        <w:t>media</w:t>
      </w:r>
      <w:r>
        <w:rPr>
          <w:spacing w:val="50"/>
        </w:rPr>
        <w:t xml:space="preserve"> </w:t>
      </w:r>
      <w:r>
        <w:t>miniatur</w:t>
      </w:r>
      <w:r>
        <w:rPr>
          <w:spacing w:val="50"/>
        </w:rPr>
        <w:t xml:space="preserve"> </w:t>
      </w:r>
      <w:r>
        <w:t>rumah</w:t>
      </w:r>
      <w:r>
        <w:rPr>
          <w:spacing w:val="50"/>
        </w:rPr>
        <w:t xml:space="preserve"> </w:t>
      </w:r>
      <w:r>
        <w:rPr>
          <w:spacing w:val="-2"/>
        </w:rPr>
        <w:t>Joglo</w:t>
      </w:r>
    </w:p>
    <w:p w14:paraId="3E48EA60">
      <w:pPr>
        <w:pStyle w:val="6"/>
        <w:spacing w:after="0" w:line="360" w:lineRule="auto"/>
        <w:jc w:val="both"/>
        <w:sectPr>
          <w:pgSz w:w="11910" w:h="16840"/>
          <w:pgMar w:top="1920" w:right="1417" w:bottom="280" w:left="1700" w:header="730" w:footer="0" w:gutter="0"/>
          <w:cols w:space="720" w:num="1"/>
        </w:sectPr>
      </w:pPr>
    </w:p>
    <w:p w14:paraId="204AC006">
      <w:pPr>
        <w:pStyle w:val="6"/>
        <w:spacing w:before="52"/>
        <w:ind w:left="0"/>
      </w:pPr>
    </w:p>
    <w:p w14:paraId="047F23E1">
      <w:pPr>
        <w:pStyle w:val="6"/>
        <w:spacing w:line="362" w:lineRule="auto"/>
        <w:ind w:right="282"/>
        <w:jc w:val="both"/>
      </w:pPr>
      <w:r>
        <w:t>yang dibalut pendekatan RME “meningkatkan keterlibatan dan minat belajar</w:t>
      </w:r>
      <w:r>
        <w:rPr>
          <w:spacing w:val="40"/>
        </w:rPr>
        <w:t xml:space="preserve"> </w:t>
      </w:r>
      <w:r>
        <w:t>siswa secara signifikan (Ahmad Landong, 2025).</w:t>
      </w:r>
    </w:p>
    <w:p w14:paraId="222C068E">
      <w:pPr>
        <w:pStyle w:val="6"/>
        <w:spacing w:line="360" w:lineRule="auto"/>
        <w:ind w:right="281" w:firstLine="993"/>
        <w:jc w:val="both"/>
      </w:pPr>
      <w:r>
        <w:t>Secara keseluruhan, kombinasi data empiris tersebut menegaskan</w:t>
      </w:r>
      <w:r>
        <w:rPr>
          <w:spacing w:val="40"/>
        </w:rPr>
        <w:t xml:space="preserve"> </w:t>
      </w:r>
      <w:r>
        <w:t>bahwa dibanding kelas control kelas eksperimen di SD Swasta Nurul Huda</w:t>
      </w:r>
      <w:r>
        <w:rPr>
          <w:spacing w:val="80"/>
        </w:rPr>
        <w:t xml:space="preserve"> </w:t>
      </w:r>
      <w:r>
        <w:t>Medan</w:t>
      </w:r>
      <w:r>
        <w:rPr>
          <w:spacing w:val="3"/>
        </w:rPr>
        <w:t xml:space="preserve"> </w:t>
      </w:r>
      <w:r>
        <w:t>diuntungkan</w:t>
      </w:r>
      <w:r>
        <w:rPr>
          <w:spacing w:val="6"/>
        </w:rPr>
        <w:t xml:space="preserve"> </w:t>
      </w:r>
      <w:r>
        <w:t>pada</w:t>
      </w:r>
      <w:r>
        <w:rPr>
          <w:spacing w:val="5"/>
        </w:rPr>
        <w:t xml:space="preserve"> </w:t>
      </w:r>
      <w:r>
        <w:t>tiga</w:t>
      </w:r>
      <w:r>
        <w:rPr>
          <w:spacing w:val="6"/>
        </w:rPr>
        <w:t xml:space="preserve"> </w:t>
      </w:r>
      <w:r>
        <w:t>sisi</w:t>
      </w:r>
      <w:r>
        <w:rPr>
          <w:spacing w:val="6"/>
        </w:rPr>
        <w:t xml:space="preserve"> </w:t>
      </w:r>
      <w:r>
        <w:t>sekaligus:</w:t>
      </w:r>
      <w:r>
        <w:rPr>
          <w:spacing w:val="5"/>
        </w:rPr>
        <w:t xml:space="preserve"> </w:t>
      </w:r>
      <w:r>
        <w:t>(1)</w:t>
      </w:r>
      <w:r>
        <w:rPr>
          <w:spacing w:val="6"/>
        </w:rPr>
        <w:t xml:space="preserve"> </w:t>
      </w:r>
      <w:r>
        <w:t>interaksi</w:t>
      </w:r>
      <w:r>
        <w:rPr>
          <w:spacing w:val="6"/>
        </w:rPr>
        <w:t xml:space="preserve"> </w:t>
      </w:r>
      <w:r>
        <w:t>sosial</w:t>
      </w:r>
      <w:r>
        <w:rPr>
          <w:spacing w:val="5"/>
        </w:rPr>
        <w:t xml:space="preserve"> </w:t>
      </w:r>
      <w:r>
        <w:t>yang</w:t>
      </w:r>
      <w:r>
        <w:rPr>
          <w:spacing w:val="6"/>
        </w:rPr>
        <w:t xml:space="preserve"> </w:t>
      </w:r>
      <w:r>
        <w:t>lebih</w:t>
      </w:r>
      <w:r>
        <w:rPr>
          <w:spacing w:val="6"/>
        </w:rPr>
        <w:t xml:space="preserve"> </w:t>
      </w:r>
      <w:r>
        <w:rPr>
          <w:spacing w:val="-2"/>
        </w:rPr>
        <w:t>intens,</w:t>
      </w:r>
    </w:p>
    <w:p w14:paraId="44899718">
      <w:pPr>
        <w:pStyle w:val="6"/>
        <w:spacing w:line="360" w:lineRule="auto"/>
        <w:ind w:right="281"/>
        <w:jc w:val="both"/>
      </w:pPr>
      <w:r>
        <w:drawing>
          <wp:anchor distT="0" distB="0" distL="0" distR="0" simplePos="0" relativeHeight="251697152" behindDoc="1" locked="0" layoutInCell="1" allowOverlap="1">
            <wp:simplePos x="0" y="0"/>
            <wp:positionH relativeFrom="page">
              <wp:posOffset>1455420</wp:posOffset>
            </wp:positionH>
            <wp:positionV relativeFrom="paragraph">
              <wp:posOffset>283845</wp:posOffset>
            </wp:positionV>
            <wp:extent cx="4667250" cy="4591050"/>
            <wp:effectExtent l="0" t="0" r="0" b="0"/>
            <wp:wrapNone/>
            <wp:docPr id="84" name="Image 84"/>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7" cstate="print"/>
                    <a:stretch>
                      <a:fillRect/>
                    </a:stretch>
                  </pic:blipFill>
                  <pic:spPr>
                    <a:xfrm>
                      <a:off x="0" y="0"/>
                      <a:ext cx="4667249" cy="4591049"/>
                    </a:xfrm>
                    <a:prstGeom prst="rect">
                      <a:avLst/>
                    </a:prstGeom>
                  </pic:spPr>
                </pic:pic>
              </a:graphicData>
            </a:graphic>
          </wp:anchor>
        </w:drawing>
      </w:r>
      <w:r>
        <w:t>(2) lonjakan kemampuan problem-solving dan berpikir kritis, serta (3)</w:t>
      </w:r>
      <w:r>
        <w:rPr>
          <w:spacing w:val="40"/>
        </w:rPr>
        <w:t xml:space="preserve"> </w:t>
      </w:r>
      <w:r>
        <w:t>peningkatan motivasi dan rasa memiliki terhadap pelajaran matematika. Temuan ini mengonfirmasi bahwa model RME berbasis budaya tidak hanya relevan secara teoritis, tetapi juga terbukti efektif di lapangan ketika konteks lokal dijadikan jembatan antara konsep abstrak dan realitas siswa.</w:t>
      </w:r>
    </w:p>
    <w:sectPr>
      <w:pgSz w:w="11910" w:h="16840"/>
      <w:pgMar w:top="1920" w:right="1417" w:bottom="280" w:left="1700" w:header="73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mbria Math">
    <w:panose1 w:val="02040503050406030204"/>
    <w:charset w:val="01"/>
    <w:family w:val="roma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B581C">
    <w:pPr>
      <w:pStyle w:val="6"/>
      <w:spacing w:line="14" w:lineRule="auto"/>
      <w:ind w:left="0"/>
      <w:rPr>
        <w:sz w:val="20"/>
      </w:rPr>
    </w:pPr>
    <w:r>
      <w:rPr>
        <w:sz w:val="20"/>
      </w:rPr>
      <mc:AlternateContent>
        <mc:Choice Requires="wps">
          <w:drawing>
            <wp:anchor distT="0" distB="0" distL="0" distR="0" simplePos="0" relativeHeight="251660288" behindDoc="1" locked="0" layoutInCell="1" allowOverlap="1">
              <wp:simplePos x="0" y="0"/>
              <wp:positionH relativeFrom="page">
                <wp:posOffset>6300470</wp:posOffset>
              </wp:positionH>
              <wp:positionV relativeFrom="page">
                <wp:posOffset>450215</wp:posOffset>
              </wp:positionV>
              <wp:extent cx="228600" cy="180975"/>
              <wp:effectExtent l="0" t="0" r="0" b="0"/>
              <wp:wrapNone/>
              <wp:docPr id="2" name="Textbox 2"/>
              <wp:cNvGraphicFramePr/>
              <a:graphic xmlns:a="http://schemas.openxmlformats.org/drawingml/2006/main">
                <a:graphicData uri="http://schemas.microsoft.com/office/word/2010/wordprocessingShape">
                  <wps:wsp>
                    <wps:cNvSpPr txBox="1"/>
                    <wps:spPr>
                      <a:xfrm>
                        <a:off x="0" y="0"/>
                        <a:ext cx="228600" cy="180975"/>
                      </a:xfrm>
                      <a:prstGeom prst="rect">
                        <a:avLst/>
                      </a:prstGeom>
                    </wps:spPr>
                    <wps:txbx>
                      <w:txbxContent>
                        <w:p w14:paraId="111143C7">
                          <w:pPr>
                            <w:spacing w:before="11"/>
                            <w:ind w:left="6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53</w:t>
                          </w:r>
                          <w:r>
                            <w:rPr>
                              <w:spacing w:val="-5"/>
                              <w:sz w:val="22"/>
                            </w:rPr>
                            <w:fldChar w:fldCharType="end"/>
                          </w:r>
                        </w:p>
                      </w:txbxContent>
                    </wps:txbx>
                    <wps:bodyPr wrap="square" lIns="0" tIns="0" rIns="0" bIns="0" rtlCol="0">
                      <a:noAutofit/>
                    </wps:bodyPr>
                  </wps:wsp>
                </a:graphicData>
              </a:graphic>
            </wp:anchor>
          </w:drawing>
        </mc:Choice>
        <mc:Fallback>
          <w:pict>
            <v:shape id="Textbox 2" o:spid="_x0000_s1026" o:spt="202" type="#_x0000_t202" style="position:absolute;left:0pt;margin-left:496.1pt;margin-top:35.45pt;height:14.25pt;width:18pt;mso-position-horizontal-relative:page;mso-position-vertical-relative:page;z-index:-251656192;mso-width-relative:page;mso-height-relative:page;" filled="f" stroked="f" coordsize="21600,21600" o:gfxdata="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">
              <v:fill on="f" focussize="0,0"/>
              <v:stroke on="f"/>
              <v:imagedata o:title=""/>
              <o:lock v:ext="edit" aspectratio="f"/>
              <v:textbox inset="0mm,0mm,0mm,0mm">
                <w:txbxContent>
                  <w:p w14:paraId="111143C7">
                    <w:pPr>
                      <w:spacing w:before="11"/>
                      <w:ind w:left="60" w:right="0" w:firstLine="0"/>
                      <w:jc w:val="left"/>
                      <w:rPr>
                        <w:sz w:val="22"/>
                      </w:rPr>
                    </w:pPr>
                    <w:r>
                      <w:rPr>
                        <w:spacing w:val="-5"/>
                        <w:sz w:val="22"/>
                      </w:rPr>
                      <w:fldChar w:fldCharType="begin"/>
                    </w:r>
                    <w:r>
                      <w:rPr>
                        <w:spacing w:val="-5"/>
                        <w:sz w:val="22"/>
                      </w:rPr>
                      <w:instrText xml:space="preserve"> PAGE </w:instrText>
                    </w:r>
                    <w:r>
                      <w:rPr>
                        <w:spacing w:val="-5"/>
                        <w:sz w:val="22"/>
                      </w:rPr>
                      <w:fldChar w:fldCharType="separate"/>
                    </w:r>
                    <w:r>
                      <w:rPr>
                        <w:spacing w:val="-5"/>
                        <w:sz w:val="22"/>
                      </w:rPr>
                      <w:t>53</w:t>
                    </w:r>
                    <w:r>
                      <w:rPr>
                        <w:spacing w:val="-5"/>
                        <w:sz w:val="22"/>
                      </w:rP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205925"/>
    <w:multiLevelType w:val="multilevel"/>
    <w:tmpl w:val="BF205925"/>
    <w:lvl w:ilvl="0" w:tentative="0">
      <w:start w:val="1"/>
      <w:numFmt w:val="decimal"/>
      <w:lvlText w:val="%1)"/>
      <w:lvlJc w:val="left"/>
      <w:pPr>
        <w:ind w:left="925" w:hanging="360"/>
        <w:jc w:val="left"/>
      </w:pPr>
      <w:rPr>
        <w:rFonts w:hint="default" w:ascii="Times New Roman" w:hAnsi="Times New Roman" w:eastAsia="Times New Roman" w:cs="Times New Roman"/>
        <w:b/>
        <w:bCs/>
        <w:i w:val="0"/>
        <w:iCs w:val="0"/>
        <w:spacing w:val="0"/>
        <w:w w:val="100"/>
        <w:sz w:val="24"/>
        <w:szCs w:val="24"/>
        <w:lang w:val="id" w:eastAsia="en-US" w:bidi="ar-SA"/>
      </w:rPr>
    </w:lvl>
    <w:lvl w:ilvl="1" w:tentative="0">
      <w:start w:val="1"/>
      <w:numFmt w:val="lowerLetter"/>
      <w:lvlText w:val="%2."/>
      <w:lvlJc w:val="left"/>
      <w:pPr>
        <w:ind w:left="1274" w:hanging="360"/>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2" w:tentative="0">
      <w:start w:val="0"/>
      <w:numFmt w:val="bullet"/>
      <w:lvlText w:val="•"/>
      <w:lvlJc w:val="left"/>
      <w:pPr>
        <w:ind w:left="2114" w:hanging="360"/>
      </w:pPr>
      <w:rPr>
        <w:rFonts w:hint="default"/>
        <w:lang w:val="id" w:eastAsia="en-US" w:bidi="ar-SA"/>
      </w:rPr>
    </w:lvl>
    <w:lvl w:ilvl="3" w:tentative="0">
      <w:start w:val="0"/>
      <w:numFmt w:val="bullet"/>
      <w:lvlText w:val="•"/>
      <w:lvlJc w:val="left"/>
      <w:pPr>
        <w:ind w:left="2948" w:hanging="360"/>
      </w:pPr>
      <w:rPr>
        <w:rFonts w:hint="default"/>
        <w:lang w:val="id" w:eastAsia="en-US" w:bidi="ar-SA"/>
      </w:rPr>
    </w:lvl>
    <w:lvl w:ilvl="4" w:tentative="0">
      <w:start w:val="0"/>
      <w:numFmt w:val="bullet"/>
      <w:lvlText w:val="•"/>
      <w:lvlJc w:val="left"/>
      <w:pPr>
        <w:ind w:left="3782" w:hanging="360"/>
      </w:pPr>
      <w:rPr>
        <w:rFonts w:hint="default"/>
        <w:lang w:val="id" w:eastAsia="en-US" w:bidi="ar-SA"/>
      </w:rPr>
    </w:lvl>
    <w:lvl w:ilvl="5" w:tentative="0">
      <w:start w:val="0"/>
      <w:numFmt w:val="bullet"/>
      <w:lvlText w:val="•"/>
      <w:lvlJc w:val="left"/>
      <w:pPr>
        <w:ind w:left="4616" w:hanging="360"/>
      </w:pPr>
      <w:rPr>
        <w:rFonts w:hint="default"/>
        <w:lang w:val="id" w:eastAsia="en-US" w:bidi="ar-SA"/>
      </w:rPr>
    </w:lvl>
    <w:lvl w:ilvl="6" w:tentative="0">
      <w:start w:val="0"/>
      <w:numFmt w:val="bullet"/>
      <w:lvlText w:val="•"/>
      <w:lvlJc w:val="left"/>
      <w:pPr>
        <w:ind w:left="5450" w:hanging="360"/>
      </w:pPr>
      <w:rPr>
        <w:rFonts w:hint="default"/>
        <w:lang w:val="id" w:eastAsia="en-US" w:bidi="ar-SA"/>
      </w:rPr>
    </w:lvl>
    <w:lvl w:ilvl="7" w:tentative="0">
      <w:start w:val="0"/>
      <w:numFmt w:val="bullet"/>
      <w:lvlText w:val="•"/>
      <w:lvlJc w:val="left"/>
      <w:pPr>
        <w:ind w:left="6284" w:hanging="360"/>
      </w:pPr>
      <w:rPr>
        <w:rFonts w:hint="default"/>
        <w:lang w:val="id" w:eastAsia="en-US" w:bidi="ar-SA"/>
      </w:rPr>
    </w:lvl>
    <w:lvl w:ilvl="8" w:tentative="0">
      <w:start w:val="0"/>
      <w:numFmt w:val="bullet"/>
      <w:lvlText w:val="•"/>
      <w:lvlJc w:val="left"/>
      <w:pPr>
        <w:ind w:left="7118" w:hanging="360"/>
      </w:pPr>
      <w:rPr>
        <w:rFonts w:hint="default"/>
        <w:lang w:val="id" w:eastAsia="en-US" w:bidi="ar-SA"/>
      </w:rPr>
    </w:lvl>
  </w:abstractNum>
  <w:abstractNum w:abstractNumId="1">
    <w:nsid w:val="CF092B84"/>
    <w:multiLevelType w:val="multilevel"/>
    <w:tmpl w:val="CF092B84"/>
    <w:lvl w:ilvl="0" w:tentative="0">
      <w:start w:val="1"/>
      <w:numFmt w:val="decimal"/>
      <w:lvlText w:val="%1)"/>
      <w:lvlJc w:val="left"/>
      <w:pPr>
        <w:ind w:left="925" w:hanging="360"/>
        <w:jc w:val="left"/>
      </w:pPr>
      <w:rPr>
        <w:rFonts w:hint="default" w:ascii="Times New Roman" w:hAnsi="Times New Roman" w:eastAsia="Times New Roman" w:cs="Times New Roman"/>
        <w:b/>
        <w:bCs/>
        <w:i w:val="0"/>
        <w:iCs w:val="0"/>
        <w:spacing w:val="0"/>
        <w:w w:val="100"/>
        <w:sz w:val="24"/>
        <w:szCs w:val="24"/>
        <w:lang w:val="id" w:eastAsia="en-US" w:bidi="ar-SA"/>
      </w:rPr>
    </w:lvl>
    <w:lvl w:ilvl="1" w:tentative="0">
      <w:start w:val="0"/>
      <w:numFmt w:val="bullet"/>
      <w:lvlText w:val="•"/>
      <w:lvlJc w:val="left"/>
      <w:pPr>
        <w:ind w:left="1706" w:hanging="360"/>
      </w:pPr>
      <w:rPr>
        <w:rFonts w:hint="default"/>
        <w:lang w:val="id" w:eastAsia="en-US" w:bidi="ar-SA"/>
      </w:rPr>
    </w:lvl>
    <w:lvl w:ilvl="2" w:tentative="0">
      <w:start w:val="0"/>
      <w:numFmt w:val="bullet"/>
      <w:lvlText w:val="•"/>
      <w:lvlJc w:val="left"/>
      <w:pPr>
        <w:ind w:left="2493" w:hanging="360"/>
      </w:pPr>
      <w:rPr>
        <w:rFonts w:hint="default"/>
        <w:lang w:val="id" w:eastAsia="en-US" w:bidi="ar-SA"/>
      </w:rPr>
    </w:lvl>
    <w:lvl w:ilvl="3" w:tentative="0">
      <w:start w:val="0"/>
      <w:numFmt w:val="bullet"/>
      <w:lvlText w:val="•"/>
      <w:lvlJc w:val="left"/>
      <w:pPr>
        <w:ind w:left="3280" w:hanging="360"/>
      </w:pPr>
      <w:rPr>
        <w:rFonts w:hint="default"/>
        <w:lang w:val="id" w:eastAsia="en-US" w:bidi="ar-SA"/>
      </w:rPr>
    </w:lvl>
    <w:lvl w:ilvl="4" w:tentative="0">
      <w:start w:val="0"/>
      <w:numFmt w:val="bullet"/>
      <w:lvlText w:val="•"/>
      <w:lvlJc w:val="left"/>
      <w:pPr>
        <w:ind w:left="4066" w:hanging="360"/>
      </w:pPr>
      <w:rPr>
        <w:rFonts w:hint="default"/>
        <w:lang w:val="id" w:eastAsia="en-US" w:bidi="ar-SA"/>
      </w:rPr>
    </w:lvl>
    <w:lvl w:ilvl="5" w:tentative="0">
      <w:start w:val="0"/>
      <w:numFmt w:val="bullet"/>
      <w:lvlText w:val="•"/>
      <w:lvlJc w:val="left"/>
      <w:pPr>
        <w:ind w:left="4853" w:hanging="360"/>
      </w:pPr>
      <w:rPr>
        <w:rFonts w:hint="default"/>
        <w:lang w:val="id" w:eastAsia="en-US" w:bidi="ar-SA"/>
      </w:rPr>
    </w:lvl>
    <w:lvl w:ilvl="6" w:tentative="0">
      <w:start w:val="0"/>
      <w:numFmt w:val="bullet"/>
      <w:lvlText w:val="•"/>
      <w:lvlJc w:val="left"/>
      <w:pPr>
        <w:ind w:left="5640" w:hanging="360"/>
      </w:pPr>
      <w:rPr>
        <w:rFonts w:hint="default"/>
        <w:lang w:val="id" w:eastAsia="en-US" w:bidi="ar-SA"/>
      </w:rPr>
    </w:lvl>
    <w:lvl w:ilvl="7" w:tentative="0">
      <w:start w:val="0"/>
      <w:numFmt w:val="bullet"/>
      <w:lvlText w:val="•"/>
      <w:lvlJc w:val="left"/>
      <w:pPr>
        <w:ind w:left="6426" w:hanging="360"/>
      </w:pPr>
      <w:rPr>
        <w:rFonts w:hint="default"/>
        <w:lang w:val="id" w:eastAsia="en-US" w:bidi="ar-SA"/>
      </w:rPr>
    </w:lvl>
    <w:lvl w:ilvl="8" w:tentative="0">
      <w:start w:val="0"/>
      <w:numFmt w:val="bullet"/>
      <w:lvlText w:val="•"/>
      <w:lvlJc w:val="left"/>
      <w:pPr>
        <w:ind w:left="7213" w:hanging="360"/>
      </w:pPr>
      <w:rPr>
        <w:rFonts w:hint="default"/>
        <w:lang w:val="id" w:eastAsia="en-US" w:bidi="ar-SA"/>
      </w:rPr>
    </w:lvl>
  </w:abstractNum>
  <w:abstractNum w:abstractNumId="2">
    <w:nsid w:val="0053208E"/>
    <w:multiLevelType w:val="multilevel"/>
    <w:tmpl w:val="0053208E"/>
    <w:lvl w:ilvl="0" w:tentative="0">
      <w:start w:val="4"/>
      <w:numFmt w:val="decimal"/>
      <w:lvlText w:val="%1"/>
      <w:lvlJc w:val="left"/>
      <w:pPr>
        <w:ind w:left="925" w:hanging="360"/>
        <w:jc w:val="left"/>
      </w:pPr>
      <w:rPr>
        <w:rFonts w:hint="default"/>
        <w:lang w:val="id" w:eastAsia="en-US" w:bidi="ar-SA"/>
      </w:rPr>
    </w:lvl>
    <w:lvl w:ilvl="1" w:tentative="0">
      <w:start w:val="1"/>
      <w:numFmt w:val="decimal"/>
      <w:lvlText w:val="%1.%2"/>
      <w:lvlJc w:val="left"/>
      <w:pPr>
        <w:ind w:left="925" w:hanging="360"/>
        <w:jc w:val="left"/>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1"/>
      <w:numFmt w:val="decimal"/>
      <w:lvlText w:val="%1.%2.%3"/>
      <w:lvlJc w:val="left"/>
      <w:pPr>
        <w:ind w:left="1108" w:hanging="543"/>
        <w:jc w:val="left"/>
      </w:pPr>
      <w:rPr>
        <w:rFonts w:hint="default" w:ascii="Times New Roman" w:hAnsi="Times New Roman" w:eastAsia="Times New Roman" w:cs="Times New Roman"/>
        <w:b/>
        <w:bCs/>
        <w:i w:val="0"/>
        <w:iCs w:val="0"/>
        <w:spacing w:val="-3"/>
        <w:w w:val="100"/>
        <w:sz w:val="24"/>
        <w:szCs w:val="24"/>
        <w:lang w:val="id" w:eastAsia="en-US" w:bidi="ar-SA"/>
      </w:rPr>
    </w:lvl>
    <w:lvl w:ilvl="3" w:tentative="0">
      <w:start w:val="1"/>
      <w:numFmt w:val="decimal"/>
      <w:lvlText w:val="%1.%2.%3.%4"/>
      <w:lvlJc w:val="left"/>
      <w:pPr>
        <w:ind w:left="1285" w:hanging="720"/>
        <w:jc w:val="right"/>
      </w:pPr>
      <w:rPr>
        <w:rFonts w:hint="default" w:ascii="Times New Roman" w:hAnsi="Times New Roman" w:eastAsia="Times New Roman" w:cs="Times New Roman"/>
        <w:b/>
        <w:bCs/>
        <w:i w:val="0"/>
        <w:iCs w:val="0"/>
        <w:spacing w:val="0"/>
        <w:w w:val="100"/>
        <w:sz w:val="24"/>
        <w:szCs w:val="24"/>
        <w:lang w:val="id" w:eastAsia="en-US" w:bidi="ar-SA"/>
      </w:rPr>
    </w:lvl>
    <w:lvl w:ilvl="4" w:tentative="0">
      <w:start w:val="0"/>
      <w:numFmt w:val="bullet"/>
      <w:lvlText w:val="•"/>
      <w:lvlJc w:val="left"/>
      <w:pPr>
        <w:ind w:left="2352" w:hanging="720"/>
      </w:pPr>
      <w:rPr>
        <w:rFonts w:hint="default"/>
        <w:lang w:val="id" w:eastAsia="en-US" w:bidi="ar-SA"/>
      </w:rPr>
    </w:lvl>
    <w:lvl w:ilvl="5" w:tentative="0">
      <w:start w:val="0"/>
      <w:numFmt w:val="bullet"/>
      <w:lvlText w:val="•"/>
      <w:lvlJc w:val="left"/>
      <w:pPr>
        <w:ind w:left="3424" w:hanging="720"/>
      </w:pPr>
      <w:rPr>
        <w:rFonts w:hint="default"/>
        <w:lang w:val="id" w:eastAsia="en-US" w:bidi="ar-SA"/>
      </w:rPr>
    </w:lvl>
    <w:lvl w:ilvl="6" w:tentative="0">
      <w:start w:val="0"/>
      <w:numFmt w:val="bullet"/>
      <w:lvlText w:val="•"/>
      <w:lvlJc w:val="left"/>
      <w:pPr>
        <w:ind w:left="4497" w:hanging="720"/>
      </w:pPr>
      <w:rPr>
        <w:rFonts w:hint="default"/>
        <w:lang w:val="id" w:eastAsia="en-US" w:bidi="ar-SA"/>
      </w:rPr>
    </w:lvl>
    <w:lvl w:ilvl="7" w:tentative="0">
      <w:start w:val="0"/>
      <w:numFmt w:val="bullet"/>
      <w:lvlText w:val="•"/>
      <w:lvlJc w:val="left"/>
      <w:pPr>
        <w:ind w:left="5569" w:hanging="720"/>
      </w:pPr>
      <w:rPr>
        <w:rFonts w:hint="default"/>
        <w:lang w:val="id" w:eastAsia="en-US" w:bidi="ar-SA"/>
      </w:rPr>
    </w:lvl>
    <w:lvl w:ilvl="8" w:tentative="0">
      <w:start w:val="0"/>
      <w:numFmt w:val="bullet"/>
      <w:lvlText w:val="•"/>
      <w:lvlJc w:val="left"/>
      <w:pPr>
        <w:ind w:left="6642" w:hanging="720"/>
      </w:pPr>
      <w:rPr>
        <w:rFonts w:hint="default"/>
        <w:lang w:val="id" w:eastAsia="en-US" w:bidi="ar-SA"/>
      </w:rPr>
    </w:lvl>
  </w:abstractNum>
  <w:abstractNum w:abstractNumId="3">
    <w:nsid w:val="59ADCABA"/>
    <w:multiLevelType w:val="multilevel"/>
    <w:tmpl w:val="59ADCABA"/>
    <w:lvl w:ilvl="0" w:tentative="0">
      <w:start w:val="1"/>
      <w:numFmt w:val="decimal"/>
      <w:lvlText w:val="%1."/>
      <w:lvlJc w:val="left"/>
      <w:pPr>
        <w:ind w:left="1274" w:hanging="36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030" w:hanging="360"/>
      </w:pPr>
      <w:rPr>
        <w:rFonts w:hint="default"/>
        <w:lang w:val="id" w:eastAsia="en-US" w:bidi="ar-SA"/>
      </w:rPr>
    </w:lvl>
    <w:lvl w:ilvl="2" w:tentative="0">
      <w:start w:val="0"/>
      <w:numFmt w:val="bullet"/>
      <w:lvlText w:val="•"/>
      <w:lvlJc w:val="left"/>
      <w:pPr>
        <w:ind w:left="2781" w:hanging="360"/>
      </w:pPr>
      <w:rPr>
        <w:rFonts w:hint="default"/>
        <w:lang w:val="id" w:eastAsia="en-US" w:bidi="ar-SA"/>
      </w:rPr>
    </w:lvl>
    <w:lvl w:ilvl="3" w:tentative="0">
      <w:start w:val="0"/>
      <w:numFmt w:val="bullet"/>
      <w:lvlText w:val="•"/>
      <w:lvlJc w:val="left"/>
      <w:pPr>
        <w:ind w:left="3532" w:hanging="360"/>
      </w:pPr>
      <w:rPr>
        <w:rFonts w:hint="default"/>
        <w:lang w:val="id" w:eastAsia="en-US" w:bidi="ar-SA"/>
      </w:rPr>
    </w:lvl>
    <w:lvl w:ilvl="4" w:tentative="0">
      <w:start w:val="0"/>
      <w:numFmt w:val="bullet"/>
      <w:lvlText w:val="•"/>
      <w:lvlJc w:val="left"/>
      <w:pPr>
        <w:ind w:left="4282" w:hanging="360"/>
      </w:pPr>
      <w:rPr>
        <w:rFonts w:hint="default"/>
        <w:lang w:val="id" w:eastAsia="en-US" w:bidi="ar-SA"/>
      </w:rPr>
    </w:lvl>
    <w:lvl w:ilvl="5" w:tentative="0">
      <w:start w:val="0"/>
      <w:numFmt w:val="bullet"/>
      <w:lvlText w:val="•"/>
      <w:lvlJc w:val="left"/>
      <w:pPr>
        <w:ind w:left="5033" w:hanging="360"/>
      </w:pPr>
      <w:rPr>
        <w:rFonts w:hint="default"/>
        <w:lang w:val="id" w:eastAsia="en-US" w:bidi="ar-SA"/>
      </w:rPr>
    </w:lvl>
    <w:lvl w:ilvl="6" w:tentative="0">
      <w:start w:val="0"/>
      <w:numFmt w:val="bullet"/>
      <w:lvlText w:val="•"/>
      <w:lvlJc w:val="left"/>
      <w:pPr>
        <w:ind w:left="5784" w:hanging="360"/>
      </w:pPr>
      <w:rPr>
        <w:rFonts w:hint="default"/>
        <w:lang w:val="id" w:eastAsia="en-US" w:bidi="ar-SA"/>
      </w:rPr>
    </w:lvl>
    <w:lvl w:ilvl="7" w:tentative="0">
      <w:start w:val="0"/>
      <w:numFmt w:val="bullet"/>
      <w:lvlText w:val="•"/>
      <w:lvlJc w:val="left"/>
      <w:pPr>
        <w:ind w:left="6534" w:hanging="360"/>
      </w:pPr>
      <w:rPr>
        <w:rFonts w:hint="default"/>
        <w:lang w:val="id" w:eastAsia="en-US" w:bidi="ar-SA"/>
      </w:rPr>
    </w:lvl>
    <w:lvl w:ilvl="8" w:tentative="0">
      <w:start w:val="0"/>
      <w:numFmt w:val="bullet"/>
      <w:lvlText w:val="•"/>
      <w:lvlJc w:val="left"/>
      <w:pPr>
        <w:ind w:left="7285" w:hanging="360"/>
      </w:pPr>
      <w:rPr>
        <w:rFonts w:hint="default"/>
        <w:lang w:val="id" w:eastAsia="en-US" w:bidi="ar-S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2ipoDbuYLPk0Lyn8txbrZvXLOH4=" w:salt="hIrQEgS5RZm65gTFznpMPA=="/>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Setting w:name="compatibilityMode" w:uri="http://schemas.microsoft.com/office/word" w:val="14"/>
  </w:compat>
  <w:rsids>
    <w:rsidRoot w:val="00000000"/>
    <w:rsid w:val="7F822F0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Times New Roman" w:hAnsi="Times New Roman" w:eastAsia="Times New Roman" w:cs="Times New Roman"/>
      <w:sz w:val="22"/>
      <w:szCs w:val="22"/>
      <w:lang w:val="id" w:eastAsia="en-US" w:bidi="ar-SA"/>
    </w:rPr>
  </w:style>
  <w:style w:type="paragraph" w:styleId="2">
    <w:name w:val="heading 1"/>
    <w:basedOn w:val="1"/>
    <w:qFormat/>
    <w:uiPriority w:val="1"/>
    <w:pPr>
      <w:ind w:left="281"/>
      <w:jc w:val="both"/>
      <w:outlineLvl w:val="1"/>
    </w:pPr>
    <w:rPr>
      <w:rFonts w:ascii="Times New Roman" w:hAnsi="Times New Roman" w:eastAsia="Times New Roman" w:cs="Times New Roman"/>
      <w:b/>
      <w:bCs/>
      <w:sz w:val="24"/>
      <w:szCs w:val="24"/>
      <w:lang w:val="id" w:eastAsia="en-US" w:bidi="ar-SA"/>
    </w:rPr>
  </w:style>
  <w:style w:type="paragraph" w:styleId="3">
    <w:name w:val="heading 2"/>
    <w:basedOn w:val="1"/>
    <w:qFormat/>
    <w:uiPriority w:val="1"/>
    <w:pPr>
      <w:spacing w:before="142"/>
      <w:ind w:left="340"/>
      <w:outlineLvl w:val="2"/>
    </w:pPr>
    <w:rPr>
      <w:rFonts w:ascii="Times New Roman" w:hAnsi="Times New Roman" w:eastAsia="Times New Roman" w:cs="Times New Roman"/>
      <w:b/>
      <w:bCs/>
      <w:i/>
      <w:iCs/>
      <w:sz w:val="24"/>
      <w:szCs w:val="24"/>
      <w:lang w:val="id" w:eastAsia="en-US" w:bidi="ar-SA"/>
    </w:rPr>
  </w:style>
  <w:style w:type="character" w:default="1" w:styleId="4">
    <w:name w:val="Default Paragraph Font"/>
    <w:semiHidden/>
    <w:unhideWhenUsed/>
    <w:qFormat/>
    <w:uiPriority w:val="1"/>
  </w:style>
  <w:style w:type="table" w:default="1" w:styleId="5">
    <w:name w:val="Normal Table"/>
    <w:semiHidden/>
    <w:qFormat/>
    <w:uiPriority w:val="0"/>
    <w:tblPr>
      <w:tblCellMar>
        <w:top w:w="0" w:type="dxa"/>
        <w:left w:w="108" w:type="dxa"/>
        <w:bottom w:w="0" w:type="dxa"/>
        <w:right w:w="108" w:type="dxa"/>
      </w:tblCellMar>
    </w:tblPr>
  </w:style>
  <w:style w:type="paragraph" w:styleId="6">
    <w:name w:val="Body Text"/>
    <w:basedOn w:val="1"/>
    <w:qFormat/>
    <w:uiPriority w:val="1"/>
    <w:pPr>
      <w:ind w:left="565"/>
    </w:pPr>
    <w:rPr>
      <w:rFonts w:ascii="Times New Roman" w:hAnsi="Times New Roman" w:eastAsia="Times New Roman" w:cs="Times New Roman"/>
      <w:sz w:val="24"/>
      <w:szCs w:val="24"/>
      <w:lang w:val="id" w:eastAsia="en-US" w:bidi="ar-SA"/>
    </w:rPr>
  </w:style>
  <w:style w:type="paragraph" w:styleId="7">
    <w:name w:val="Title"/>
    <w:basedOn w:val="1"/>
    <w:qFormat/>
    <w:uiPriority w:val="1"/>
    <w:pPr>
      <w:ind w:left="701"/>
      <w:jc w:val="center"/>
    </w:pPr>
    <w:rPr>
      <w:rFonts w:ascii="Times New Roman" w:hAnsi="Times New Roman" w:eastAsia="Times New Roman" w:cs="Times New Roman"/>
      <w:b/>
      <w:bCs/>
      <w:sz w:val="28"/>
      <w:szCs w:val="28"/>
      <w:lang w:val="id" w:eastAsia="en-US" w:bidi="ar-SA"/>
    </w:rPr>
  </w:style>
  <w:style w:type="table" w:customStyle="1" w:styleId="8">
    <w:name w:val="Table Normal1"/>
    <w:semiHidden/>
    <w:unhideWhenUsed/>
    <w:qFormat/>
    <w:uiPriority w:val="2"/>
    <w:tblPr>
      <w:tblCellMar>
        <w:top w:w="0" w:type="dxa"/>
        <w:left w:w="0" w:type="dxa"/>
        <w:bottom w:w="0" w:type="dxa"/>
        <w:right w:w="0" w:type="dxa"/>
      </w:tblCellMar>
    </w:tblPr>
  </w:style>
  <w:style w:type="paragraph" w:styleId="9">
    <w:name w:val="List Paragraph"/>
    <w:basedOn w:val="1"/>
    <w:qFormat/>
    <w:uiPriority w:val="1"/>
    <w:pPr>
      <w:ind w:left="924" w:hanging="359"/>
      <w:jc w:val="both"/>
    </w:pPr>
    <w:rPr>
      <w:rFonts w:ascii="Times New Roman" w:hAnsi="Times New Roman" w:eastAsia="Times New Roman" w:cs="Times New Roman"/>
      <w:lang w:val="id" w:eastAsia="en-US" w:bidi="ar-SA"/>
    </w:rPr>
  </w:style>
  <w:style w:type="paragraph" w:customStyle="1" w:styleId="10">
    <w:name w:val="Table Paragraph"/>
    <w:basedOn w:val="1"/>
    <w:qFormat/>
    <w:uiPriority w:val="1"/>
    <w:pPr>
      <w:ind w:left="13"/>
      <w:jc w:val="center"/>
    </w:pPr>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9.jpe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jpe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45</Pages>
  <Words>10602</Words>
  <Characters>65961</Characters>
  <TotalTime>0</TotalTime>
  <ScaleCrop>false</ScaleCrop>
  <LinksUpToDate>false</LinksUpToDate>
  <CharactersWithSpaces>75493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2026-08-15T05:59:00Z</dcterms:created>
  <dc:creator>Administrator</dc:creator>
  <cp:lastModifiedBy>Administrator</cp:lastModifiedBy>
  <dcterms:modified xsi:type="dcterms:W3CDTF">2026-09-21T03:41:14Z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2026-08-15T00:00:00Z</vt:filetime>
  </property>
  <property fmtid="{D5CDD505-2E9C-101B-9397-08002B2CF9AE}" pid="4" name="Creator">
    <vt:lpwstr>Nitro PDF Pro 14 (14.42.0.34)</vt:lpwstr>
  </property>
  <property fmtid="{D5CDD505-2E9C-101B-9397-08002B2CF9AE}" pid="5" name="LastSaved">
    <vt:filetime>2026-08-15T00:00:00Z</vt:filetime>
  </property>
  <property fmtid="{D5CDD505-2E9C-101B-9397-08002B2CF9AE}" pid="6" name="KSOTemplateDocerSaveRecord">
    <vt:lpwstr>eyJoZGlkIjoiN2Q0YWYwZTUyOWY5MzgxMjkyZmY3MGJjNWUwMGJmYjkifQ==</vt:lpwstr>
  </property>
  <property fmtid="{D5CDD505-2E9C-101B-9397-08002B2CF9AE}" pid="7" name="KSOProductBuildVer">
    <vt:lpwstr>1033-12.1.0.28485</vt:lpwstr>
  </property>
  <property fmtid="{D5CDD505-2E9C-101B-9397-08002B2CF9AE}" pid="8" name="ICV">
    <vt:lpwstr>65C650BD95EB4957923AA1939A3AD35A_13</vt:lpwstr>
  </property>
</Properties>
</file>