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971BF">
      <w:pPr>
        <w:tabs>
          <w:tab w:val="left" w:pos="1418"/>
          <w:tab w:val="right" w:leader="dot" w:pos="7937"/>
          <w:tab w:val="left" w:leader="dot" w:pos="8505"/>
        </w:tabs>
        <w:spacing w:after="0" w:line="480" w:lineRule="auto"/>
        <w:ind w:left="1418" w:hanging="1418"/>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BAB I</w:t>
      </w:r>
    </w:p>
    <w:p w14:paraId="4326ED81">
      <w:pPr>
        <w:pStyle w:val="2"/>
        <w:spacing w:before="0" w:after="0" w:line="240" w:lineRule="auto"/>
        <w:jc w:val="center"/>
        <w:rPr>
          <w:rFonts w:ascii="Times New Roman" w:hAnsi="Times New Roman" w:cs="Times New Roman"/>
          <w:b/>
          <w:bCs/>
          <w:color w:val="000000" w:themeColor="text1"/>
          <w:sz w:val="24"/>
          <w:szCs w:val="24"/>
          <w14:textFill>
            <w14:solidFill>
              <w14:schemeClr w14:val="tx1"/>
            </w14:solidFill>
          </w14:textFill>
        </w:rPr>
      </w:pPr>
      <w:bookmarkStart w:id="0" w:name="_Toc176013994"/>
      <w:r>
        <w:rPr>
          <w:rFonts w:ascii="Times New Roman" w:hAnsi="Times New Roman" w:cs="Times New Roman"/>
          <w:b/>
          <w:bCs/>
          <w:color w:val="000000" w:themeColor="text1"/>
          <w:sz w:val="24"/>
          <w:szCs w:val="24"/>
          <w14:textFill>
            <w14:solidFill>
              <w14:schemeClr w14:val="tx1"/>
            </w14:solidFill>
          </w14:textFill>
        </w:rPr>
        <w:t>PENDAHULUAN</w:t>
      </w:r>
      <w:bookmarkEnd w:id="0"/>
    </w:p>
    <w:p w14:paraId="2446A780">
      <w:pPr>
        <w:spacing w:after="0" w:line="240" w:lineRule="auto"/>
      </w:pPr>
    </w:p>
    <w:p w14:paraId="557EC878">
      <w:pPr>
        <w:pStyle w:val="3"/>
        <w:tabs>
          <w:tab w:val="left" w:pos="567"/>
        </w:tabs>
        <w:spacing w:before="0" w:after="0" w:line="480" w:lineRule="auto"/>
        <w:rPr>
          <w:rFonts w:ascii="Times New Roman" w:hAnsi="Times New Roman" w:cs="Times New Roman"/>
          <w:b/>
          <w:bCs/>
          <w:color w:val="000000" w:themeColor="text1"/>
          <w:sz w:val="24"/>
          <w:szCs w:val="24"/>
          <w:lang w:val="en-US"/>
          <w14:textFill>
            <w14:solidFill>
              <w14:schemeClr w14:val="tx1"/>
            </w14:solidFill>
          </w14:textFill>
        </w:rPr>
      </w:pPr>
      <w:bookmarkStart w:id="1" w:name="_Toc176013995"/>
      <w:r>
        <w:rPr>
          <w:rFonts w:ascii="Times New Roman" w:hAnsi="Times New Roman" w:cs="Times New Roman"/>
          <w:b/>
          <w:bCs/>
          <w:color w:val="000000" w:themeColor="text1"/>
          <w:sz w:val="24"/>
          <w:szCs w:val="24"/>
          <w:lang w:val="en-US"/>
          <w14:textFill>
            <w14:solidFill>
              <w14:schemeClr w14:val="tx1"/>
            </w14:solidFill>
          </w14:textFill>
        </w:rPr>
        <w:t>1.1 Latar Belakang Penelitian</w:t>
      </w:r>
      <w:bookmarkEnd w:id="1"/>
      <w:r>
        <w:rPr>
          <w:rFonts w:ascii="Times New Roman" w:hAnsi="Times New Roman" w:cs="Times New Roman"/>
          <w:b/>
          <w:bCs/>
          <w:color w:val="000000" w:themeColor="text1"/>
          <w:sz w:val="24"/>
          <w:szCs w:val="24"/>
          <w:lang w:val="en-US"/>
          <w14:textFill>
            <w14:solidFill>
              <w14:schemeClr w14:val="tx1"/>
            </w14:solidFill>
          </w14:textFill>
        </w:rPr>
        <w:t xml:space="preserve"> </w:t>
      </w:r>
    </w:p>
    <w:p w14:paraId="5EB56C3D">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Pertumbuhan populasi yang pesat menghadirkan tantangan besar terhadap ketahanan pangan global. Salah satu upaya penting untuk mengatasinya adalah memastikan ketersediaan bahan pangan bergizi tinggi secara berkelanjutan. Buah dan sayuran merupakan komponen utama dalam pola makan sehat, namun bersifat sangat mudah rusak pascapanen akibat faktor fisiologis seperti transpirasi, respirasi, serta kerusakan mekanis. Kondisi ini berdampak pada penurunan kualitas dan masa simpan produk sehingga menimbulkan kerugian ekonomi dan pemborosan pangan (Romanazzi &amp; Moumni, 2022).</w:t>
      </w:r>
    </w:p>
    <w:p w14:paraId="3EC3D143">
      <w:pPr>
        <w:spacing w:after="0" w:line="480" w:lineRule="auto"/>
        <w:ind w:firstLine="720"/>
        <w:jc w:val="both"/>
        <w:rPr>
          <w:rFonts w:ascii="Times New Roman" w:hAnsi="Times New Roman" w:cs="Times New Roman"/>
          <w:bCs/>
          <w:iCs/>
          <w:sz w:val="24"/>
          <w:szCs w:val="24"/>
          <w:lang w:val="en-US"/>
        </w:rPr>
      </w:pPr>
      <w:r>
        <w:rPr>
          <w:rFonts w:ascii="Times New Roman" w:hAnsi="Times New Roman" w:cs="Times New Roman"/>
          <w:sz w:val="24"/>
          <w:szCs w:val="24"/>
        </w:rPr>
        <w:t>Paprika merah (</w:t>
      </w:r>
      <w:r>
        <w:rPr>
          <w:rFonts w:ascii="Times New Roman" w:hAnsi="Times New Roman" w:cs="Times New Roman"/>
          <w:i/>
          <w:iCs/>
          <w:sz w:val="24"/>
          <w:szCs w:val="24"/>
        </w:rPr>
        <w:t xml:space="preserve">Capsicum annum </w:t>
      </w:r>
      <w:r>
        <w:rPr>
          <w:rFonts w:ascii="Times New Roman" w:hAnsi="Times New Roman" w:cs="Times New Roman"/>
          <w:sz w:val="24"/>
          <w:szCs w:val="24"/>
        </w:rPr>
        <w:t>L) merupakan salah satu sayuran buah yang memiliki nilai gizi tinggi, mengandung antioksidan, vitamin C, dan warna yang menarik. Di Indonesia, paprika memiliki potensi besar sebagai komoditas ekspor. Namun, paprika merah termasuk komoditas yang mudah rusak, baik setelah panen maupun selama penyimpanan.</w:t>
      </w:r>
      <w:r>
        <w:t xml:space="preserve"> </w:t>
      </w:r>
      <w:r>
        <w:rPr>
          <w:rFonts w:ascii="Times New Roman" w:hAnsi="Times New Roman" w:cs="Times New Roman"/>
          <w:sz w:val="24"/>
          <w:szCs w:val="24"/>
        </w:rPr>
        <w:t>Kerusakan tersebut terutama disebabkan oleh aktivitas metabolisme seperti respirasi dan transpirasi yang menyebabkan kehilangan air, serta kerusakan mekanis dan efek fisiologis lainnya. Hal ini berpengaruh pada penurunan kualitas, termasuk perubahan tekstur, dan susut bobot, sehingga menurunkan daya terima konsumen (Amelia et al., 2023)</w:t>
      </w:r>
      <w:r>
        <w:rPr>
          <w:rFonts w:ascii="Times New Roman" w:hAnsi="Times New Roman" w:cs="Times New Roman"/>
          <w:bCs/>
          <w:iCs/>
          <w:sz w:val="24"/>
          <w:szCs w:val="24"/>
        </w:rPr>
        <w:t>.</w:t>
      </w:r>
      <w:r>
        <w:t xml:space="preserve"> </w:t>
      </w:r>
      <w:r>
        <w:rPr>
          <w:rFonts w:ascii="Times New Roman" w:hAnsi="Times New Roman" w:cs="Times New Roman"/>
          <w:bCs/>
          <w:iCs/>
          <w:sz w:val="24"/>
          <w:szCs w:val="24"/>
        </w:rPr>
        <w:t>Oleh karena itu, diperlukan teknologi pengemasan yang inovatif untuk memperpanjang umur simpan dan mempertahankan kualitas produk.</w:t>
      </w:r>
    </w:p>
    <w:p w14:paraId="760B6FD6">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i/>
          <w:iCs/>
          <w:sz w:val="24"/>
          <w:szCs w:val="24"/>
        </w:rPr>
        <w:t>Edible coating</w:t>
      </w:r>
      <w:r>
        <w:rPr>
          <w:rFonts w:ascii="Times New Roman" w:hAnsi="Times New Roman" w:cs="Times New Roman"/>
          <w:sz w:val="24"/>
          <w:szCs w:val="24"/>
        </w:rPr>
        <w:t xml:space="preserve"> merupakan salah satu pengembangan teknologi pengemasan baru. </w:t>
      </w:r>
      <w:r>
        <w:rPr>
          <w:rFonts w:ascii="Times New Roman" w:hAnsi="Times New Roman" w:cs="Times New Roman"/>
          <w:i/>
          <w:iCs/>
          <w:sz w:val="24"/>
          <w:szCs w:val="24"/>
        </w:rPr>
        <w:t>Edible coating</w:t>
      </w:r>
      <w:r>
        <w:rPr>
          <w:rFonts w:ascii="Times New Roman" w:hAnsi="Times New Roman" w:cs="Times New Roman"/>
          <w:sz w:val="24"/>
          <w:szCs w:val="24"/>
        </w:rPr>
        <w:t xml:space="preserve"> ialah lapisan tipis dari bahan yang dapat dimakan, yang dibentuk sebagai lapisan pelindung pada makanan dan dapat dikonsumsi bersamaan dengan produk tersebut. </w:t>
      </w:r>
      <w:r>
        <w:rPr>
          <w:rFonts w:ascii="Times New Roman" w:hAnsi="Times New Roman" w:cs="Times New Roman"/>
          <w:i/>
          <w:iCs/>
          <w:sz w:val="24"/>
          <w:szCs w:val="24"/>
        </w:rPr>
        <w:t>Edible coating</w:t>
      </w:r>
      <w:r>
        <w:rPr>
          <w:rFonts w:ascii="Times New Roman" w:hAnsi="Times New Roman" w:cs="Times New Roman"/>
          <w:sz w:val="24"/>
          <w:szCs w:val="24"/>
        </w:rPr>
        <w:t xml:space="preserve"> bertindak sebagai lapisan ekstra yang melapisi stomata sehingga akan mengurangi terjadinya transpirasi pada produk yang dilapisi </w:t>
      </w:r>
      <w:sdt>
        <w:sdtPr>
          <w:rPr>
            <w:rFonts w:ascii="Times New Roman" w:hAnsi="Times New Roman" w:cs="Times New Roman"/>
            <w:color w:val="000000"/>
            <w:sz w:val="24"/>
            <w:szCs w:val="24"/>
          </w:rPr>
          <w:tag w:val="MENDELEY_CITATION_v3_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"/>
          <w:id w:val="-991867874"/>
          <w:placeholder>
            <w:docPart w:val="738C1A4A1BB442BE951E03A0572CE1D3"/>
          </w:placeholder>
        </w:sdtPr>
        <w:sdtEndPr>
          <w:rPr>
            <w:rFonts w:ascii="Times New Roman" w:hAnsi="Times New Roman" w:cs="Times New Roman"/>
            <w:color w:val="000000"/>
            <w:sz w:val="24"/>
            <w:szCs w:val="24"/>
          </w:rPr>
        </w:sdtEndPr>
        <w:sdtContent>
          <w:bookmarkStart w:id="3" w:name="_GoBack"/>
          <w:r>
            <w:rPr>
              <w:rFonts w:ascii="Times New Roman" w:hAnsi="Times New Roman" w:cs="Times New Roman"/>
              <w:color w:val="000000"/>
              <w:sz w:val="24"/>
              <w:szCs w:val="24"/>
            </w:rPr>
            <w:t>(Indriasari et al., 2024).</w:t>
          </w:r>
        </w:sdtContent>
      </w:sdt>
      <w:bookmarkEnd w:id="3"/>
      <w:r>
        <w:rPr>
          <w:rFonts w:ascii="Times New Roman" w:hAnsi="Times New Roman" w:cs="Times New Roman"/>
          <w:sz w:val="24"/>
          <w:szCs w:val="24"/>
        </w:rPr>
        <w:t xml:space="preserve">  Bahan pelapis pada buah dan sayur untuk meningkatkan umur simpan dapat menggunakan bahan yang berasal dari polisakarida, lipid, dan protein </w:t>
      </w:r>
      <w:sdt>
        <w:sdtPr>
          <w:rPr>
            <w:rFonts w:ascii="Times New Roman" w:hAnsi="Times New Roman" w:cs="Times New Roman"/>
            <w:color w:val="000000"/>
            <w:sz w:val="24"/>
            <w:szCs w:val="24"/>
          </w:rPr>
          <w:tag w:val="MENDELEY_CITATION_v3_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"/>
          <w:id w:val="1675694608"/>
          <w:placeholder>
            <w:docPart w:val="46CFFF7BF2B44BBDA6FE48D565E4FD72"/>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(Marsigit et al., 2022).</w:t>
          </w:r>
        </w:sdtContent>
      </w:sdt>
    </w:p>
    <w:p w14:paraId="05D9AF81">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Kitosan adalah polisakarida linear yang tersusun dari monomer N-asetilglukosamin dan D-glukosamin. Kitosan merupakan bahan pelapis alami yang tidak beracun, dapat terurai secara hayati, dan memiliki kemampuan sebagai antimikroba. Lapisan kitosan yang bersifat sebagian permeabel dapat menghalangi oksigen secara efektif dan memperlambat transpirasi serta proses pematangan buah dan sayuran </w:t>
      </w:r>
      <w:sdt>
        <w:sdtPr>
          <w:rPr>
            <w:rFonts w:ascii="Times New Roman" w:hAnsi="Times New Roman" w:cs="Times New Roman"/>
            <w:color w:val="000000"/>
            <w:sz w:val="24"/>
            <w:szCs w:val="24"/>
          </w:rPr>
          <w:tag w:val="MENDELEY_CITATION_v3_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"/>
          <w:id w:val="-924191825"/>
          <w:placeholder>
            <w:docPart w:val="5E83A24846B440DE9E89F6C72A3F182F"/>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(Priya et al., 2023).</w:t>
          </w:r>
        </w:sdtContent>
      </w:sdt>
      <w:r>
        <w:rPr>
          <w:rFonts w:ascii="Times New Roman" w:hAnsi="Times New Roman" w:cs="Times New Roman"/>
          <w:sz w:val="24"/>
          <w:szCs w:val="24"/>
        </w:rPr>
        <w:t xml:space="preserve"> Selain itu, kitosan bermuatan positif dapat menghambat pertumbuhan mikroba sehingga berpotensi sebagai pengawet alami. Kitosan juga memiliki sifat biokompabilitas, biodegradasi, dan bioresorbable yang baik, serta bersifat non-toksik </w:t>
      </w:r>
      <w:r>
        <w:rPr>
          <w:rFonts w:ascii="Times New Roman" w:hAnsi="Times New Roman" w:cs="Times New Roman"/>
          <w:color w:val="000000"/>
          <w:sz w:val="24"/>
          <w:szCs w:val="24"/>
        </w:rPr>
        <w:t>(Sepvina et al., 2022)</w:t>
      </w:r>
      <w:r>
        <w:rPr>
          <w:rFonts w:ascii="Times New Roman" w:hAnsi="Times New Roman" w:cs="Times New Roman"/>
          <w:sz w:val="24"/>
          <w:szCs w:val="24"/>
        </w:rPr>
        <w:t xml:space="preserve">. </w:t>
      </w:r>
    </w:p>
    <w:p w14:paraId="31098BF3">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Kitosan berasal dari limbah kulit hewan </w:t>
      </w:r>
      <w:r>
        <w:rPr>
          <w:rFonts w:ascii="Times New Roman" w:hAnsi="Times New Roman" w:cs="Times New Roman"/>
          <w:sz w:val="24"/>
          <w:szCs w:val="24"/>
          <w:lang w:val="zh-CN"/>
        </w:rPr>
        <w:t>Crustacea, salah satu jenis hewan crustacea adalah berbagai jenis kerang</w:t>
      </w:r>
      <w:r>
        <w:rPr>
          <w:rFonts w:ascii="Times New Roman" w:hAnsi="Times New Roman" w:cs="Times New Roman"/>
          <w:sz w:val="24"/>
          <w:szCs w:val="24"/>
        </w:rPr>
        <w:t xml:space="preserve"> (Ridwanto et al., 2023).</w:t>
      </w:r>
      <w:r>
        <w:t xml:space="preserve"> </w:t>
      </w:r>
      <w:r>
        <w:rPr>
          <w:rFonts w:ascii="Times New Roman" w:hAnsi="Times New Roman" w:cs="Times New Roman"/>
          <w:sz w:val="24"/>
          <w:szCs w:val="24"/>
        </w:rPr>
        <w:t>Salah satu jenis kerang yang melimpah di perairan Indonesia, khususnya Sumatera Utara adalah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Namun, cangkang kerang ini belum dimanfaatkan secara optimal dan justru menjadi limbah padat yang berpotensi mencemari lingkungan. Oleh karena itu, pemanfaatan limbah cangkang kerang sebagai bahan baku pembuatan kitosan menjadi solusi berkelanjutan yang tidak hanya mengurangi limbah, tetapi juga mengembangkan bahan pelapis alami untuk pengawetan pangan. </w:t>
      </w:r>
    </w:p>
    <w:p w14:paraId="6C129BCA">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Penelitian sebelumnya oleh Wulandari et al., (2022) menyatakan bahwa pelapisan kitosan dari cangkang udang dan kepiting mampu memperlambat laju respirasi serta mempertahankan kualitas buah tomat selama penyimpanan. Penggunaan kitosan tersebut efektif dalam menghambat penurunan susut bobot, total padatan terlarut, total asam, vitamin C, dan likopen dibandingkan dengan tomat yang tidak dilapisi kitosan</w:t>
      </w:r>
      <w:r>
        <w:rPr>
          <w:rFonts w:ascii="Times New Roman" w:hAnsi="Times New Roman" w:cs="Times New Roman"/>
          <w:sz w:val="24"/>
          <w:szCs w:val="24"/>
          <w:lang w:val="en-US"/>
        </w:rPr>
        <w:t>.</w:t>
      </w:r>
    </w:p>
    <w:p w14:paraId="5CE570E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uraian diatas, maka peniliti tertarik untuk mengisolasi kitosan dari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sebagai bahan dasar </w:t>
      </w:r>
      <w:r>
        <w:rPr>
          <w:rFonts w:ascii="Times New Roman" w:hAnsi="Times New Roman" w:cs="Times New Roman"/>
          <w:i/>
          <w:iCs/>
          <w:sz w:val="24"/>
          <w:szCs w:val="24"/>
        </w:rPr>
        <w:t>edible coating</w:t>
      </w:r>
      <w:r>
        <w:rPr>
          <w:rFonts w:ascii="Times New Roman" w:hAnsi="Times New Roman" w:cs="Times New Roman"/>
          <w:sz w:val="24"/>
          <w:szCs w:val="24"/>
        </w:rPr>
        <w:t xml:space="preserve"> yang memiliki sifat antimikroba dan digunakan sebagai pengawet alami, serta melakukan karakterisasi mutu fisikokimia paprika merah (</w:t>
      </w:r>
      <w:r>
        <w:rPr>
          <w:rFonts w:ascii="Times New Roman" w:hAnsi="Times New Roman" w:cs="Times New Roman"/>
          <w:i/>
          <w:iCs/>
          <w:sz w:val="24"/>
          <w:szCs w:val="24"/>
        </w:rPr>
        <w:t>Capsicum annuum</w:t>
      </w:r>
      <w:r>
        <w:rPr>
          <w:rFonts w:ascii="Times New Roman" w:hAnsi="Times New Roman" w:cs="Times New Roman"/>
          <w:sz w:val="24"/>
          <w:szCs w:val="24"/>
        </w:rPr>
        <w:t xml:space="preserve"> L) selama penyimpanan. </w:t>
      </w:r>
    </w:p>
    <w:p w14:paraId="360BA901">
      <w:pPr>
        <w:pStyle w:val="3"/>
        <w:spacing w:before="0" w:after="0" w:line="480" w:lineRule="auto"/>
        <w:rPr>
          <w:rFonts w:ascii="Times New Roman" w:hAnsi="Times New Roman" w:eastAsia="Times New Roman" w:cs="Times New Roman"/>
          <w:b/>
          <w:bCs/>
          <w:color w:val="000000" w:themeColor="text1"/>
          <w:kern w:val="0"/>
          <w:sz w:val="24"/>
          <w:szCs w:val="24"/>
          <w:lang w:eastAsia="id-ID"/>
          <w14:textFill>
            <w14:solidFill>
              <w14:schemeClr w14:val="tx1"/>
            </w14:solidFill>
          </w14:textFill>
        </w:rPr>
      </w:pPr>
      <w:r>
        <w:rPr>
          <w:rFonts w:ascii="Times New Roman" w:hAnsi="Times New Roman" w:eastAsia="Times New Roman" w:cs="Times New Roman"/>
          <w:b/>
          <w:bCs/>
          <w:color w:val="000000" w:themeColor="text1"/>
          <w:kern w:val="0"/>
          <w:sz w:val="24"/>
          <w:szCs w:val="24"/>
          <w:lang w:val="en-US" w:eastAsia="id-ID"/>
          <w14:textFill>
            <w14:solidFill>
              <w14:schemeClr w14:val="tx1"/>
            </w14:solidFill>
          </w14:textFill>
        </w:rPr>
        <w:t>1.2 Rumusan Masalah Penelitian</w:t>
      </w:r>
    </w:p>
    <w:p w14:paraId="01E61EBC">
      <w:pPr>
        <w:pStyle w:val="49"/>
        <w:numPr>
          <w:ilvl w:val="0"/>
          <w:numId w:val="1"/>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Apakah 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20F6A88B">
      <w:pPr>
        <w:pStyle w:val="49"/>
        <w:numPr>
          <w:ilvl w:val="0"/>
          <w:numId w:val="1"/>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Apakah kitosan yang diisolasi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dibentuk menjadi edible coating?</w:t>
      </w:r>
    </w:p>
    <w:p w14:paraId="788847A1">
      <w:pPr>
        <w:pStyle w:val="49"/>
        <w:numPr>
          <w:ilvl w:val="0"/>
          <w:numId w:val="1"/>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w:t>
      </w: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berpengaruh terhadap mutu fisikokimia pada paprika merah (</w:t>
      </w:r>
      <w:r>
        <w:rPr>
          <w:rFonts w:ascii="Times New Roman" w:hAnsi="Times New Roman"/>
          <w:i/>
          <w:iCs/>
          <w:sz w:val="24"/>
          <w:szCs w:val="24"/>
        </w:rPr>
        <w:t>Capsicum annum</w:t>
      </w:r>
      <w:r>
        <w:rPr>
          <w:rFonts w:ascii="Times New Roman" w:hAnsi="Times New Roman"/>
          <w:sz w:val="24"/>
          <w:szCs w:val="24"/>
        </w:rPr>
        <w:t xml:space="preserve"> L</w:t>
      </w:r>
      <w:r>
        <w:rPr>
          <w:rFonts w:ascii="Times New Roman" w:hAnsi="Times New Roman"/>
          <w:i/>
          <w:iCs/>
          <w:sz w:val="24"/>
          <w:szCs w:val="24"/>
        </w:rPr>
        <w:t>)</w:t>
      </w:r>
      <w:r>
        <w:rPr>
          <w:rFonts w:ascii="Times New Roman" w:hAnsi="Times New Roman" w:cs="Times New Roman"/>
          <w:sz w:val="24"/>
          <w:szCs w:val="24"/>
        </w:rPr>
        <w:t xml:space="preserve"> selama penyimpanan ?</w:t>
      </w:r>
    </w:p>
    <w:p w14:paraId="6C732DDF">
      <w:pPr>
        <w:pStyle w:val="3"/>
        <w:spacing w:before="0" w:after="0" w:line="480" w:lineRule="auto"/>
        <w:rPr>
          <w:rFonts w:ascii="Times New Roman" w:hAnsi="Times New Roman" w:eastAsia="Times New Roman" w:cs="Times New Roman"/>
          <w:b/>
          <w:bCs/>
          <w:color w:val="000000" w:themeColor="text1"/>
          <w:kern w:val="0"/>
          <w:sz w:val="24"/>
          <w:szCs w:val="24"/>
          <w:lang w:eastAsia="id-ID"/>
          <w14:textFill>
            <w14:solidFill>
              <w14:schemeClr w14:val="tx1"/>
            </w14:solidFill>
          </w14:textFill>
        </w:rPr>
      </w:pPr>
      <w:r>
        <w:rPr>
          <w:rFonts w:ascii="Times New Roman" w:hAnsi="Times New Roman" w:eastAsia="Times New Roman" w:cs="Times New Roman"/>
          <w:b/>
          <w:bCs/>
          <w:color w:val="000000" w:themeColor="text1"/>
          <w:kern w:val="0"/>
          <w:sz w:val="24"/>
          <w:szCs w:val="24"/>
          <w:lang w:val="en-US" w:eastAsia="id-ID"/>
          <w14:textFill>
            <w14:solidFill>
              <w14:schemeClr w14:val="tx1"/>
            </w14:solidFill>
          </w14:textFill>
        </w:rPr>
        <w:t>1.3 Hipotesis Penelitian</w:t>
      </w:r>
    </w:p>
    <w:p w14:paraId="4ABA146D">
      <w:pPr>
        <w:pStyle w:val="49"/>
        <w:numPr>
          <w:ilvl w:val="0"/>
          <w:numId w:val="2"/>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diduga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33F51856">
      <w:pPr>
        <w:pStyle w:val="49"/>
        <w:numPr>
          <w:ilvl w:val="0"/>
          <w:numId w:val="2"/>
        </w:numPr>
        <w:tabs>
          <w:tab w:val="right" w:leader="dot" w:pos="21600"/>
        </w:tabs>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Kitosan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w:t>
      </w:r>
      <w:r>
        <w:rPr>
          <w:rFonts w:ascii="Times New Roman" w:hAnsi="Times New Roman" w:cs="Times New Roman"/>
          <w:sz w:val="24"/>
          <w:szCs w:val="24"/>
        </w:rPr>
        <w:t xml:space="preserve"> diduga dapat dibentuk menjadi </w:t>
      </w:r>
      <w:r>
        <w:rPr>
          <w:rFonts w:ascii="Times New Roman" w:hAnsi="Times New Roman" w:cs="Times New Roman"/>
          <w:i/>
          <w:iCs/>
          <w:sz w:val="24"/>
          <w:szCs w:val="24"/>
        </w:rPr>
        <w:t>Edible coating.</w:t>
      </w:r>
    </w:p>
    <w:p w14:paraId="4A92CBCC">
      <w:pPr>
        <w:pStyle w:val="49"/>
        <w:numPr>
          <w:ilvl w:val="0"/>
          <w:numId w:val="2"/>
        </w:numPr>
        <w:tabs>
          <w:tab w:val="right" w:leader="dot" w:pos="21600"/>
        </w:tabs>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diduga dapat berpengaruh terhadap mutu fisikokimia pada paprika merah (</w:t>
      </w:r>
      <w:r>
        <w:rPr>
          <w:rFonts w:ascii="Times New Roman" w:hAnsi="Times New Roman"/>
          <w:i/>
          <w:iCs/>
          <w:sz w:val="24"/>
          <w:szCs w:val="24"/>
        </w:rPr>
        <w:t>Capsicum annum</w:t>
      </w:r>
      <w:r>
        <w:rPr>
          <w:rFonts w:ascii="Times New Roman" w:hAnsi="Times New Roman"/>
          <w:sz w:val="24"/>
          <w:szCs w:val="24"/>
        </w:rPr>
        <w:t xml:space="preserve"> L</w:t>
      </w:r>
      <w:r>
        <w:rPr>
          <w:rFonts w:ascii="Times New Roman" w:hAnsi="Times New Roman"/>
          <w:i/>
          <w:iCs/>
          <w:sz w:val="24"/>
          <w:szCs w:val="24"/>
        </w:rPr>
        <w:t xml:space="preserve">) </w:t>
      </w:r>
      <w:r>
        <w:rPr>
          <w:rFonts w:ascii="Times New Roman" w:hAnsi="Times New Roman" w:cs="Times New Roman"/>
          <w:sz w:val="24"/>
          <w:szCs w:val="24"/>
        </w:rPr>
        <w:t>selama penyimpanan.</w:t>
      </w:r>
    </w:p>
    <w:p w14:paraId="44F6260F">
      <w:pPr>
        <w:pStyle w:val="3"/>
        <w:spacing w:before="0" w:after="0" w:line="480" w:lineRule="auto"/>
        <w:rPr>
          <w:rFonts w:ascii="Times New Roman" w:hAnsi="Times New Roman" w:eastAsia="Times New Roman" w:cs="Times New Roman"/>
          <w:b/>
          <w:bCs/>
          <w:color w:val="000000" w:themeColor="text1"/>
          <w:sz w:val="24"/>
          <w:szCs w:val="24"/>
          <w:lang w:eastAsia="id-ID"/>
          <w14:textFill>
            <w14:solidFill>
              <w14:schemeClr w14:val="tx1"/>
            </w14:solidFill>
          </w14:textFill>
        </w:rPr>
      </w:pPr>
      <w:r>
        <w:rPr>
          <w:rFonts w:ascii="Times New Roman" w:hAnsi="Times New Roman" w:eastAsia="Times New Roman" w:cs="Times New Roman"/>
          <w:b/>
          <w:bCs/>
          <w:color w:val="000000" w:themeColor="text1"/>
          <w:sz w:val="24"/>
          <w:szCs w:val="24"/>
          <w:lang w:val="en-US" w:eastAsia="id-ID"/>
          <w14:textFill>
            <w14:solidFill>
              <w14:schemeClr w14:val="tx1"/>
            </w14:solidFill>
          </w14:textFill>
        </w:rPr>
        <w:t xml:space="preserve">1.4 Tujuan Penelitian </w:t>
      </w:r>
    </w:p>
    <w:p w14:paraId="4E67E280">
      <w:pPr>
        <w:pStyle w:val="49"/>
        <w:numPr>
          <w:ilvl w:val="0"/>
          <w:numId w:val="3"/>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Untuk mengetahui 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012F18D2">
      <w:pPr>
        <w:pStyle w:val="49"/>
        <w:numPr>
          <w:ilvl w:val="0"/>
          <w:numId w:val="3"/>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kitosan yang diisolasi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 xml:space="preserve">dapat dibentuk menjadi </w:t>
      </w:r>
      <w:r>
        <w:rPr>
          <w:rFonts w:ascii="Times New Roman" w:hAnsi="Times New Roman" w:cs="Times New Roman"/>
          <w:i/>
          <w:iCs/>
          <w:sz w:val="24"/>
          <w:szCs w:val="24"/>
        </w:rPr>
        <w:t>edible coating.</w:t>
      </w:r>
    </w:p>
    <w:p w14:paraId="68077DAE">
      <w:pPr>
        <w:pStyle w:val="49"/>
        <w:numPr>
          <w:ilvl w:val="0"/>
          <w:numId w:val="3"/>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w:t>
      </w: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berpengaruh terhadap mutu fisikokimia pada paprika merah (</w:t>
      </w:r>
      <w:r>
        <w:rPr>
          <w:rFonts w:ascii="Times New Roman" w:hAnsi="Times New Roman"/>
          <w:i/>
          <w:iCs/>
          <w:sz w:val="24"/>
          <w:szCs w:val="24"/>
        </w:rPr>
        <w:t xml:space="preserve">Capsinum annuum) </w:t>
      </w:r>
      <w:r>
        <w:rPr>
          <w:rFonts w:ascii="Times New Roman" w:hAnsi="Times New Roman" w:cs="Times New Roman"/>
          <w:sz w:val="24"/>
          <w:szCs w:val="24"/>
        </w:rPr>
        <w:t>selama penyimpanan.</w:t>
      </w:r>
    </w:p>
    <w:p w14:paraId="7F5865D7">
      <w:pPr>
        <w:pStyle w:val="3"/>
        <w:spacing w:before="0" w:after="0" w:line="480" w:lineRule="auto"/>
        <w:rPr>
          <w:rFonts w:ascii="Times New Roman" w:hAnsi="Times New Roman" w:eastAsia="Times New Roman" w:cs="Times New Roman"/>
          <w:b/>
          <w:bCs/>
          <w:color w:val="000000" w:themeColor="text1"/>
          <w:sz w:val="24"/>
          <w:szCs w:val="24"/>
          <w:lang w:eastAsia="id-ID"/>
          <w14:textFill>
            <w14:solidFill>
              <w14:schemeClr w14:val="tx1"/>
            </w14:solidFill>
          </w14:textFill>
        </w:rPr>
      </w:pPr>
      <w:r>
        <w:rPr>
          <w:rFonts w:ascii="Times New Roman" w:hAnsi="Times New Roman" w:eastAsia="Times New Roman" w:cs="Times New Roman"/>
          <w:b/>
          <w:bCs/>
          <w:color w:val="000000" w:themeColor="text1"/>
          <w:sz w:val="24"/>
          <w:szCs w:val="24"/>
          <w:lang w:eastAsia="id-ID"/>
          <w14:textFill>
            <w14:solidFill>
              <w14:schemeClr w14:val="tx1"/>
            </w14:solidFill>
          </w14:textFill>
        </w:rPr>
        <w:t>1.5</w:t>
      </w:r>
      <w:r>
        <w:rPr>
          <w:rFonts w:ascii="Times New Roman" w:hAnsi="Times New Roman" w:eastAsia="Times New Roman" w:cs="Times New Roman"/>
          <w:b/>
          <w:bCs/>
          <w:color w:val="000000" w:themeColor="text1"/>
          <w:sz w:val="24"/>
          <w:szCs w:val="24"/>
          <w:lang w:val="en-US" w:eastAsia="id-ID"/>
          <w14:textFill>
            <w14:solidFill>
              <w14:schemeClr w14:val="tx1"/>
            </w14:solidFill>
          </w14:textFill>
        </w:rPr>
        <w:t xml:space="preserve"> </w:t>
      </w:r>
      <w:r>
        <w:rPr>
          <w:rFonts w:ascii="Times New Roman" w:hAnsi="Times New Roman" w:eastAsia="Times New Roman" w:cs="Times New Roman"/>
          <w:b/>
          <w:bCs/>
          <w:color w:val="000000" w:themeColor="text1"/>
          <w:sz w:val="24"/>
          <w:szCs w:val="24"/>
          <w:lang w:eastAsia="id-ID"/>
          <w14:textFill>
            <w14:solidFill>
              <w14:schemeClr w14:val="tx1"/>
            </w14:solidFill>
          </w14:textFill>
        </w:rPr>
        <w:t xml:space="preserve">Manfaat Penelitian </w:t>
      </w:r>
    </w:p>
    <w:p w14:paraId="28E04A90">
      <w:pPr>
        <w:spacing w:after="0" w:line="480" w:lineRule="auto"/>
        <w:ind w:firstLine="720"/>
        <w:jc w:val="both"/>
        <w:rPr>
          <w:rFonts w:ascii="Times New Roman" w:hAnsi="Times New Roman" w:cs="Times New Roman"/>
          <w:i/>
          <w:iCs/>
          <w:sz w:val="24"/>
          <w:szCs w:val="28"/>
          <w:lang w:val="en-US"/>
        </w:rPr>
      </w:pPr>
      <w:r>
        <w:rPr>
          <w:rFonts w:ascii="Times New Roman" w:hAnsi="Times New Roman" w:cs="Times New Roman"/>
          <w:sz w:val="24"/>
          <w:szCs w:val="28"/>
        </w:rPr>
        <w:t xml:space="preserve">Penelitian ini </w:t>
      </w:r>
      <w:r>
        <w:rPr>
          <w:rFonts w:ascii="Times New Roman" w:hAnsi="Times New Roman" w:eastAsia="Times New Roman" w:cs="Times New Roman"/>
          <w:kern w:val="0"/>
          <w:sz w:val="24"/>
          <w:szCs w:val="28"/>
          <w:lang w:eastAsia="id-ID"/>
        </w:rPr>
        <w:t>diharapkan dapat memberikan informasi yang bermanfaat kepada peneliti dan masyarakat mengenai</w:t>
      </w:r>
      <w:r>
        <w:rPr>
          <w:rFonts w:ascii="Times New Roman" w:hAnsi="Times New Roman" w:cs="Times New Roman"/>
          <w:sz w:val="24"/>
          <w:szCs w:val="28"/>
        </w:rPr>
        <w:t xml:space="preserve"> pengembangan teknologi pengawetan pangan berbasis bahan alami yang ramah lingkungan, khususnya melalui isolasi kitosan dari limbah cangkang kerang panggang pulut sebagai </w:t>
      </w:r>
      <w:r>
        <w:rPr>
          <w:rFonts w:ascii="Times New Roman" w:hAnsi="Times New Roman" w:cs="Times New Roman"/>
          <w:i/>
          <w:iCs/>
          <w:sz w:val="24"/>
          <w:szCs w:val="28"/>
        </w:rPr>
        <w:t>edible coating.</w:t>
      </w:r>
      <w:r>
        <w:rPr>
          <w:rFonts w:ascii="Times New Roman" w:hAnsi="Times New Roman" w:cs="Times New Roman"/>
          <w:sz w:val="24"/>
          <w:szCs w:val="28"/>
        </w:rPr>
        <w:t xml:space="preserve"> Selain itu, dapat membantu mengurangi limbah laut yang melimpah, memperpanjang masa simpan paprika merah yang lebih tahan lama, serta meningkatkan nilai ekonomis produk hortikultura dengan mempertahankan kualitas pangan melalui penerapan </w:t>
      </w:r>
      <w:r>
        <w:rPr>
          <w:rFonts w:ascii="Times New Roman" w:hAnsi="Times New Roman" w:cs="Times New Roman"/>
          <w:i/>
          <w:iCs/>
          <w:sz w:val="24"/>
          <w:szCs w:val="28"/>
        </w:rPr>
        <w:t>edible coating.</w:t>
      </w:r>
      <w:bookmarkStart w:id="2" w:name="_Toc176014000"/>
    </w:p>
    <w:p w14:paraId="2AC3DBE5">
      <w:pPr>
        <w:spacing w:after="0" w:line="480" w:lineRule="auto"/>
        <w:ind w:firstLine="720"/>
        <w:jc w:val="both"/>
        <w:rPr>
          <w:rFonts w:ascii="Times New Roman" w:hAnsi="Times New Roman" w:cs="Times New Roman"/>
          <w:i/>
          <w:iCs/>
          <w:sz w:val="24"/>
          <w:szCs w:val="28"/>
          <w:lang w:val="en-US"/>
        </w:rPr>
      </w:pPr>
    </w:p>
    <w:p w14:paraId="56E6893B">
      <w:pPr>
        <w:spacing w:after="0" w:line="480" w:lineRule="auto"/>
        <w:ind w:firstLine="720"/>
        <w:jc w:val="both"/>
        <w:rPr>
          <w:rFonts w:ascii="Times New Roman" w:hAnsi="Times New Roman" w:cs="Times New Roman"/>
          <w:i/>
          <w:iCs/>
          <w:sz w:val="24"/>
          <w:szCs w:val="28"/>
          <w:lang w:val="en-US"/>
        </w:rPr>
      </w:pPr>
    </w:p>
    <w:p w14:paraId="23836BD4">
      <w:pPr>
        <w:spacing w:after="0" w:line="480" w:lineRule="auto"/>
        <w:ind w:firstLine="720"/>
        <w:jc w:val="both"/>
        <w:rPr>
          <w:rFonts w:ascii="Times New Roman" w:hAnsi="Times New Roman" w:cs="Times New Roman"/>
          <w:i/>
          <w:iCs/>
          <w:sz w:val="24"/>
          <w:szCs w:val="28"/>
          <w:lang w:val="en-US"/>
        </w:rPr>
      </w:pPr>
    </w:p>
    <w:p w14:paraId="4CB07167">
      <w:pPr>
        <w:spacing w:after="0" w:line="480" w:lineRule="auto"/>
        <w:ind w:firstLine="720"/>
        <w:jc w:val="both"/>
        <w:rPr>
          <w:rFonts w:ascii="Times New Roman" w:hAnsi="Times New Roman" w:cs="Times New Roman"/>
          <w:i/>
          <w:iCs/>
          <w:sz w:val="24"/>
          <w:szCs w:val="28"/>
          <w:lang w:val="en-US"/>
        </w:rPr>
      </w:pPr>
    </w:p>
    <w:p w14:paraId="26BBD247">
      <w:pPr>
        <w:spacing w:after="0" w:line="480" w:lineRule="auto"/>
        <w:ind w:firstLine="720"/>
        <w:jc w:val="both"/>
        <w:rPr>
          <w:rFonts w:ascii="Times New Roman" w:hAnsi="Times New Roman" w:cs="Times New Roman"/>
          <w:i/>
          <w:iCs/>
          <w:sz w:val="24"/>
          <w:szCs w:val="28"/>
          <w:lang w:val="en-US"/>
        </w:rPr>
      </w:pPr>
    </w:p>
    <w:p w14:paraId="6133898C">
      <w:pPr>
        <w:spacing w:after="0" w:line="480" w:lineRule="auto"/>
        <w:ind w:firstLine="720"/>
        <w:jc w:val="both"/>
        <w:rPr>
          <w:rFonts w:ascii="Times New Roman" w:hAnsi="Times New Roman" w:cs="Times New Roman"/>
          <w:i/>
          <w:iCs/>
          <w:sz w:val="24"/>
          <w:szCs w:val="28"/>
          <w:lang w:val="en-US"/>
        </w:rPr>
      </w:pPr>
    </w:p>
    <w:p w14:paraId="5D2349BF">
      <w:pPr>
        <w:spacing w:after="0" w:line="480" w:lineRule="auto"/>
        <w:ind w:firstLine="720"/>
        <w:jc w:val="both"/>
        <w:rPr>
          <w:rFonts w:ascii="Times New Roman" w:hAnsi="Times New Roman" w:cs="Times New Roman"/>
          <w:i/>
          <w:iCs/>
          <w:sz w:val="24"/>
          <w:szCs w:val="28"/>
          <w:lang w:val="en-US"/>
        </w:rPr>
      </w:pPr>
    </w:p>
    <w:p w14:paraId="45A5D7EB">
      <w:pPr>
        <w:spacing w:after="0" w:line="480" w:lineRule="auto"/>
        <w:ind w:firstLine="720"/>
        <w:jc w:val="both"/>
        <w:rPr>
          <w:rFonts w:ascii="Times New Roman" w:hAnsi="Times New Roman" w:cs="Times New Roman"/>
          <w:i/>
          <w:iCs/>
          <w:sz w:val="24"/>
          <w:szCs w:val="28"/>
          <w:lang w:val="en-US"/>
        </w:rPr>
      </w:pPr>
    </w:p>
    <w:p w14:paraId="206C31FD">
      <w:pPr>
        <w:spacing w:after="0" w:line="480" w:lineRule="auto"/>
        <w:ind w:firstLine="720"/>
        <w:jc w:val="both"/>
        <w:rPr>
          <w:rFonts w:ascii="Times New Roman" w:hAnsi="Times New Roman" w:cs="Times New Roman"/>
          <w:i/>
          <w:iCs/>
          <w:sz w:val="24"/>
          <w:szCs w:val="28"/>
          <w:lang w:val="en-US"/>
        </w:rPr>
      </w:pPr>
    </w:p>
    <w:p w14:paraId="5BCC08E6">
      <w:pPr>
        <w:spacing w:after="0" w:line="480" w:lineRule="auto"/>
        <w:ind w:firstLine="720"/>
        <w:jc w:val="both"/>
        <w:rPr>
          <w:rFonts w:ascii="Times New Roman" w:hAnsi="Times New Roman" w:cs="Times New Roman"/>
          <w:i/>
          <w:iCs/>
          <w:sz w:val="24"/>
          <w:szCs w:val="28"/>
          <w:lang w:val="en-US"/>
        </w:rPr>
      </w:pPr>
    </w:p>
    <w:p w14:paraId="06EE10A5">
      <w:pPr>
        <w:spacing w:after="0" w:line="480" w:lineRule="auto"/>
        <w:ind w:firstLine="720"/>
        <w:jc w:val="both"/>
        <w:rPr>
          <w:rFonts w:ascii="Times New Roman" w:hAnsi="Times New Roman" w:cs="Times New Roman"/>
          <w:i/>
          <w:iCs/>
          <w:sz w:val="24"/>
          <w:szCs w:val="28"/>
          <w:lang w:val="en-US"/>
        </w:rPr>
      </w:pPr>
    </w:p>
    <w:p w14:paraId="4075911D">
      <w:pPr>
        <w:spacing w:after="0" w:line="480" w:lineRule="auto"/>
        <w:ind w:firstLine="720"/>
        <w:jc w:val="both"/>
        <w:rPr>
          <w:rFonts w:ascii="Times New Roman" w:hAnsi="Times New Roman" w:cs="Times New Roman"/>
          <w:i/>
          <w:iCs/>
          <w:sz w:val="24"/>
          <w:szCs w:val="28"/>
          <w:lang w:val="en-US"/>
        </w:rPr>
      </w:pPr>
    </w:p>
    <w:p w14:paraId="55BE8808">
      <w:pPr>
        <w:spacing w:after="0" w:line="480" w:lineRule="auto"/>
        <w:ind w:firstLine="720"/>
        <w:jc w:val="both"/>
        <w:rPr>
          <w:rFonts w:ascii="Times New Roman" w:hAnsi="Times New Roman" w:cs="Times New Roman"/>
          <w:i/>
          <w:iCs/>
          <w:sz w:val="24"/>
          <w:szCs w:val="28"/>
          <w:lang w:val="en-US"/>
        </w:rPr>
      </w:pPr>
    </w:p>
    <w:p w14:paraId="03AAC9F6">
      <w:pPr>
        <w:spacing w:after="0" w:line="480" w:lineRule="auto"/>
        <w:ind w:firstLine="720"/>
        <w:jc w:val="both"/>
        <w:rPr>
          <w:rFonts w:ascii="Times New Roman" w:hAnsi="Times New Roman" w:cs="Times New Roman"/>
          <w:i/>
          <w:iCs/>
          <w:sz w:val="24"/>
          <w:szCs w:val="28"/>
          <w:lang w:val="en-US"/>
        </w:rPr>
      </w:pPr>
    </w:p>
    <w:p w14:paraId="109B5CA3">
      <w:pPr>
        <w:spacing w:after="0" w:line="480" w:lineRule="auto"/>
        <w:ind w:firstLine="720"/>
        <w:jc w:val="both"/>
        <w:rPr>
          <w:rFonts w:ascii="Times New Roman" w:hAnsi="Times New Roman" w:cs="Times New Roman"/>
          <w:i/>
          <w:iCs/>
          <w:sz w:val="24"/>
          <w:szCs w:val="28"/>
          <w:lang w:val="en-US"/>
        </w:rPr>
      </w:pPr>
    </w:p>
    <w:p w14:paraId="6A2863A0">
      <w:pPr>
        <w:spacing w:after="0" w:line="480" w:lineRule="auto"/>
        <w:ind w:firstLine="720"/>
        <w:jc w:val="both"/>
        <w:rPr>
          <w:rFonts w:ascii="Times New Roman" w:hAnsi="Times New Roman" w:cs="Times New Roman"/>
          <w:i/>
          <w:iCs/>
          <w:sz w:val="24"/>
          <w:szCs w:val="28"/>
          <w:lang w:val="en-US"/>
        </w:rPr>
      </w:pPr>
    </w:p>
    <w:p w14:paraId="5FD818BF">
      <w:pPr>
        <w:spacing w:after="0" w:line="480" w:lineRule="auto"/>
        <w:ind w:firstLine="720"/>
        <w:jc w:val="both"/>
        <w:rPr>
          <w:rFonts w:ascii="Times New Roman" w:hAnsi="Times New Roman" w:cs="Times New Roman"/>
          <w:i/>
          <w:iCs/>
          <w:sz w:val="24"/>
          <w:szCs w:val="28"/>
          <w:lang w:val="en-US"/>
        </w:rPr>
      </w:pPr>
    </w:p>
    <w:p w14:paraId="317C7A27">
      <w:pPr>
        <w:spacing w:after="0" w:line="480" w:lineRule="auto"/>
        <w:ind w:firstLine="720"/>
        <w:jc w:val="both"/>
        <w:rPr>
          <w:rFonts w:ascii="Times New Roman" w:hAnsi="Times New Roman" w:cs="Times New Roman"/>
          <w:i/>
          <w:iCs/>
          <w:sz w:val="24"/>
          <w:szCs w:val="28"/>
          <w:lang w:val="en-US"/>
        </w:rPr>
      </w:pPr>
    </w:p>
    <w:p w14:paraId="28B49045">
      <w:pPr>
        <w:spacing w:after="0" w:line="480" w:lineRule="auto"/>
        <w:ind w:firstLine="720"/>
        <w:jc w:val="both"/>
        <w:rPr>
          <w:rFonts w:ascii="Times New Roman" w:hAnsi="Times New Roman" w:cs="Times New Roman"/>
          <w:i/>
          <w:iCs/>
          <w:sz w:val="24"/>
          <w:szCs w:val="28"/>
          <w:lang w:val="en-US"/>
        </w:rPr>
      </w:pPr>
    </w:p>
    <w:p w14:paraId="563D6066">
      <w:pPr>
        <w:spacing w:after="0" w:line="480" w:lineRule="auto"/>
        <w:ind w:firstLine="720"/>
        <w:jc w:val="both"/>
        <w:rPr>
          <w:rFonts w:ascii="Times New Roman" w:hAnsi="Times New Roman" w:cs="Times New Roman"/>
          <w:i/>
          <w:iCs/>
          <w:sz w:val="24"/>
          <w:szCs w:val="28"/>
          <w:lang w:val="en-US"/>
        </w:rPr>
      </w:pPr>
    </w:p>
    <w:p w14:paraId="5C72C7D4">
      <w:pPr>
        <w:spacing w:after="0" w:line="480" w:lineRule="auto"/>
        <w:ind w:firstLine="720"/>
        <w:jc w:val="both"/>
        <w:rPr>
          <w:rFonts w:ascii="Times New Roman" w:hAnsi="Times New Roman" w:cs="Times New Roman"/>
          <w:i/>
          <w:iCs/>
          <w:sz w:val="24"/>
          <w:szCs w:val="28"/>
          <w:lang w:val="en-US"/>
        </w:rPr>
      </w:pPr>
    </w:p>
    <w:p w14:paraId="35EAEE55">
      <w:pPr>
        <w:spacing w:after="0" w:line="480"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1.6</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Kerangka Pikir Penelitian</w:t>
      </w:r>
      <w:bookmarkEnd w:id="2"/>
      <w:r>
        <w:rPr>
          <w:rFonts w:ascii="Times New Roman" w:hAnsi="Times New Roman" w:cs="Times New Roman"/>
          <w:b/>
          <w:bCs/>
          <w:color w:val="000000" w:themeColor="text1"/>
          <w:sz w:val="24"/>
          <w:szCs w:val="24"/>
          <w14:textFill>
            <w14:solidFill>
              <w14:schemeClr w14:val="tx1"/>
            </w14:solidFill>
          </w14:textFill>
        </w:rPr>
        <w:t xml:space="preserve"> </w:t>
      </w:r>
    </w:p>
    <w:p w14:paraId="5899F0FA">
      <w:pPr>
        <w:tabs>
          <w:tab w:val="lef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Berdasarkan hal-hal yang dipaparkan pada latar belakang, maka kerangka konsep penelitian adalah sebagai berikut.</w:t>
      </w:r>
    </w:p>
    <w:p w14:paraId="08049515">
      <w:pPr>
        <w:tabs>
          <w:tab w:val="right" w:leader="dot" w:pos="21600"/>
        </w:tabs>
        <w:spacing w:after="0" w:line="480" w:lineRule="auto"/>
        <w:rPr>
          <w:rFonts w:ascii="Times New Roman" w:hAnsi="Times New Roman" w:cs="Times New Roman"/>
          <w:b/>
          <w:bCs/>
          <w:sz w:val="24"/>
          <w:szCs w:val="24"/>
        </w:rPr>
      </w:pPr>
      <w:r>
        <w:rPr>
          <w:lang w:val="en-US"/>
        </w:rPr>
        <mc:AlternateContent>
          <mc:Choice Requires="wps">
            <w:drawing>
              <wp:anchor distT="0" distB="0" distL="114300" distR="114300" simplePos="0" relativeHeight="251660288" behindDoc="0" locked="0" layoutInCell="1" allowOverlap="1">
                <wp:simplePos x="0" y="0"/>
                <wp:positionH relativeFrom="margin">
                  <wp:posOffset>1722120</wp:posOffset>
                </wp:positionH>
                <wp:positionV relativeFrom="paragraph">
                  <wp:posOffset>8255</wp:posOffset>
                </wp:positionV>
                <wp:extent cx="1384300" cy="304800"/>
                <wp:effectExtent l="0" t="0" r="25400" b="19050"/>
                <wp:wrapNone/>
                <wp:docPr id="1864001510" name="Rectangle 45"/>
                <wp:cNvGraphicFramePr/>
                <a:graphic xmlns:a="http://schemas.openxmlformats.org/drawingml/2006/main">
                  <a:graphicData uri="http://schemas.microsoft.com/office/word/2010/wordprocessingShape">
                    <wps:wsp>
                      <wps:cNvSpPr/>
                      <wps:spPr>
                        <a:xfrm>
                          <a:off x="0" y="0"/>
                          <a:ext cx="1384300" cy="3048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B913E0">
                            <w:pPr>
                              <w:jc w:val="center"/>
                              <w:rPr>
                                <w:rFonts w:ascii="Times New Roman" w:hAnsi="Times New Roman" w:cs="Times New Roman"/>
                                <w:sz w:val="24"/>
                                <w:szCs w:val="24"/>
                              </w:rPr>
                            </w:pPr>
                            <w:r>
                              <w:rPr>
                                <w:rFonts w:ascii="Times New Roman" w:hAnsi="Times New Roman" w:cs="Times New Roman"/>
                                <w:sz w:val="24"/>
                                <w:szCs w:val="24"/>
                              </w:rPr>
                              <w:t>Variable Terikat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5" o:spid="_x0000_s1026" o:spt="1" style="position:absolute;left:0pt;margin-left:135.6pt;margin-top:0.65pt;height:24pt;width:109pt;mso-position-horizontal-relative:margin;z-index:251660288;v-text-anchor:middle;mso-width-relative:page;mso-height-relative:page;" fillcolor="#FFFFFF [3212]" filled="t" stroked="t" coordsize="21600,21600" o:gfxdata="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ML0dD1gAAAAgBAAAPAAAAAAAAAAEAIAAAACIAAABkcnMvZG93bnJldi54bWxQSwECFAAU&#10;AAAACACHTuJADfsV9mUCAAD1BAAADgAAAAAAAAABACAAAAAlAQAAZHJzL2Uyb0RvYy54bWxQSwUG&#10;AAAAAAYABgBZAQAA/AUAAAAA&#10;">
                <v:fill on="t" focussize="0,0"/>
                <v:stroke weight="2pt" color="#000000 [3213]" joinstyle="round"/>
                <v:imagedata o:title=""/>
                <o:lock v:ext="edit" aspectratio="f"/>
                <v:textbox>
                  <w:txbxContent>
                    <w:p w14:paraId="75B913E0">
                      <w:pPr>
                        <w:jc w:val="center"/>
                        <w:rPr>
                          <w:rFonts w:ascii="Times New Roman" w:hAnsi="Times New Roman" w:cs="Times New Roman"/>
                          <w:sz w:val="24"/>
                          <w:szCs w:val="24"/>
                        </w:rPr>
                      </w:pPr>
                      <w:r>
                        <w:rPr>
                          <w:rFonts w:ascii="Times New Roman" w:hAnsi="Times New Roman" w:cs="Times New Roman"/>
                          <w:sz w:val="24"/>
                          <w:szCs w:val="24"/>
                        </w:rPr>
                        <w:t>Variable Terikat</w:t>
                      </w:r>
                    </w:p>
                  </w:txbxContent>
                </v:textbox>
              </v:rect>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8255</wp:posOffset>
                </wp:positionV>
                <wp:extent cx="1581150" cy="290830"/>
                <wp:effectExtent l="0" t="0" r="19050" b="13970"/>
                <wp:wrapNone/>
                <wp:docPr id="1693157830" name="Rectangle 49"/>
                <wp:cNvGraphicFramePr/>
                <a:graphic xmlns:a="http://schemas.openxmlformats.org/drawingml/2006/main">
                  <a:graphicData uri="http://schemas.microsoft.com/office/word/2010/wordprocessingShape">
                    <wps:wsp>
                      <wps:cNvSpPr/>
                      <wps:spPr>
                        <a:xfrm>
                          <a:off x="0" y="0"/>
                          <a:ext cx="1581150" cy="29083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6078C2">
                            <w:pPr>
                              <w:jc w:val="center"/>
                              <w:rPr>
                                <w:rFonts w:ascii="Times New Roman" w:hAnsi="Times New Roman" w:cs="Times New Roman"/>
                                <w:sz w:val="24"/>
                                <w:szCs w:val="24"/>
                              </w:rPr>
                            </w:pPr>
                            <w:r>
                              <w:rPr>
                                <w:rFonts w:ascii="Times New Roman" w:hAnsi="Times New Roman" w:cs="Times New Roman"/>
                                <w:sz w:val="24"/>
                                <w:szCs w:val="24"/>
                              </w:rPr>
                              <w:t>Parameter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9" o:spid="_x0000_s1026" o:spt="1" style="position:absolute;left:0pt;margin-top:0.65pt;height:22.9pt;width:124.5pt;mso-position-horizontal:right;mso-position-horizontal-relative:margin;z-index:251661312;v-text-anchor:middle;mso-width-relative:page;mso-height-relative:page;" fillcolor="#FFFFFF [3212]" filled="t" stroked="t" coordsize="21600,21600" o:gfxdata="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1UeRdQAAAAFAQAADwAAAAAAAAABACAAAAAiAAAAZHJzL2Rvd25yZXYueG1sUEsBAhQAFAAA&#10;AAgAh07iQBF41qNlAgAA9QQAAA4AAAAAAAAAAQAgAAAAIwEAAGRycy9lMm9Eb2MueG1sUEsFBgAA&#10;AAAGAAYAWQEAAPoFAAAAAA==&#10;">
                <v:fill on="t" focussize="0,0"/>
                <v:stroke weight="2pt" color="#000000 [3213]" joinstyle="round"/>
                <v:imagedata o:title=""/>
                <o:lock v:ext="edit" aspectratio="f"/>
                <v:textbox>
                  <w:txbxContent>
                    <w:p w14:paraId="466078C2">
                      <w:pPr>
                        <w:jc w:val="center"/>
                        <w:rPr>
                          <w:rFonts w:ascii="Times New Roman" w:hAnsi="Times New Roman" w:cs="Times New Roman"/>
                          <w:sz w:val="24"/>
                          <w:szCs w:val="24"/>
                        </w:rPr>
                      </w:pPr>
                      <w:r>
                        <w:rPr>
                          <w:rFonts w:ascii="Times New Roman" w:hAnsi="Times New Roman" w:cs="Times New Roman"/>
                          <w:sz w:val="24"/>
                          <w:szCs w:val="24"/>
                        </w:rPr>
                        <w:t>Parameter</w:t>
                      </w:r>
                    </w:p>
                  </w:txbxContent>
                </v:textbox>
              </v:rect>
            </w:pict>
          </mc:Fallback>
        </mc:AlternateContent>
      </w:r>
      <w:r>
        <w:rPr>
          <w:lang w:val="en-US"/>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20320</wp:posOffset>
                </wp:positionV>
                <wp:extent cx="1422400" cy="266700"/>
                <wp:effectExtent l="0" t="0" r="25400" b="19050"/>
                <wp:wrapNone/>
                <wp:docPr id="236217088" name="Rectangle 47"/>
                <wp:cNvGraphicFramePr/>
                <a:graphic xmlns:a="http://schemas.openxmlformats.org/drawingml/2006/main">
                  <a:graphicData uri="http://schemas.microsoft.com/office/word/2010/wordprocessingShape">
                    <wps:wsp>
                      <wps:cNvSpPr/>
                      <wps:spPr>
                        <a:xfrm>
                          <a:off x="0" y="0"/>
                          <a:ext cx="1422400" cy="2667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9DCEB9">
                            <w:pPr>
                              <w:jc w:val="center"/>
                              <w:rPr>
                                <w:rFonts w:ascii="Times New Roman" w:hAnsi="Times New Roman" w:cs="Times New Roman"/>
                                <w:sz w:val="24"/>
                                <w:szCs w:val="24"/>
                              </w:rPr>
                            </w:pPr>
                            <w:r>
                              <w:rPr>
                                <w:rFonts w:ascii="Times New Roman" w:hAnsi="Times New Roman" w:cs="Times New Roman"/>
                                <w:sz w:val="24"/>
                                <w:szCs w:val="24"/>
                              </w:rPr>
                              <w:t>Variable Bebas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7" o:spid="_x0000_s1026" o:spt="1" style="position:absolute;left:0pt;margin-top:1.6pt;height:21pt;width:112pt;mso-position-horizontal:left;mso-position-horizontal-relative:margin;z-index:251659264;v-text-anchor:middle;mso-width-relative:page;mso-height-relative:page;" fillcolor="#FFFFFF [3212]" filled="t" stroked="t" coordsize="21600,21600" o:gfxdata="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hoy/jTAAAABQEAAA8AAAAAAAAAAQAgAAAAIgAAAGRycy9kb3ducmV2LnhtbFBLAQIUABQAAAAI&#10;AIdO4kCPSByeZAIAAPQEAAAOAAAAAAAAAAEAIAAAACIBAABkcnMvZTJvRG9jLnhtbFBLBQYAAAAA&#10;BgAGAFkBAAD4BQAAAAA=&#10;">
                <v:fill on="t" focussize="0,0"/>
                <v:stroke weight="2pt" color="#000000 [3213]" joinstyle="round"/>
                <v:imagedata o:title=""/>
                <o:lock v:ext="edit" aspectratio="f"/>
                <v:textbox>
                  <w:txbxContent>
                    <w:p w14:paraId="7B9DCEB9">
                      <w:pPr>
                        <w:jc w:val="center"/>
                        <w:rPr>
                          <w:rFonts w:ascii="Times New Roman" w:hAnsi="Times New Roman" w:cs="Times New Roman"/>
                          <w:sz w:val="24"/>
                          <w:szCs w:val="24"/>
                        </w:rPr>
                      </w:pPr>
                      <w:r>
                        <w:rPr>
                          <w:rFonts w:ascii="Times New Roman" w:hAnsi="Times New Roman" w:cs="Times New Roman"/>
                          <w:sz w:val="24"/>
                          <w:szCs w:val="24"/>
                        </w:rPr>
                        <w:t>Variable Bebas</w:t>
                      </w:r>
                    </w:p>
                  </w:txbxContent>
                </v:textbox>
              </v:rect>
            </w:pict>
          </mc:Fallback>
        </mc:AlternateContent>
      </w:r>
    </w:p>
    <w:p w14:paraId="129DCF7C">
      <w:pPr>
        <w:tabs>
          <w:tab w:val="right" w:leader="dot" w:pos="21600"/>
        </w:tabs>
        <w:spacing w:after="0" w:line="480" w:lineRule="auto"/>
        <w:ind w:left="6480" w:firstLine="720"/>
        <w:jc w:val="both"/>
        <w:rPr>
          <w:rFonts w:ascii="Times New Roman" w:hAnsi="Times New Roman" w:cs="Times New Roman"/>
          <w:sz w:val="24"/>
          <w:szCs w:val="24"/>
        </w:rPr>
      </w:pPr>
      <w:r>
        <w:rPr>
          <w:lang w:val="en-US"/>
        </w:rPr>
        <mc:AlternateContent>
          <mc:Choice Requires="wps">
            <w:drawing>
              <wp:anchor distT="0" distB="0" distL="114300" distR="114300" simplePos="0" relativeHeight="251664384" behindDoc="0" locked="0" layoutInCell="1" allowOverlap="1">
                <wp:simplePos x="0" y="0"/>
                <wp:positionH relativeFrom="margin">
                  <wp:posOffset>3420745</wp:posOffset>
                </wp:positionH>
                <wp:positionV relativeFrom="paragraph">
                  <wp:posOffset>94615</wp:posOffset>
                </wp:positionV>
                <wp:extent cx="1600200" cy="996950"/>
                <wp:effectExtent l="0" t="0" r="19050" b="12700"/>
                <wp:wrapNone/>
                <wp:docPr id="823686148" name="Rectangle 43"/>
                <wp:cNvGraphicFramePr/>
                <a:graphic xmlns:a="http://schemas.openxmlformats.org/drawingml/2006/main">
                  <a:graphicData uri="http://schemas.microsoft.com/office/word/2010/wordprocessingShape">
                    <wps:wsp>
                      <wps:cNvSpPr/>
                      <wps:spPr>
                        <a:xfrm>
                          <a:off x="0" y="0"/>
                          <a:ext cx="1600200" cy="9969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5239F5">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Deproteinasi</w:t>
                            </w:r>
                          </w:p>
                          <w:p w14:paraId="41F10017">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Demineralisasi</w:t>
                            </w:r>
                          </w:p>
                          <w:p w14:paraId="4B7BDFA2">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Depigmentasi</w:t>
                            </w:r>
                          </w:p>
                          <w:p w14:paraId="73CCDA83">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Deasetilasi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3" o:spid="_x0000_s1026" o:spt="1" style="position:absolute;left:0pt;margin-left:269.35pt;margin-top:7.45pt;height:78.5pt;width:126pt;mso-position-horizontal-relative:margin;z-index:251664384;v-text-anchor:middle;mso-width-relative:page;mso-height-relative:page;" fillcolor="#FFFFFF [3212]" filled="t" stroked="t" coordsize="21600,21600" o:gfxdata="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QYTndcAAAAKAQAADwAAAAAAAAABACAAAAAiAAAAZHJzL2Rvd25yZXYueG1sUEsB&#10;AhQAFAAAAAgAh07iQPHXAhpoAgAA9AQAAA4AAAAAAAAAAQAgAAAAJgEAAGRycy9lMm9Eb2MueG1s&#10;UEsFBgAAAAAGAAYAWQEAAAAGAAAAAA==&#10;">
                <v:fill on="t" focussize="0,0"/>
                <v:stroke weight="2pt" color="#000000 [3213]" joinstyle="round"/>
                <v:imagedata o:title=""/>
                <o:lock v:ext="edit" aspectratio="f"/>
                <v:textbox>
                  <w:txbxContent>
                    <w:p w14:paraId="655239F5">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Deproteinasi</w:t>
                      </w:r>
                    </w:p>
                    <w:p w14:paraId="41F10017">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Demineralisasi</w:t>
                      </w:r>
                    </w:p>
                    <w:p w14:paraId="4B7BDFA2">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Depigmentasi</w:t>
                      </w:r>
                    </w:p>
                    <w:p w14:paraId="73CCDA83">
                      <w:pPr>
                        <w:pStyle w:val="49"/>
                        <w:numPr>
                          <w:ilvl w:val="0"/>
                          <w:numId w:val="4"/>
                        </w:numPr>
                        <w:rPr>
                          <w:rFonts w:ascii="Times New Roman" w:hAnsi="Times New Roman" w:cs="Times New Roman"/>
                          <w:sz w:val="24"/>
                          <w:szCs w:val="24"/>
                        </w:rPr>
                      </w:pPr>
                      <w:r>
                        <w:rPr>
                          <w:rFonts w:ascii="Times New Roman" w:hAnsi="Times New Roman" w:cs="Times New Roman"/>
                          <w:sz w:val="24"/>
                          <w:szCs w:val="24"/>
                        </w:rPr>
                        <w:t>Deasetilasi</w:t>
                      </w:r>
                    </w:p>
                  </w:txbxContent>
                </v:textbox>
              </v:rect>
            </w:pict>
          </mc:Fallback>
        </mc:AlternateContent>
      </w:r>
      <w:r>
        <w:rPr>
          <w:lang w:val="en-US"/>
        </w:rPr>
        <mc:AlternateContent>
          <mc:Choice Requires="wps">
            <w:drawing>
              <wp:anchor distT="0" distB="0" distL="114300" distR="114300" simplePos="0" relativeHeight="251663360" behindDoc="0" locked="0" layoutInCell="1" allowOverlap="1">
                <wp:simplePos x="0" y="0"/>
                <wp:positionH relativeFrom="margin">
                  <wp:posOffset>1741170</wp:posOffset>
                </wp:positionH>
                <wp:positionV relativeFrom="paragraph">
                  <wp:posOffset>104775</wp:posOffset>
                </wp:positionV>
                <wp:extent cx="1384300" cy="971550"/>
                <wp:effectExtent l="0" t="0" r="25400" b="19050"/>
                <wp:wrapNone/>
                <wp:docPr id="1042739241" name="Rectangle 37"/>
                <wp:cNvGraphicFramePr/>
                <a:graphic xmlns:a="http://schemas.openxmlformats.org/drawingml/2006/main">
                  <a:graphicData uri="http://schemas.microsoft.com/office/word/2010/wordprocessingShape">
                    <wps:wsp>
                      <wps:cNvSpPr/>
                      <wps:spPr>
                        <a:xfrm>
                          <a:off x="0" y="0"/>
                          <a:ext cx="1384300" cy="9715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F767E1">
                            <w:pPr>
                              <w:jc w:val="center"/>
                              <w:rPr>
                                <w:rFonts w:ascii="Times New Roman" w:hAnsi="Times New Roman" w:cs="Times New Roman"/>
                                <w:sz w:val="24"/>
                                <w:szCs w:val="24"/>
                              </w:rPr>
                            </w:pPr>
                            <w:r>
                              <w:rPr>
                                <w:rFonts w:ascii="Times New Roman" w:hAnsi="Times New Roman" w:cs="Times New Roman"/>
                                <w:sz w:val="24"/>
                                <w:szCs w:val="24"/>
                              </w:rPr>
                              <w:t>Proses isolasi 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7" o:spid="_x0000_s1026" o:spt="1" style="position:absolute;left:0pt;margin-left:137.1pt;margin-top:8.25pt;height:76.5pt;width:109pt;mso-position-horizontal-relative:margin;z-index:251663360;v-text-anchor:middle;mso-width-relative:page;mso-height-relative:page;" fillcolor="#FFFFFF [3212]" filled="t" stroked="t" coordsize="21600,21600" o:gfxdata="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FRLz3XAAAACgEAAA8AAAAAAAAAAQAgAAAAIgAAAGRycy9kb3ducmV2LnhtbFBL&#10;AQIUABQAAAAIAIdO4kDegMGTaQIAAPUEAAAOAAAAAAAAAAEAIAAAACYBAABkcnMvZTJvRG9jLnht&#10;bFBLBQYAAAAABgAGAFkBAAABBgAAAAA=&#10;">
                <v:fill on="t" focussize="0,0"/>
                <v:stroke weight="2pt" color="#000000 [3213]" joinstyle="round"/>
                <v:imagedata o:title=""/>
                <o:lock v:ext="edit" aspectratio="f"/>
                <v:textbox>
                  <w:txbxContent>
                    <w:p w14:paraId="36F767E1">
                      <w:pPr>
                        <w:jc w:val="center"/>
                        <w:rPr>
                          <w:rFonts w:ascii="Times New Roman" w:hAnsi="Times New Roman" w:cs="Times New Roman"/>
                          <w:sz w:val="24"/>
                          <w:szCs w:val="24"/>
                        </w:rPr>
                      </w:pPr>
                      <w:r>
                        <w:rPr>
                          <w:rFonts w:ascii="Times New Roman" w:hAnsi="Times New Roman" w:cs="Times New Roman"/>
                          <w:sz w:val="24"/>
                          <w:szCs w:val="24"/>
                        </w:rPr>
                        <w:t>Proses isolasi cangkang kerang panggang pulut</w:t>
                      </w:r>
                    </w:p>
                  </w:txbxContent>
                </v:textbox>
              </v:rect>
            </w:pict>
          </mc:Fallback>
        </mc:AlternateContent>
      </w:r>
      <w:r>
        <w:rPr>
          <w:lang w:val="en-US"/>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95885</wp:posOffset>
                </wp:positionV>
                <wp:extent cx="1428750" cy="1809750"/>
                <wp:effectExtent l="0" t="0" r="19050" b="19050"/>
                <wp:wrapNone/>
                <wp:docPr id="1940909060" name="Rectangle 39"/>
                <wp:cNvGraphicFramePr/>
                <a:graphic xmlns:a="http://schemas.openxmlformats.org/drawingml/2006/main">
                  <a:graphicData uri="http://schemas.microsoft.com/office/word/2010/wordprocessingShape">
                    <wps:wsp>
                      <wps:cNvSpPr/>
                      <wps:spPr>
                        <a:xfrm>
                          <a:off x="0" y="0"/>
                          <a:ext cx="1428750" cy="18097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6D0779">
                            <w:pPr>
                              <w:jc w:val="center"/>
                              <w:rPr>
                                <w:rFonts w:ascii="Times New Roman" w:hAnsi="Times New Roman" w:cs="Times New Roman"/>
                                <w:sz w:val="24"/>
                                <w:szCs w:val="24"/>
                              </w:rPr>
                            </w:pPr>
                            <w:r>
                              <w:rPr>
                                <w:rFonts w:ascii="Times New Roman" w:hAnsi="Times New Roman" w:cs="Times New Roman"/>
                                <w:sz w:val="24"/>
                                <w:szCs w:val="24"/>
                              </w:rPr>
                              <w:t>Limbah cangkang kerang panggang pulut (</w:t>
                            </w:r>
                            <w:r>
                              <w:rPr>
                                <w:rFonts w:ascii="Times New Roman" w:hAnsi="Times New Roman" w:cs="Times New Roman"/>
                                <w:i/>
                                <w:iCs/>
                                <w:sz w:val="24"/>
                                <w:szCs w:val="24"/>
                              </w:rPr>
                              <w:t>Atrina pectinata)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9" o:spid="_x0000_s1026" o:spt="1" style="position:absolute;left:0pt;margin-left:0pt;margin-top:7.55pt;height:142.5pt;width:112.5pt;mso-position-horizontal-relative:margin;z-index:251662336;v-text-anchor:middle;mso-width-relative:page;mso-height-relative:page;" fillcolor="#FFFFFF [3212]" filled="t" stroked="t" coordsize="21600,21600" o:gfxdata="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WEsDtQAAAAHAQAADwAAAAAAAAABACAAAAAiAAAAZHJzL2Rvd25yZXYueG1sUEsBAhQAFAAA&#10;AAgAh07iQG0ZkYBlAgAA9gQAAA4AAAAAAAAAAQAgAAAAIwEAAGRycy9lMm9Eb2MueG1sUEsFBgAA&#10;AAAGAAYAWQEAAPoFAAAAAA==&#10;">
                <v:fill on="t" focussize="0,0"/>
                <v:stroke weight="2pt" color="#000000 [3213]" joinstyle="round"/>
                <v:imagedata o:title=""/>
                <o:lock v:ext="edit" aspectratio="f"/>
                <v:textbox>
                  <w:txbxContent>
                    <w:p w14:paraId="116D0779">
                      <w:pPr>
                        <w:jc w:val="center"/>
                        <w:rPr>
                          <w:rFonts w:ascii="Times New Roman" w:hAnsi="Times New Roman" w:cs="Times New Roman"/>
                          <w:sz w:val="24"/>
                          <w:szCs w:val="24"/>
                        </w:rPr>
                      </w:pPr>
                      <w:r>
                        <w:rPr>
                          <w:rFonts w:ascii="Times New Roman" w:hAnsi="Times New Roman" w:cs="Times New Roman"/>
                          <w:sz w:val="24"/>
                          <w:szCs w:val="24"/>
                        </w:rPr>
                        <w:t>Limbah cangkang kerang panggang pulut (</w:t>
                      </w:r>
                      <w:r>
                        <w:rPr>
                          <w:rFonts w:ascii="Times New Roman" w:hAnsi="Times New Roman" w:cs="Times New Roman"/>
                          <w:i/>
                          <w:iCs/>
                          <w:sz w:val="24"/>
                          <w:szCs w:val="24"/>
                        </w:rPr>
                        <w:t>Atrina pectinata)</w:t>
                      </w:r>
                    </w:p>
                  </w:txbxContent>
                </v:textbox>
              </v:rect>
            </w:pict>
          </mc:Fallback>
        </mc:AlternateContent>
      </w:r>
      <w:r>
        <w:rPr>
          <w:lang w:val="en-US"/>
        </w:rPr>
        <mc:AlternateContent>
          <mc:Choice Requires="wps">
            <w:drawing>
              <wp:anchor distT="0" distB="0" distL="114300" distR="114300" simplePos="0" relativeHeight="251676672" behindDoc="0" locked="0" layoutInCell="1" allowOverlap="1">
                <wp:simplePos x="0" y="0"/>
                <wp:positionH relativeFrom="column">
                  <wp:posOffset>1400810</wp:posOffset>
                </wp:positionH>
                <wp:positionV relativeFrom="paragraph">
                  <wp:posOffset>299085</wp:posOffset>
                </wp:positionV>
                <wp:extent cx="340360" cy="508000"/>
                <wp:effectExtent l="0" t="76200" r="0" b="25400"/>
                <wp:wrapNone/>
                <wp:docPr id="510980114" name="Connector: Elbow 41"/>
                <wp:cNvGraphicFramePr/>
                <a:graphic xmlns:a="http://schemas.openxmlformats.org/drawingml/2006/main">
                  <a:graphicData uri="http://schemas.microsoft.com/office/word/2010/wordprocessingShape">
                    <wps:wsp>
                      <wps:cNvCnPr/>
                      <wps:spPr>
                        <a:xfrm flipV="1">
                          <a:off x="0" y="0"/>
                          <a:ext cx="340360" cy="5080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or: Elbow 41" o:spid="_x0000_s1026" o:spt="34" type="#_x0000_t34" style="position:absolute;left:0pt;flip:y;margin-left:110.3pt;margin-top:23.55pt;height:40pt;width:26.8pt;z-index:251676672;mso-width-relative:page;mso-height-relative:page;" filled="f" stroked="t" coordsize="21600,21600" o:gfxdata="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cFK4jWAAAACgEAAA8AAAAAAAAAAQAgAAAAIgAAAGRy&#10;cy9kb3ducmV2LnhtbFBLAQIUABQAAAAIAIdO4kBd5+mUBwIAABEEAAAOAAAAAAAAAAEAIAAAACUB&#10;AABkcnMvZTJvRG9jLnhtbFBLBQYAAAAABgAGAFkBAACeBQAAAAA=&#10;" adj="10800">
                <v:fill on="f" focussize="0,0"/>
                <v:stroke color="#000000 [3200]" joinstyle="round" endarrow="block"/>
                <v:imagedata o:title=""/>
                <o:lock v:ext="edit" aspectratio="f"/>
              </v:shape>
            </w:pict>
          </mc:Fallback>
        </mc:AlternateContent>
      </w:r>
    </w:p>
    <w:p w14:paraId="1BA41F58">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1792" behindDoc="0" locked="0" layoutInCell="1" allowOverlap="1">
                <wp:simplePos x="0" y="0"/>
                <wp:positionH relativeFrom="column">
                  <wp:posOffset>3106420</wp:posOffset>
                </wp:positionH>
                <wp:positionV relativeFrom="paragraph">
                  <wp:posOffset>31115</wp:posOffset>
                </wp:positionV>
                <wp:extent cx="342900" cy="0"/>
                <wp:effectExtent l="0" t="76200" r="19050" b="95250"/>
                <wp:wrapNone/>
                <wp:docPr id="1436435759" name="Straight Arrow Connector 34"/>
                <wp:cNvGraphicFramePr/>
                <a:graphic xmlns:a="http://schemas.openxmlformats.org/drawingml/2006/main">
                  <a:graphicData uri="http://schemas.microsoft.com/office/word/2010/wordprocessingShape">
                    <wps:wsp>
                      <wps:cNvCnPr/>
                      <wps:spPr>
                        <a:xfrm flipV="1">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o:spt="32" type="#_x0000_t32" style="position:absolute;left:0pt;flip:y;margin-left:244.6pt;margin-top:2.45pt;height:0pt;width:27pt;z-index:251681792;mso-width-relative:page;mso-height-relative:page;" filled="f" stroked="t" coordsize="21600,21600" o:gfxdata="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i97D61QAAAAcBAAAPAAAAAAAAAAEAIAAAACIAAABkcnMv&#10;ZG93bnJldi54bWxQSwECFAAUAAAACACHTuJAuvgqHgYCAAAZBAAADgAAAAAAAAABACAAAAAkAQAA&#10;ZHJzL2Uyb0RvYy54bWxQSwUGAAAAAAYABgBZAQAAnAUAAAAA&#10;">
                <v:fill on="f" focussize="0,0"/>
                <v:stroke color="#000000 [3200]" joinstyle="round" endarrow="block"/>
                <v:imagedata o:title=""/>
                <o:lock v:ext="edit" aspectratio="f"/>
              </v:shape>
            </w:pict>
          </mc:Fallback>
        </mc:AlternateContent>
      </w:r>
      <w:r>
        <w:rPr>
          <w:lang w:val="en-US"/>
        </w:rPr>
        <mc:AlternateContent>
          <mc:Choice Requires="wps">
            <w:drawing>
              <wp:anchor distT="0" distB="0" distL="114300" distR="114300" simplePos="0" relativeHeight="251675648" behindDoc="0" locked="0" layoutInCell="1" allowOverlap="1">
                <wp:simplePos x="0" y="0"/>
                <wp:positionH relativeFrom="column">
                  <wp:posOffset>1390650</wp:posOffset>
                </wp:positionH>
                <wp:positionV relativeFrom="paragraph">
                  <wp:posOffset>386715</wp:posOffset>
                </wp:positionV>
                <wp:extent cx="358140" cy="606425"/>
                <wp:effectExtent l="0" t="0" r="60960" b="98425"/>
                <wp:wrapNone/>
                <wp:docPr id="1287743752" name="Connector: Elbow 31"/>
                <wp:cNvGraphicFramePr/>
                <a:graphic xmlns:a="http://schemas.openxmlformats.org/drawingml/2006/main">
                  <a:graphicData uri="http://schemas.microsoft.com/office/word/2010/wordprocessingShape">
                    <wps:wsp>
                      <wps:cNvCnPr/>
                      <wps:spPr>
                        <a:xfrm>
                          <a:off x="0" y="0"/>
                          <a:ext cx="358140" cy="60642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or: Elbow 31" o:spid="_x0000_s1026" o:spt="34" type="#_x0000_t34" style="position:absolute;left:0pt;margin-left:109.5pt;margin-top:30.45pt;height:47.75pt;width:28.2pt;z-index:251675648;mso-width-relative:page;mso-height-relative:page;" filled="f" stroked="t" coordsize="21600,21600" o:gfxdata="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VL+2XZAAAACgEAAA8AAAAAAAAAAQAgAAAAIgAAAGRycy9kb3du&#10;cmV2LnhtbFBLAQIUABQAAAAIAIdO4kA5YAdx/gEAAAgEAAAOAAAAAAAAAAEAIAAAACgBAABkcnMv&#10;ZTJvRG9jLnhtbFBLBQYAAAAABgAGAFkBAACYBQAAAAA=&#10;" adj="10800">
                <v:fill on="f" focussize="0,0"/>
                <v:stroke color="#000000 [3200]" joinstyle="round" endarrow="block"/>
                <v:imagedata o:title=""/>
                <o:lock v:ext="edit" aspectratio="f"/>
              </v:shape>
            </w:pict>
          </mc:Fallback>
        </mc:AlternateContent>
      </w:r>
    </w:p>
    <w:p w14:paraId="7649C0C1">
      <w:pPr>
        <w:spacing w:after="0" w:line="480" w:lineRule="auto"/>
        <w:rPr>
          <w:rFonts w:ascii="Times New Roman" w:hAnsi="Times New Roman" w:cs="Times New Roman"/>
          <w:sz w:val="24"/>
          <w:szCs w:val="24"/>
        </w:rPr>
      </w:pPr>
    </w:p>
    <w:p w14:paraId="79506BBE">
      <w:pPr>
        <w:spacing w:after="0" w:line="480" w:lineRule="auto"/>
      </w:pPr>
      <w:r>
        <w:rPr>
          <w:lang w:val="en-US"/>
        </w:rPr>
        <mc:AlternateContent>
          <mc:Choice Requires="wps">
            <w:drawing>
              <wp:anchor distT="0" distB="0" distL="114300" distR="114300" simplePos="0" relativeHeight="251666432" behindDoc="0" locked="0" layoutInCell="1" allowOverlap="1">
                <wp:simplePos x="0" y="0"/>
                <wp:positionH relativeFrom="margin">
                  <wp:posOffset>3420745</wp:posOffset>
                </wp:positionH>
                <wp:positionV relativeFrom="paragraph">
                  <wp:posOffset>137160</wp:posOffset>
                </wp:positionV>
                <wp:extent cx="1596390" cy="1718945"/>
                <wp:effectExtent l="0" t="0" r="22860" b="14605"/>
                <wp:wrapNone/>
                <wp:docPr id="1801091273" name="Rectangle 33"/>
                <wp:cNvGraphicFramePr/>
                <a:graphic xmlns:a="http://schemas.openxmlformats.org/drawingml/2006/main">
                  <a:graphicData uri="http://schemas.microsoft.com/office/word/2010/wordprocessingShape">
                    <wps:wsp>
                      <wps:cNvSpPr/>
                      <wps:spPr>
                        <a:xfrm>
                          <a:off x="0" y="0"/>
                          <a:ext cx="1596390" cy="171894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B36ED9">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FT-IR</w:t>
                            </w:r>
                          </w:p>
                          <w:p w14:paraId="3651160F">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Organoleptis</w:t>
                            </w:r>
                          </w:p>
                          <w:p w14:paraId="541857C0">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Randemen</w:t>
                            </w:r>
                          </w:p>
                          <w:p w14:paraId="7F880F3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Kadar Air</w:t>
                            </w:r>
                          </w:p>
                          <w:p w14:paraId="635BB823">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Kadar Abu</w:t>
                            </w:r>
                          </w:p>
                          <w:p w14:paraId="04897D2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Kelarutan</w:t>
                            </w:r>
                          </w:p>
                          <w:p w14:paraId="293166D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Dreajat Deastilasi</w:t>
                            </w:r>
                          </w:p>
                          <w:p w14:paraId="42A2FE99">
                            <w:pPr>
                              <w:pStyle w:val="49"/>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3" o:spid="_x0000_s1026" o:spt="1" style="position:absolute;left:0pt;margin-left:269.35pt;margin-top:10.8pt;height:135.35pt;width:125.7pt;mso-position-horizontal-relative:margin;z-index:251666432;v-text-anchor:middle;mso-width-relative:page;mso-height-relative:page;" fillcolor="#FFFFFF [3212]" filled="t" stroked="t" coordsize="21600,21600" o:gfxdata="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GJ5NN2QAAAAoBAAAPAAAAAAAAAAEAIAAAACIAAABkcnMvZG93bnJldi54bWxQ&#10;SwECFAAUAAAACACHTuJA3cjTA2gCAAD2BAAADgAAAAAAAAABACAAAAAoAQAAZHJzL2Uyb0RvYy54&#10;bWxQSwUGAAAAAAYABgBZAQAAAgYAAAAA&#10;">
                <v:fill on="t" focussize="0,0"/>
                <v:stroke weight="2pt" color="#000000 [3213]" joinstyle="round"/>
                <v:imagedata o:title=""/>
                <o:lock v:ext="edit" aspectratio="f"/>
                <v:textbox>
                  <w:txbxContent>
                    <w:p w14:paraId="0EB36ED9">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FT-IR</w:t>
                      </w:r>
                    </w:p>
                    <w:p w14:paraId="3651160F">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Organoleptis</w:t>
                      </w:r>
                    </w:p>
                    <w:p w14:paraId="541857C0">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Randemen</w:t>
                      </w:r>
                    </w:p>
                    <w:p w14:paraId="7F880F3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Kadar Air</w:t>
                      </w:r>
                    </w:p>
                    <w:p w14:paraId="635BB823">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Kadar Abu</w:t>
                      </w:r>
                    </w:p>
                    <w:p w14:paraId="04897D2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Kelarutan</w:t>
                      </w:r>
                    </w:p>
                    <w:p w14:paraId="293166DE">
                      <w:pPr>
                        <w:pStyle w:val="49"/>
                        <w:numPr>
                          <w:ilvl w:val="0"/>
                          <w:numId w:val="5"/>
                        </w:numPr>
                        <w:rPr>
                          <w:rFonts w:ascii="Times New Roman" w:hAnsi="Times New Roman" w:cs="Times New Roman"/>
                          <w:sz w:val="24"/>
                          <w:szCs w:val="24"/>
                        </w:rPr>
                      </w:pPr>
                      <w:r>
                        <w:rPr>
                          <w:rFonts w:ascii="Times New Roman" w:hAnsi="Times New Roman" w:cs="Times New Roman"/>
                          <w:sz w:val="24"/>
                          <w:szCs w:val="24"/>
                        </w:rPr>
                        <w:t>Dreajat Deastilasi</w:t>
                      </w:r>
                    </w:p>
                    <w:p w14:paraId="42A2FE99">
                      <w:pPr>
                        <w:pStyle w:val="49"/>
                        <w:rPr>
                          <w:rFonts w:ascii="Times New Roman" w:hAnsi="Times New Roman" w:cs="Times New Roman"/>
                          <w:sz w:val="24"/>
                          <w:szCs w:val="24"/>
                        </w:rPr>
                      </w:pPr>
                    </w:p>
                  </w:txbxContent>
                </v:textbox>
              </v:rect>
            </w:pict>
          </mc:Fallback>
        </mc:AlternateContent>
      </w:r>
      <w:r>
        <w:rPr>
          <w:lang w:val="en-US"/>
        </w:rPr>
        <mc:AlternateContent>
          <mc:Choice Requires="wps">
            <w:drawing>
              <wp:anchor distT="0" distB="0" distL="114300" distR="114300" simplePos="0" relativeHeight="251665408" behindDoc="0" locked="0" layoutInCell="1" allowOverlap="1">
                <wp:simplePos x="0" y="0"/>
                <wp:positionH relativeFrom="page">
                  <wp:posOffset>3168650</wp:posOffset>
                </wp:positionH>
                <wp:positionV relativeFrom="paragraph">
                  <wp:posOffset>142875</wp:posOffset>
                </wp:positionV>
                <wp:extent cx="1416050" cy="704850"/>
                <wp:effectExtent l="0" t="0" r="12700" b="19050"/>
                <wp:wrapNone/>
                <wp:docPr id="1630369979" name="Rectangle 29"/>
                <wp:cNvGraphicFramePr/>
                <a:graphic xmlns:a="http://schemas.openxmlformats.org/drawingml/2006/main">
                  <a:graphicData uri="http://schemas.microsoft.com/office/word/2010/wordprocessingShape">
                    <wps:wsp>
                      <wps:cNvSpPr/>
                      <wps:spPr>
                        <a:xfrm>
                          <a:off x="0" y="0"/>
                          <a:ext cx="1416050" cy="7048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29320C">
                            <w:pPr>
                              <w:jc w:val="center"/>
                              <w:rPr>
                                <w:rFonts w:ascii="Times New Roman" w:hAnsi="Times New Roman" w:cs="Times New Roman"/>
                                <w:sz w:val="24"/>
                                <w:szCs w:val="24"/>
                              </w:rPr>
                            </w:pPr>
                            <w:r>
                              <w:rPr>
                                <w:rFonts w:ascii="Times New Roman" w:hAnsi="Times New Roman" w:cs="Times New Roman"/>
                                <w:sz w:val="24"/>
                                <w:szCs w:val="24"/>
                              </w:rPr>
                              <w:t>Karakterisasi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9" o:spid="_x0000_s1026" o:spt="1" style="position:absolute;left:0pt;margin-left:249.5pt;margin-top:11.25pt;height:55.5pt;width:111.5pt;mso-position-horizontal-relative:page;z-index:251665408;v-text-anchor:middle;mso-width-relative:page;mso-height-relative:page;" fillcolor="#FFFFFF [3212]" filled="t" stroked="t" coordsize="21600,21600" o:gfxdata="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WhoiUNgAAAAKAQAADwAAAAAAAAABACAAAAAiAAAAZHJzL2Rvd25yZXYueG1sUEsB&#10;AhQAFAAAAAgAh07iQAVrc7NnAgAA9QQAAA4AAAAAAAAAAQAgAAAAJwEAAGRycy9lMm9Eb2MueG1s&#10;UEsFBgAAAAAGAAYAWQEAAAAGAAAAAA==&#10;">
                <v:fill on="t" focussize="0,0"/>
                <v:stroke weight="2pt" color="#000000 [3213]" joinstyle="round"/>
                <v:imagedata o:title=""/>
                <o:lock v:ext="edit" aspectratio="f"/>
                <v:textbox>
                  <w:txbxContent>
                    <w:p w14:paraId="7329320C">
                      <w:pPr>
                        <w:jc w:val="center"/>
                        <w:rPr>
                          <w:rFonts w:ascii="Times New Roman" w:hAnsi="Times New Roman" w:cs="Times New Roman"/>
                          <w:sz w:val="24"/>
                          <w:szCs w:val="24"/>
                        </w:rPr>
                      </w:pPr>
                      <w:r>
                        <w:rPr>
                          <w:rFonts w:ascii="Times New Roman" w:hAnsi="Times New Roman" w:cs="Times New Roman"/>
                          <w:sz w:val="24"/>
                          <w:szCs w:val="24"/>
                        </w:rPr>
                        <w:t>Karakterisasi Kitosan</w:t>
                      </w:r>
                    </w:p>
                  </w:txbxContent>
                </v:textbox>
              </v:rect>
            </w:pict>
          </mc:Fallback>
        </mc:AlternateContent>
      </w:r>
    </w:p>
    <w:p w14:paraId="3FB363D4">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2816" behindDoc="0" locked="0" layoutInCell="1" allowOverlap="1">
                <wp:simplePos x="0" y="0"/>
                <wp:positionH relativeFrom="column">
                  <wp:posOffset>3124200</wp:posOffset>
                </wp:positionH>
                <wp:positionV relativeFrom="paragraph">
                  <wp:posOffset>186055</wp:posOffset>
                </wp:positionV>
                <wp:extent cx="342900" cy="0"/>
                <wp:effectExtent l="0" t="76200" r="19050" b="95250"/>
                <wp:wrapNone/>
                <wp:docPr id="984226869" name="Straight Arrow Connector 34"/>
                <wp:cNvGraphicFramePr/>
                <a:graphic xmlns:a="http://schemas.openxmlformats.org/drawingml/2006/main">
                  <a:graphicData uri="http://schemas.microsoft.com/office/word/2010/wordprocessingShape">
                    <wps:wsp>
                      <wps:cNvCnPr/>
                      <wps:spPr>
                        <a:xfrm flipV="1">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o:spt="32" type="#_x0000_t32" style="position:absolute;left:0pt;flip:y;margin-left:246pt;margin-top:14.65pt;height:0pt;width:27pt;z-index:251682816;mso-width-relative:page;mso-height-relative:page;" filled="f" stroked="t" coordsize="21600,21600" o:gfxdata="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&#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3amMd2AAAAAkBAAAPAAAAAAAAAAEAIAAAACIAAABk&#10;cnMvZG93bnJldi54bWxQSwECFAAUAAAACACHTuJAZk2WtgYCAAAYBAAADgAAAAAAAAABACAAAAAn&#10;AQAAZHJzL2Uyb0RvYy54bWxQSwUGAAAAAAYABgBZAQAAnwUAAAAA&#10;">
                <v:fill on="f" focussize="0,0"/>
                <v:stroke color="#000000 [3200]" joinstyle="round" endarrow="block"/>
                <v:imagedata o:title=""/>
                <o:lock v:ext="edit" aspectratio="f"/>
              </v:shape>
            </w:pict>
          </mc:Fallback>
        </mc:AlternateContent>
      </w:r>
    </w:p>
    <w:p w14:paraId="32E08772">
      <w:pPr>
        <w:spacing w:after="0" w:line="480" w:lineRule="auto"/>
        <w:rPr>
          <w:rFonts w:ascii="Times New Roman" w:hAnsi="Times New Roman" w:cs="Times New Roman"/>
          <w:sz w:val="24"/>
          <w:szCs w:val="24"/>
        </w:rPr>
      </w:pPr>
      <w:r>
        <w:rPr>
          <w:lang w:val="en-US"/>
        </w:rPr>
        <mc:AlternateContent>
          <mc:Choice Requires="wps">
            <w:drawing>
              <wp:anchor distT="0" distB="0" distL="113665" distR="113665" simplePos="0" relativeHeight="251672576" behindDoc="0" locked="0" layoutInCell="1" allowOverlap="1">
                <wp:simplePos x="0" y="0"/>
                <wp:positionH relativeFrom="column">
                  <wp:posOffset>723900</wp:posOffset>
                </wp:positionH>
                <wp:positionV relativeFrom="paragraph">
                  <wp:posOffset>161290</wp:posOffset>
                </wp:positionV>
                <wp:extent cx="0" cy="987425"/>
                <wp:effectExtent l="0" t="0" r="38100" b="22225"/>
                <wp:wrapNone/>
                <wp:docPr id="1114106095" name="Straight Connector 27"/>
                <wp:cNvGraphicFramePr/>
                <a:graphic xmlns:a="http://schemas.openxmlformats.org/drawingml/2006/main">
                  <a:graphicData uri="http://schemas.microsoft.com/office/word/2010/wordprocessingShape">
                    <wps:wsp>
                      <wps:cNvCnPr/>
                      <wps:spPr>
                        <a:xfrm flipH="1">
                          <a:off x="0" y="0"/>
                          <a:ext cx="0" cy="987552"/>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 o:spid="_x0000_s1026" o:spt="20" style="position:absolute;left:0pt;flip:x;margin-left:57pt;margin-top:12.7pt;height:77.75pt;width:0pt;z-index:251672576;mso-width-relative:page;mso-height-relative:page;" filled="f" stroked="t" coordsize="21600,21600" o:gfxdata="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c2&#10;5ybWAAAACgEAAA8AAAAAAAAAAQAgAAAAIgAAAGRycy9kb3ducmV2LnhtbFBLAQIUABQAAAAIAIdO&#10;4kDeYIhT7AEAAOkDAAAOAAAAAAAAAAEAIAAAACUBAABkcnMvZTJvRG9jLnhtbFBLBQYAAAAABgAG&#10;AFkBAACDBQAAAAA=&#10;">
                <v:fill on="f" focussize="0,0"/>
                <v:stroke color="#000000 [3200]" joinstyle="round"/>
                <v:imagedata o:title=""/>
                <o:lock v:ext="edit" aspectratio="f"/>
              </v:line>
            </w:pict>
          </mc:Fallback>
        </mc:AlternateContent>
      </w:r>
    </w:p>
    <w:p w14:paraId="2D6BCDB2">
      <w:pPr>
        <w:spacing w:after="0" w:line="480" w:lineRule="auto"/>
        <w:rPr>
          <w:rFonts w:ascii="Times New Roman" w:hAnsi="Times New Roman" w:cs="Times New Roman"/>
          <w:sz w:val="24"/>
          <w:szCs w:val="24"/>
        </w:rPr>
      </w:pPr>
    </w:p>
    <w:p w14:paraId="1CB8E7C4">
      <w:pPr>
        <w:spacing w:after="0" w:line="480" w:lineRule="auto"/>
        <w:rPr>
          <w:rFonts w:ascii="Times New Roman" w:hAnsi="Times New Roman" w:cs="Times New Roman"/>
          <w:sz w:val="24"/>
          <w:szCs w:val="24"/>
        </w:rPr>
      </w:pPr>
    </w:p>
    <w:p w14:paraId="5CE08DF4">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69504" behindDoc="0" locked="0" layoutInCell="1" allowOverlap="1">
                <wp:simplePos x="0" y="0"/>
                <wp:positionH relativeFrom="margin">
                  <wp:posOffset>3420745</wp:posOffset>
                </wp:positionH>
                <wp:positionV relativeFrom="paragraph">
                  <wp:posOffset>327025</wp:posOffset>
                </wp:positionV>
                <wp:extent cx="1604010" cy="793750"/>
                <wp:effectExtent l="0" t="0" r="15240" b="25400"/>
                <wp:wrapNone/>
                <wp:docPr id="1169917136" name="Rectangle 23"/>
                <wp:cNvGraphicFramePr/>
                <a:graphic xmlns:a="http://schemas.openxmlformats.org/drawingml/2006/main">
                  <a:graphicData uri="http://schemas.microsoft.com/office/word/2010/wordprocessingShape">
                    <wps:wsp>
                      <wps:cNvSpPr/>
                      <wps:spPr>
                        <a:xfrm>
                          <a:off x="0" y="0"/>
                          <a:ext cx="1604010" cy="7937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F91C44">
                            <w:pPr>
                              <w:jc w:val="center"/>
                              <w:rPr>
                                <w:rFonts w:ascii="Times New Roman" w:hAnsi="Times New Roman" w:cs="Times New Roman"/>
                                <w:sz w:val="24"/>
                                <w:szCs w:val="24"/>
                              </w:rPr>
                            </w:pPr>
                            <w:r>
                              <w:rPr>
                                <w:rFonts w:ascii="Times New Roman" w:hAnsi="Times New Roman" w:cs="Times New Roman"/>
                                <w:sz w:val="24"/>
                                <w:szCs w:val="24"/>
                              </w:rPr>
                              <w:t xml:space="preserve">Diameter Zona Hambat Bakteri </w:t>
                            </w:r>
                            <w:r>
                              <w:rPr>
                                <w:rFonts w:ascii="Times New Roman" w:hAnsi="Times New Roman" w:cs="Times New Roman"/>
                                <w:i/>
                                <w:iCs/>
                                <w:sz w:val="24"/>
                                <w:szCs w:val="24"/>
                              </w:rPr>
                              <w:t>Staphylococcus aureus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3" o:spid="_x0000_s1026" o:spt="1" style="position:absolute;left:0pt;margin-left:269.35pt;margin-top:25.75pt;height:62.5pt;width:126.3pt;mso-position-horizontal-relative:margin;z-index:251669504;v-text-anchor:middle;mso-width-relative:page;mso-height-relative:page;" fillcolor="#FFFFFF [3212]" filled="t" stroked="t" coordsize="21600,21600" o:gfxdata="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nE7WfNkAAAAKAQAADwAAAAAAAAABACAAAAAiAAAAZHJzL2Rvd25yZXYueG1s&#10;UEsBAhQAFAAAAAgAh07iQIdpVPxpAgAA9QQAAA4AAAAAAAAAAQAgAAAAKAEAAGRycy9lMm9Eb2Mu&#10;eG1sUEsFBgAAAAAGAAYAWQEAAAMGAAAAAA==&#10;">
                <v:fill on="t" focussize="0,0"/>
                <v:stroke weight="2pt" color="#000000 [3213]" joinstyle="round"/>
                <v:imagedata o:title=""/>
                <o:lock v:ext="edit" aspectratio="f"/>
                <v:textbox>
                  <w:txbxContent>
                    <w:p w14:paraId="4EF91C44">
                      <w:pPr>
                        <w:jc w:val="center"/>
                        <w:rPr>
                          <w:rFonts w:ascii="Times New Roman" w:hAnsi="Times New Roman" w:cs="Times New Roman"/>
                          <w:sz w:val="24"/>
                          <w:szCs w:val="24"/>
                        </w:rPr>
                      </w:pPr>
                      <w:r>
                        <w:rPr>
                          <w:rFonts w:ascii="Times New Roman" w:hAnsi="Times New Roman" w:cs="Times New Roman"/>
                          <w:sz w:val="24"/>
                          <w:szCs w:val="24"/>
                        </w:rPr>
                        <w:t xml:space="preserve">Diameter Zona Hambat Bakteri </w:t>
                      </w:r>
                      <w:r>
                        <w:rPr>
                          <w:rFonts w:ascii="Times New Roman" w:hAnsi="Times New Roman" w:cs="Times New Roman"/>
                          <w:i/>
                          <w:iCs/>
                          <w:sz w:val="24"/>
                          <w:szCs w:val="24"/>
                        </w:rPr>
                        <w:t>Staphylococcus aureus</w:t>
                      </w:r>
                    </w:p>
                  </w:txbxContent>
                </v:textbox>
              </v:rect>
            </w:pict>
          </mc:Fallback>
        </mc:AlternateContent>
      </w:r>
      <w:r>
        <w:rPr>
          <w:lang w:val="en-US"/>
        </w:rPr>
        <mc:AlternateContent>
          <mc:Choice Requires="wps">
            <w:drawing>
              <wp:anchor distT="0" distB="0" distL="114300" distR="114300" simplePos="0" relativeHeight="251667456" behindDoc="0" locked="0" layoutInCell="1" allowOverlap="1">
                <wp:simplePos x="0" y="0"/>
                <wp:positionH relativeFrom="margin">
                  <wp:posOffset>0</wp:posOffset>
                </wp:positionH>
                <wp:positionV relativeFrom="paragraph">
                  <wp:posOffset>126365</wp:posOffset>
                </wp:positionV>
                <wp:extent cx="1460500" cy="892810"/>
                <wp:effectExtent l="0" t="0" r="25400" b="21590"/>
                <wp:wrapNone/>
                <wp:docPr id="1941951438" name="Rectangle 19"/>
                <wp:cNvGraphicFramePr/>
                <a:graphic xmlns:a="http://schemas.openxmlformats.org/drawingml/2006/main">
                  <a:graphicData uri="http://schemas.microsoft.com/office/word/2010/wordprocessingShape">
                    <wps:wsp>
                      <wps:cNvSpPr/>
                      <wps:spPr>
                        <a:xfrm>
                          <a:off x="0" y="0"/>
                          <a:ext cx="1460500" cy="89281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3BEFE9E">
                            <w:pPr>
                              <w:jc w:val="center"/>
                              <w:rPr>
                                <w:rFonts w:ascii="Times New Roman" w:hAnsi="Times New Roman" w:cs="Times New Roman"/>
                                <w:sz w:val="24"/>
                                <w:szCs w:val="24"/>
                              </w:rPr>
                            </w:pPr>
                            <w:r>
                              <w:rPr>
                                <w:rFonts w:ascii="Times New Roman" w:hAnsi="Times New Roman" w:cs="Times New Roman"/>
                                <w:sz w:val="24"/>
                                <w:szCs w:val="24"/>
                              </w:rPr>
                              <w:t xml:space="preserve">Kitosan Cangkang Kerang Panggang Pulut </w:t>
                            </w:r>
                            <w:r>
                              <w:rPr>
                                <w:rFonts w:ascii="Times New Roman" w:hAnsi="Times New Roman" w:cs="Times New Roman"/>
                                <w:i/>
                                <w:iCs/>
                                <w:sz w:val="24"/>
                                <w:szCs w:val="24"/>
                              </w:rPr>
                              <w:t>Atrina pectinata)</w:t>
                            </w:r>
                          </w:p>
                          <w:p w14:paraId="3D640615">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 o:spid="_x0000_s1026" o:spt="1" style="position:absolute;left:0pt;margin-left:0pt;margin-top:9.95pt;height:70.3pt;width:115pt;mso-position-horizontal-relative:margin;z-index:251667456;v-text-anchor:middle;mso-width-relative:page;mso-height-relative:page;" fillcolor="#FFFFFF [3212]" filled="t" stroked="t" coordsize="21600,21600" o:gfxdata="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B1JXB9QAAAAHAQAADwAAAAAAAAABACAAAAAiAAAAZHJzL2Rvd25yZXYueG1sUEsBAhQA&#10;FAAAAAgAh07iQIff8ktoAgAA9QQAAA4AAAAAAAAAAQAgAAAAIwEAAGRycy9lMm9Eb2MueG1sUEsF&#10;BgAAAAAGAAYAWQEAAP0FAAAAAA==&#10;">
                <v:fill on="t" focussize="0,0"/>
                <v:stroke weight="2pt" color="#000000 [3213]" joinstyle="round"/>
                <v:imagedata o:title=""/>
                <o:lock v:ext="edit" aspectratio="f"/>
                <v:textbox>
                  <w:txbxContent>
                    <w:p w14:paraId="63BEFE9E">
                      <w:pPr>
                        <w:jc w:val="center"/>
                        <w:rPr>
                          <w:rFonts w:ascii="Times New Roman" w:hAnsi="Times New Roman" w:cs="Times New Roman"/>
                          <w:sz w:val="24"/>
                          <w:szCs w:val="24"/>
                        </w:rPr>
                      </w:pPr>
                      <w:r>
                        <w:rPr>
                          <w:rFonts w:ascii="Times New Roman" w:hAnsi="Times New Roman" w:cs="Times New Roman"/>
                          <w:sz w:val="24"/>
                          <w:szCs w:val="24"/>
                        </w:rPr>
                        <w:t xml:space="preserve">Kitosan Cangkang Kerang Panggang Pulut </w:t>
                      </w:r>
                      <w:r>
                        <w:rPr>
                          <w:rFonts w:ascii="Times New Roman" w:hAnsi="Times New Roman" w:cs="Times New Roman"/>
                          <w:i/>
                          <w:iCs/>
                          <w:sz w:val="24"/>
                          <w:szCs w:val="24"/>
                        </w:rPr>
                        <w:t>Atrina pectinata)</w:t>
                      </w:r>
                    </w:p>
                    <w:p w14:paraId="3D640615">
                      <w:pPr>
                        <w:jc w:val="center"/>
                        <w:rPr>
                          <w:rFonts w:ascii="Times New Roman" w:hAnsi="Times New Roman" w:cs="Times New Roman"/>
                          <w:sz w:val="24"/>
                          <w:szCs w:val="24"/>
                        </w:rPr>
                      </w:pPr>
                    </w:p>
                  </w:txbxContent>
                </v:textbox>
              </v:rect>
            </w:pict>
          </mc:Fallback>
        </mc:AlternateContent>
      </w:r>
    </w:p>
    <w:p w14:paraId="129B0915">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68480" behindDoc="0" locked="0" layoutInCell="1" allowOverlap="1">
                <wp:simplePos x="0" y="0"/>
                <wp:positionH relativeFrom="page">
                  <wp:posOffset>3126105</wp:posOffset>
                </wp:positionH>
                <wp:positionV relativeFrom="paragraph">
                  <wp:posOffset>20955</wp:posOffset>
                </wp:positionV>
                <wp:extent cx="1466850" cy="482600"/>
                <wp:effectExtent l="0" t="0" r="19050" b="12700"/>
                <wp:wrapNone/>
                <wp:docPr id="1479071416" name="Rectangle 21"/>
                <wp:cNvGraphicFramePr/>
                <a:graphic xmlns:a="http://schemas.openxmlformats.org/drawingml/2006/main">
                  <a:graphicData uri="http://schemas.microsoft.com/office/word/2010/wordprocessingShape">
                    <wps:wsp>
                      <wps:cNvSpPr/>
                      <wps:spPr>
                        <a:xfrm>
                          <a:off x="0" y="0"/>
                          <a:ext cx="1466850" cy="4826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3BB412">
                            <w:pPr>
                              <w:jc w:val="center"/>
                              <w:rPr>
                                <w:rFonts w:ascii="Times New Roman" w:hAnsi="Times New Roman" w:cs="Times New Roman"/>
                                <w:sz w:val="24"/>
                                <w:szCs w:val="24"/>
                              </w:rPr>
                            </w:pPr>
                            <w:r>
                              <w:rPr>
                                <w:rFonts w:ascii="Times New Roman" w:hAnsi="Times New Roman" w:cs="Times New Roman"/>
                                <w:sz w:val="24"/>
                                <w:szCs w:val="24"/>
                              </w:rPr>
                              <w:t>Uji Antibakteri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1" o:spid="_x0000_s1026" o:spt="1" style="position:absolute;left:0pt;margin-left:246.15pt;margin-top:1.65pt;height:38pt;width:115.5pt;mso-position-horizontal-relative:page;z-index:251668480;v-text-anchor:middle;mso-width-relative:page;mso-height-relative:page;" fillcolor="#FFFFFF [3212]" filled="t" stroked="t" coordsize="21600,21600" o:gfxdata="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pMtL9YAAAAIAQAADwAAAAAAAAABACAAAAAiAAAAZHJzL2Rvd25yZXYueG1sUEsB&#10;AhQAFAAAAAgAh07iQN+yr79pAgAA9QQAAA4AAAAAAAAAAQAgAAAAJQEAAGRycy9lMm9Eb2MueG1s&#10;UEsFBgAAAAAGAAYAWQEAAAAGAAAAAA==&#10;">
                <v:fill on="t" focussize="0,0"/>
                <v:stroke weight="2pt" color="#000000 [3213]" joinstyle="round"/>
                <v:imagedata o:title=""/>
                <o:lock v:ext="edit" aspectratio="f"/>
                <v:textbox>
                  <w:txbxContent>
                    <w:p w14:paraId="103BB412">
                      <w:pPr>
                        <w:jc w:val="center"/>
                        <w:rPr>
                          <w:rFonts w:ascii="Times New Roman" w:hAnsi="Times New Roman" w:cs="Times New Roman"/>
                          <w:sz w:val="24"/>
                          <w:szCs w:val="24"/>
                        </w:rPr>
                      </w:pPr>
                      <w:r>
                        <w:rPr>
                          <w:rFonts w:ascii="Times New Roman" w:hAnsi="Times New Roman" w:cs="Times New Roman"/>
                          <w:sz w:val="24"/>
                          <w:szCs w:val="24"/>
                        </w:rPr>
                        <w:t>Uji Antibakteri Kitosan</w:t>
                      </w:r>
                    </w:p>
                  </w:txbxContent>
                </v:textbox>
              </v:rect>
            </w:pict>
          </mc:Fallback>
        </mc:AlternateContent>
      </w:r>
      <w:r>
        <w:rPr>
          <w:lang w:val="en-US"/>
        </w:rPr>
        <mc:AlternateContent>
          <mc:Choice Requires="wps">
            <w:drawing>
              <wp:anchor distT="0" distB="0" distL="114300" distR="114300" simplePos="0" relativeHeight="251677696" behindDoc="0" locked="0" layoutInCell="1" allowOverlap="1">
                <wp:simplePos x="0" y="0"/>
                <wp:positionH relativeFrom="column">
                  <wp:posOffset>1461770</wp:posOffset>
                </wp:positionH>
                <wp:positionV relativeFrom="paragraph">
                  <wp:posOffset>167640</wp:posOffset>
                </wp:positionV>
                <wp:extent cx="228600" cy="0"/>
                <wp:effectExtent l="0" t="76200" r="19050" b="95250"/>
                <wp:wrapNone/>
                <wp:docPr id="870642901" name="Straight Arrow Connector 30"/>
                <wp:cNvGraphicFramePr/>
                <a:graphic xmlns:a="http://schemas.openxmlformats.org/drawingml/2006/main">
                  <a:graphicData uri="http://schemas.microsoft.com/office/word/2010/wordprocessingShape">
                    <wps:wsp>
                      <wps:cNvCnPr/>
                      <wps:spPr>
                        <a:xfrm flipV="1">
                          <a:off x="0" y="0"/>
                          <a:ext cx="228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 o:spid="_x0000_s1026" o:spt="32" type="#_x0000_t32" style="position:absolute;left:0pt;flip:y;margin-left:115.1pt;margin-top:13.2pt;height:0pt;width:18pt;z-index:251677696;mso-width-relative:page;mso-height-relative:page;" filled="f" stroked="t" coordsize="21600,21600" o:gfxdata="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2aeE4tcAAAAJAQAADwAAAAAAAAABACAAAAAiAAAAZHJz&#10;L2Rvd25yZXYueG1sUEsBAhQAFAAAAAgAh07iQAMfBrUFAgAAGAQAAA4AAAAAAAAAAQAgAAAAJgEA&#10;AGRycy9lMm9Eb2MueG1sUEsFBgAAAAAGAAYAWQEAAJ0FAAAAAA==&#10;">
                <v:fill on="f" focussize="0,0"/>
                <v:stroke color="#000000 [3200]" joinstyle="round" endarrow="block"/>
                <v:imagedata o:title=""/>
                <o:lock v:ext="edit" aspectratio="f"/>
              </v:shape>
            </w:pict>
          </mc:Fallback>
        </mc:AlternateContent>
      </w:r>
      <w:r>
        <w:rPr>
          <w:lang w:val="en-US"/>
        </w:rPr>
        <mc:AlternateContent>
          <mc:Choice Requires="wps">
            <w:drawing>
              <wp:anchor distT="0" distB="0" distL="114300" distR="114300" simplePos="0" relativeHeight="251679744" behindDoc="0" locked="0" layoutInCell="1" allowOverlap="1">
                <wp:simplePos x="0" y="0"/>
                <wp:positionH relativeFrom="column">
                  <wp:posOffset>3144520</wp:posOffset>
                </wp:positionH>
                <wp:positionV relativeFrom="paragraph">
                  <wp:posOffset>218440</wp:posOffset>
                </wp:positionV>
                <wp:extent cx="317500" cy="0"/>
                <wp:effectExtent l="0" t="76200" r="25400" b="95250"/>
                <wp:wrapNone/>
                <wp:docPr id="1030701389" name="Straight Arrow Connector 32"/>
                <wp:cNvGraphicFramePr/>
                <a:graphic xmlns:a="http://schemas.openxmlformats.org/drawingml/2006/main">
                  <a:graphicData uri="http://schemas.microsoft.com/office/word/2010/wordprocessingShape">
                    <wps:wsp>
                      <wps:cNvCnPr/>
                      <wps:spPr>
                        <a:xfrm>
                          <a:off x="0" y="0"/>
                          <a:ext cx="317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2" o:spid="_x0000_s1026" o:spt="32" type="#_x0000_t32" style="position:absolute;left:0pt;margin-left:247.6pt;margin-top:17.2pt;height:0pt;width:25pt;z-index:251679744;mso-width-relative:page;mso-height-relative:page;" filled="f" stroked="t" coordsize="21600,21600" o:gfxdata="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5ib8k2QAAAAkBAAAPAAAAAAAAAAEAIAAAACIAAABkcnMvZG93&#10;bnJldi54bWxQSwECFAAUAAAACACHTuJA6TMcPP8BAAAPBAAADgAAAAAAAAABACAAAAAoAQAAZHJz&#10;L2Uyb0RvYy54bWxQSwUGAAAAAAYABgBZAQAAmQUAAAAA&#10;">
                <v:fill on="f" focussize="0,0"/>
                <v:stroke color="#000000 [3200]" joinstyle="round" endarrow="block"/>
                <v:imagedata o:title=""/>
                <o:lock v:ext="edit" aspectratio="f"/>
              </v:shape>
            </w:pict>
          </mc:Fallback>
        </mc:AlternateContent>
      </w:r>
    </w:p>
    <w:p w14:paraId="28AD0F54">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73600" behindDoc="0" locked="0" layoutInCell="1" allowOverlap="1">
                <wp:simplePos x="0" y="0"/>
                <wp:positionH relativeFrom="column">
                  <wp:posOffset>687070</wp:posOffset>
                </wp:positionH>
                <wp:positionV relativeFrom="paragraph">
                  <wp:posOffset>322580</wp:posOffset>
                </wp:positionV>
                <wp:extent cx="0" cy="431800"/>
                <wp:effectExtent l="0" t="0" r="38100" b="25400"/>
                <wp:wrapNone/>
                <wp:docPr id="571736478" name="Straight Connector 15"/>
                <wp:cNvGraphicFramePr/>
                <a:graphic xmlns:a="http://schemas.openxmlformats.org/drawingml/2006/main">
                  <a:graphicData uri="http://schemas.microsoft.com/office/word/2010/wordprocessingShape">
                    <wps:wsp>
                      <wps:cNvCnPr/>
                      <wps:spPr>
                        <a:xfrm>
                          <a:off x="0" y="0"/>
                          <a:ext cx="0" cy="43180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o:spt="20" style="position:absolute;left:0pt;margin-left:54.1pt;margin-top:25.4pt;height:34pt;width:0pt;z-index:251673600;mso-width-relative:page;mso-height-relative:page;" filled="f" stroked="t" coordsize="21600,21600" o:gfxdata="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i+fTVAAAA&#10;CgEAAA8AAAAAAAAAAQAgAAAAIgAAAGRycy9kb3ducmV2LnhtbFBLAQIUABQAAAAIAIdO4kANXlxe&#10;5wEAAN4DAAAOAAAAAAAAAAEAIAAAACQBAABkcnMvZTJvRG9jLnhtbFBLBQYAAAAABgAGAFkBAAB9&#10;BQAAAAA=&#10;">
                <v:fill on="f" focussize="0,0"/>
                <v:stroke color="#000000 [3200]" joinstyle="round"/>
                <v:imagedata o:title=""/>
                <o:lock v:ext="edit" aspectratio="f"/>
              </v:line>
            </w:pict>
          </mc:Fallback>
        </mc:AlternateContent>
      </w:r>
      <w:r>
        <w:rPr>
          <w:lang w:val="en-US"/>
        </w:rPr>
        <mc:AlternateContent>
          <mc:Choice Requires="wps">
            <w:drawing>
              <wp:anchor distT="0" distB="0" distL="114300" distR="114300" simplePos="0" relativeHeight="251674624" behindDoc="0" locked="0" layoutInCell="1" allowOverlap="1">
                <wp:simplePos x="0" y="0"/>
                <wp:positionH relativeFrom="column">
                  <wp:posOffset>2420620</wp:posOffset>
                </wp:positionH>
                <wp:positionV relativeFrom="paragraph">
                  <wp:posOffset>213995</wp:posOffset>
                </wp:positionV>
                <wp:extent cx="6350" cy="768350"/>
                <wp:effectExtent l="0" t="0" r="31750" b="31750"/>
                <wp:wrapNone/>
                <wp:docPr id="1395175047" name="Straight Connector 11"/>
                <wp:cNvGraphicFramePr/>
                <a:graphic xmlns:a="http://schemas.openxmlformats.org/drawingml/2006/main">
                  <a:graphicData uri="http://schemas.microsoft.com/office/word/2010/wordprocessingShape">
                    <wps:wsp>
                      <wps:cNvCnPr/>
                      <wps:spPr>
                        <a:xfrm>
                          <a:off x="0" y="0"/>
                          <a:ext cx="6350" cy="768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o:spt="20" style="position:absolute;left:0pt;margin-left:190.6pt;margin-top:16.85pt;height:60.5pt;width:0.5pt;z-index:251674624;mso-width-relative:page;mso-height-relative:page;" filled="f" stroked="t" coordsize="21600,21600" o:gfxdata="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svW&#10;U9cAAAAKAQAADwAAAAAAAAABACAAAAAiAAAAZHJzL2Rvd25yZXYueG1sUEsBAhQAFAAAAAgAh07i&#10;QC6dNPPqAQAA4gMAAA4AAAAAAAAAAQAgAAAAJgEAAGRycy9lMm9Eb2MueG1sUEsFBgAAAAAGAAYA&#10;WQEAAIIFAAAAAA==&#10;">
                <v:fill on="f" focussize="0,0"/>
                <v:stroke color="#000000 [3200]" joinstyle="round"/>
                <v:imagedata o:title=""/>
                <o:lock v:ext="edit" aspectratio="f"/>
              </v:line>
            </w:pict>
          </mc:Fallback>
        </mc:AlternateContent>
      </w:r>
    </w:p>
    <w:p w14:paraId="6F623696">
      <w:pPr>
        <w:spacing w:after="0" w:line="480" w:lineRule="auto"/>
        <w:rPr>
          <w:rFonts w:ascii="Times New Roman" w:hAnsi="Times New Roman" w:cs="Times New Roman"/>
          <w:sz w:val="24"/>
          <w:szCs w:val="24"/>
        </w:rPr>
      </w:pPr>
    </w:p>
    <w:p w14:paraId="4E046000">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71552" behindDoc="0" locked="0" layoutInCell="1" allowOverlap="1">
                <wp:simplePos x="0" y="0"/>
                <wp:positionH relativeFrom="margin">
                  <wp:posOffset>3382645</wp:posOffset>
                </wp:positionH>
                <wp:positionV relativeFrom="paragraph">
                  <wp:posOffset>22225</wp:posOffset>
                </wp:positionV>
                <wp:extent cx="1642745" cy="1896745"/>
                <wp:effectExtent l="0" t="0" r="14605" b="27305"/>
                <wp:wrapNone/>
                <wp:docPr id="813855096" name="Rectangle 9"/>
                <wp:cNvGraphicFramePr/>
                <a:graphic xmlns:a="http://schemas.openxmlformats.org/drawingml/2006/main">
                  <a:graphicData uri="http://schemas.microsoft.com/office/word/2010/wordprocessingShape">
                    <wps:wsp>
                      <wps:cNvSpPr/>
                      <wps:spPr>
                        <a:xfrm>
                          <a:off x="0" y="0"/>
                          <a:ext cx="1642745" cy="189674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3AD04C">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Kadar air</w:t>
                            </w:r>
                          </w:p>
                          <w:p w14:paraId="46BF2E34">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Susut Bobot</w:t>
                            </w:r>
                          </w:p>
                          <w:p w14:paraId="3FAC25FF">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Warna</w:t>
                            </w:r>
                          </w:p>
                          <w:p w14:paraId="32DEDE2D">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pH</w:t>
                            </w:r>
                          </w:p>
                          <w:p w14:paraId="6661A392">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Total Asam</w:t>
                            </w:r>
                          </w:p>
                          <w:p w14:paraId="7EF4CCA0">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Vitamin C</w:t>
                            </w:r>
                          </w:p>
                          <w:p w14:paraId="2BADD256">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Total Padatan Terlarut (TPT)</w:t>
                            </w:r>
                          </w:p>
                          <w:p w14:paraId="69B5DC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266.35pt;margin-top:1.75pt;height:149.35pt;width:129.35pt;mso-position-horizontal-relative:margin;z-index:251671552;v-text-anchor:middle;mso-width-relative:page;mso-height-relative:page;" fillcolor="#FFFFFF [3212]" filled="t" stroked="t" coordsize="21600,21600" o:gfxdata="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z2Wzo2AAAAAkBAAAPAAAAAAAAAAEAIAAAACIAAABkcnMvZG93bnJldi54bWxQSwEC&#10;FAAUAAAACACHTuJAMdbZs2YCAAD0BAAADgAAAAAAAAABACAAAAAnAQAAZHJzL2Uyb0RvYy54bWxQ&#10;SwUGAAAAAAYABgBZAQAA/wUAAAAA&#10;">
                <v:fill on="t" focussize="0,0"/>
                <v:stroke weight="2pt" color="#000000 [3213]" joinstyle="round"/>
                <v:imagedata o:title=""/>
                <o:lock v:ext="edit" aspectratio="f"/>
                <v:textbox>
                  <w:txbxContent>
                    <w:p w14:paraId="643AD04C">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Kadar air</w:t>
                      </w:r>
                    </w:p>
                    <w:p w14:paraId="46BF2E34">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Susut Bobot</w:t>
                      </w:r>
                    </w:p>
                    <w:p w14:paraId="3FAC25FF">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Warna</w:t>
                      </w:r>
                    </w:p>
                    <w:p w14:paraId="32DEDE2D">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pH</w:t>
                      </w:r>
                    </w:p>
                    <w:p w14:paraId="6661A392">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Total Asam</w:t>
                      </w:r>
                    </w:p>
                    <w:p w14:paraId="7EF4CCA0">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Vitamin C</w:t>
                      </w:r>
                    </w:p>
                    <w:p w14:paraId="2BADD256">
                      <w:pPr>
                        <w:pStyle w:val="49"/>
                        <w:numPr>
                          <w:ilvl w:val="0"/>
                          <w:numId w:val="6"/>
                        </w:numPr>
                        <w:rPr>
                          <w:rFonts w:ascii="Times New Roman" w:hAnsi="Times New Roman" w:cs="Times New Roman"/>
                          <w:sz w:val="24"/>
                          <w:szCs w:val="24"/>
                        </w:rPr>
                      </w:pPr>
                      <w:r>
                        <w:rPr>
                          <w:rFonts w:ascii="Times New Roman" w:hAnsi="Times New Roman" w:cs="Times New Roman"/>
                          <w:sz w:val="24"/>
                          <w:szCs w:val="24"/>
                        </w:rPr>
                        <w:t>Total Padatan Terlarut (TPT)</w:t>
                      </w:r>
                    </w:p>
                    <w:p w14:paraId="69B5DC11">
                      <w:pPr>
                        <w:jc w:val="center"/>
                        <w:rPr>
                          <w:rFonts w:ascii="Times New Roman" w:hAnsi="Times New Roman" w:cs="Times New Roman"/>
                          <w:sz w:val="24"/>
                          <w:szCs w:val="24"/>
                        </w:rPr>
                      </w:pPr>
                    </w:p>
                  </w:txbxContent>
                </v:textbox>
              </v:rect>
            </w:pict>
          </mc:Fallback>
        </mc:AlternateContent>
      </w:r>
      <w:r>
        <w:rPr>
          <w:lang w:val="en-US"/>
        </w:rPr>
        <mc:AlternateContent>
          <mc:Choice Requires="wps">
            <w:drawing>
              <wp:anchor distT="0" distB="0" distL="114300" distR="114300" simplePos="0" relativeHeight="251678720" behindDoc="0" locked="0" layoutInCell="1" allowOverlap="1">
                <wp:simplePos x="0" y="0"/>
                <wp:positionH relativeFrom="column">
                  <wp:posOffset>1423670</wp:posOffset>
                </wp:positionH>
                <wp:positionV relativeFrom="paragraph">
                  <wp:posOffset>349250</wp:posOffset>
                </wp:positionV>
                <wp:extent cx="279400" cy="0"/>
                <wp:effectExtent l="0" t="76200" r="25400" b="95250"/>
                <wp:wrapNone/>
                <wp:docPr id="1835359518" name="Straight Arrow Connector 31"/>
                <wp:cNvGraphicFramePr/>
                <a:graphic xmlns:a="http://schemas.openxmlformats.org/drawingml/2006/main">
                  <a:graphicData uri="http://schemas.microsoft.com/office/word/2010/wordprocessingShape">
                    <wps:wsp>
                      <wps:cNvCnPr/>
                      <wps:spPr>
                        <a:xfrm flipV="1">
                          <a:off x="0" y="0"/>
                          <a:ext cx="279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o:spt="32" type="#_x0000_t32" style="position:absolute;left:0pt;flip:y;margin-left:112.1pt;margin-top:27.5pt;height:0pt;width:22pt;z-index:251678720;mso-width-relative:page;mso-height-relative:page;" filled="f" stroked="t" coordsize="21600,21600" o:gfxdata="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C3aLdYAAAAJAQAADwAAAAAAAAABACAAAAAiAAAAZHJz&#10;L2Rvd25yZXYueG1sUEsBAhQAFAAAAAgAh07iQO11UUIGAgAAGQQAAA4AAAAAAAAAAQAgAAAAJQEA&#10;AGRycy9lMm9Eb2MueG1sUEsFBgAAAAAGAAYAWQEAAJ0FAAAAAA==&#10;">
                <v:fill on="f" focussize="0,0"/>
                <v:stroke color="#000000 [3200]" joinstyle="round" endarrow="block"/>
                <v:imagedata o:title=""/>
                <o:lock v:ext="edit" aspectratio="f"/>
              </v:shape>
            </w:pict>
          </mc:Fallback>
        </mc:AlternateContent>
      </w:r>
      <w:r>
        <w:rPr>
          <w:lang w:val="en-US"/>
        </w:rPr>
        <mc:AlternateContent>
          <mc:Choice Requires="wps">
            <w:drawing>
              <wp:anchor distT="0" distB="0" distL="114300" distR="114300" simplePos="0" relativeHeight="251670528" behindDoc="0" locked="0" layoutInCell="1" allowOverlap="1">
                <wp:simplePos x="0" y="0"/>
                <wp:positionH relativeFrom="margin">
                  <wp:posOffset>0</wp:posOffset>
                </wp:positionH>
                <wp:positionV relativeFrom="paragraph">
                  <wp:posOffset>66675</wp:posOffset>
                </wp:positionV>
                <wp:extent cx="1441450" cy="1022350"/>
                <wp:effectExtent l="0" t="0" r="25400" b="25400"/>
                <wp:wrapNone/>
                <wp:docPr id="1513517590" name="Rectangle 7"/>
                <wp:cNvGraphicFramePr/>
                <a:graphic xmlns:a="http://schemas.openxmlformats.org/drawingml/2006/main">
                  <a:graphicData uri="http://schemas.microsoft.com/office/word/2010/wordprocessingShape">
                    <wps:wsp>
                      <wps:cNvSpPr/>
                      <wps:spPr>
                        <a:xfrm>
                          <a:off x="0" y="0"/>
                          <a:ext cx="1441450" cy="10223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8917FD">
                            <w:pPr>
                              <w:jc w:val="center"/>
                              <w:rPr>
                                <w:rFonts w:ascii="Times New Roman" w:hAnsi="Times New Roman" w:cs="Times New Roman"/>
                                <w:sz w:val="24"/>
                                <w:szCs w:val="24"/>
                              </w:rPr>
                            </w:pPr>
                            <w:r>
                              <w:rPr>
                                <w:rFonts w:ascii="Times New Roman" w:hAnsi="Times New Roman" w:cs="Times New Roman"/>
                                <w:sz w:val="24"/>
                                <w:szCs w:val="24"/>
                              </w:rPr>
                              <w:t xml:space="preserve">Pelapisan </w:t>
                            </w:r>
                            <w:r>
                              <w:rPr>
                                <w:rFonts w:ascii="Times New Roman" w:hAnsi="Times New Roman" w:cs="Times New Roman"/>
                                <w:i/>
                                <w:iCs/>
                                <w:sz w:val="24"/>
                                <w:szCs w:val="24"/>
                              </w:rPr>
                              <w:t xml:space="preserve">Edible Coating </w:t>
                            </w:r>
                            <w:r>
                              <w:rPr>
                                <w:rFonts w:ascii="Times New Roman" w:hAnsi="Times New Roman" w:cs="Times New Roman"/>
                                <w:sz w:val="24"/>
                                <w:szCs w:val="24"/>
                              </w:rPr>
                              <w:t>Pada Paprika Merah Konsentrasi 0 %, 3%, 6%, dan 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0pt;margin-top:5.25pt;height:80.5pt;width:113.5pt;mso-position-horizontal-relative:margin;z-index:251670528;v-text-anchor:middle;mso-width-relative:page;mso-height-relative:page;" fillcolor="#FFFFFF [3212]" filled="t" stroked="t" coordsize="21600,21600" o:gfxdata="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3/zwu9QAAAAHAQAADwAAAAAAAAABACAAAAAiAAAAZHJzL2Rvd25yZXYueG1sUEsBAhQAFAAA&#10;AAgAh07iQB4LiOtlAgAA9QQAAA4AAAAAAAAAAQAgAAAAIwEAAGRycy9lMm9Eb2MueG1sUEsFBgAA&#10;AAAGAAYAWQEAAPoFAAAAAA==&#10;">
                <v:fill on="t" focussize="0,0"/>
                <v:stroke weight="2pt" color="#000000 [3213]" joinstyle="round"/>
                <v:imagedata o:title=""/>
                <o:lock v:ext="edit" aspectratio="f"/>
                <v:textbox>
                  <w:txbxContent>
                    <w:p w14:paraId="608917FD">
                      <w:pPr>
                        <w:jc w:val="center"/>
                        <w:rPr>
                          <w:rFonts w:ascii="Times New Roman" w:hAnsi="Times New Roman" w:cs="Times New Roman"/>
                          <w:sz w:val="24"/>
                          <w:szCs w:val="24"/>
                        </w:rPr>
                      </w:pPr>
                      <w:r>
                        <w:rPr>
                          <w:rFonts w:ascii="Times New Roman" w:hAnsi="Times New Roman" w:cs="Times New Roman"/>
                          <w:sz w:val="24"/>
                          <w:szCs w:val="24"/>
                        </w:rPr>
                        <w:t xml:space="preserve">Pelapisan </w:t>
                      </w:r>
                      <w:r>
                        <w:rPr>
                          <w:rFonts w:ascii="Times New Roman" w:hAnsi="Times New Roman" w:cs="Times New Roman"/>
                          <w:i/>
                          <w:iCs/>
                          <w:sz w:val="24"/>
                          <w:szCs w:val="24"/>
                        </w:rPr>
                        <w:t xml:space="preserve">Edible Coating </w:t>
                      </w:r>
                      <w:r>
                        <w:rPr>
                          <w:rFonts w:ascii="Times New Roman" w:hAnsi="Times New Roman" w:cs="Times New Roman"/>
                          <w:sz w:val="24"/>
                          <w:szCs w:val="24"/>
                        </w:rPr>
                        <w:t>Pada Paprika Merah Konsentrasi 0 %, 3%, 6%, dan 9%</w:t>
                      </w:r>
                    </w:p>
                  </w:txbxContent>
                </v:textbox>
              </v:rect>
            </w:pict>
          </mc:Fallback>
        </mc:AlternateContent>
      </w:r>
      <w:r>
        <w:rPr>
          <w:lang w:val="en-US"/>
        </w:rPr>
        <mc:AlternateContent>
          <mc:Choice Requires="wps">
            <w:drawing>
              <wp:anchor distT="0" distB="0" distL="114300" distR="114300" simplePos="0" relativeHeight="251683840" behindDoc="0" locked="0" layoutInCell="1" allowOverlap="1">
                <wp:simplePos x="0" y="0"/>
                <wp:positionH relativeFrom="page">
                  <wp:posOffset>3117850</wp:posOffset>
                </wp:positionH>
                <wp:positionV relativeFrom="paragraph">
                  <wp:posOffset>197485</wp:posOffset>
                </wp:positionV>
                <wp:extent cx="1441450" cy="369570"/>
                <wp:effectExtent l="0" t="0" r="25400" b="11430"/>
                <wp:wrapNone/>
                <wp:docPr id="2060922979" name="Rectangle 5"/>
                <wp:cNvGraphicFramePr/>
                <a:graphic xmlns:a="http://schemas.openxmlformats.org/drawingml/2006/main">
                  <a:graphicData uri="http://schemas.microsoft.com/office/word/2010/wordprocessingShape">
                    <wps:wsp>
                      <wps:cNvSpPr/>
                      <wps:spPr>
                        <a:xfrm>
                          <a:off x="0" y="0"/>
                          <a:ext cx="1441450" cy="36957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2AF639">
                            <w:pPr>
                              <w:jc w:val="center"/>
                              <w:rPr>
                                <w:rFonts w:ascii="Times New Roman" w:hAnsi="Times New Roman" w:cs="Times New Roman"/>
                                <w:sz w:val="24"/>
                                <w:szCs w:val="24"/>
                              </w:rPr>
                            </w:pPr>
                            <w:r>
                              <w:rPr>
                                <w:rFonts w:ascii="Times New Roman" w:hAnsi="Times New Roman" w:cs="Times New Roman"/>
                                <w:sz w:val="24"/>
                                <w:szCs w:val="24"/>
                              </w:rPr>
                              <w:t>Mutu fisikokimia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245.5pt;margin-top:15.55pt;height:29.1pt;width:113.5pt;mso-position-horizontal-relative:page;z-index:251683840;v-text-anchor:middle;mso-width-relative:page;mso-height-relative:page;" fillcolor="#FFFFFF [3212]" filled="t" stroked="t" coordsize="21600,21600" o:gfxdata="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pqip7YAAAACQEAAA8AAAAAAAAAAQAgAAAAIgAAAGRycy9kb3ducmV2LnhtbFBL&#10;AQIUABQAAAAIAIdO4kDHeTsVaAIAAPQEAAAOAAAAAAAAAAEAIAAAACcBAABkcnMvZTJvRG9jLnht&#10;bFBLBQYAAAAABgAGAFkBAAABBgAAAAA=&#10;">
                <v:fill on="t" focussize="0,0"/>
                <v:stroke weight="2pt" color="#000000 [3213]" joinstyle="round"/>
                <v:imagedata o:title=""/>
                <o:lock v:ext="edit" aspectratio="f"/>
                <v:textbox>
                  <w:txbxContent>
                    <w:p w14:paraId="732AF639">
                      <w:pPr>
                        <w:jc w:val="center"/>
                        <w:rPr>
                          <w:rFonts w:ascii="Times New Roman" w:hAnsi="Times New Roman" w:cs="Times New Roman"/>
                          <w:sz w:val="24"/>
                          <w:szCs w:val="24"/>
                        </w:rPr>
                      </w:pPr>
                      <w:r>
                        <w:rPr>
                          <w:rFonts w:ascii="Times New Roman" w:hAnsi="Times New Roman" w:cs="Times New Roman"/>
                          <w:sz w:val="24"/>
                          <w:szCs w:val="24"/>
                        </w:rPr>
                        <w:t>Mutu fisikokimia</w:t>
                      </w:r>
                    </w:p>
                  </w:txbxContent>
                </v:textbox>
              </v:rect>
            </w:pict>
          </mc:Fallback>
        </mc:AlternateContent>
      </w:r>
    </w:p>
    <w:p w14:paraId="2C27A3B5">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0768" behindDoc="0" locked="0" layoutInCell="1" allowOverlap="1">
                <wp:simplePos x="0" y="0"/>
                <wp:positionH relativeFrom="column">
                  <wp:posOffset>3112770</wp:posOffset>
                </wp:positionH>
                <wp:positionV relativeFrom="paragraph">
                  <wp:posOffset>22860</wp:posOffset>
                </wp:positionV>
                <wp:extent cx="285750" cy="6350"/>
                <wp:effectExtent l="0" t="76200" r="19050" b="88900"/>
                <wp:wrapNone/>
                <wp:docPr id="40606805" name="Straight Arrow Connector 33"/>
                <wp:cNvGraphicFramePr/>
                <a:graphic xmlns:a="http://schemas.openxmlformats.org/drawingml/2006/main">
                  <a:graphicData uri="http://schemas.microsoft.com/office/word/2010/wordprocessingShape">
                    <wps:wsp>
                      <wps:cNvCnPr/>
                      <wps:spPr>
                        <a:xfrm flipV="1">
                          <a:off x="0" y="0"/>
                          <a:ext cx="2857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3" o:spid="_x0000_s1026" o:spt="32" type="#_x0000_t32" style="position:absolute;left:0pt;flip:y;margin-left:245.1pt;margin-top:1.8pt;height:0.5pt;width:22.5pt;z-index:251680768;mso-width-relative:page;mso-height-relative:page;" filled="f" stroked="t" coordsize="21600,21600" o:gfxdata="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U/Ss1gAAAAcBAAAPAAAAAAAAAAEAIAAAACIAAABk&#10;cnMvZG93bnJldi54bWxQSwECFAAUAAAACACHTuJA/oiyLAgCAAAaBAAADgAAAAAAAAABACAAAAAl&#10;AQAAZHJzL2Uyb0RvYy54bWxQSwUGAAAAAAYABgBZAQAAnwUAAAAA&#10;">
                <v:fill on="f" focussize="0,0"/>
                <v:stroke color="#000000 [3200]" joinstyle="round" endarrow="block"/>
                <v:imagedata o:title=""/>
                <o:lock v:ext="edit" aspectratio="f"/>
              </v:shape>
            </w:pict>
          </mc:Fallback>
        </mc:AlternateContent>
      </w:r>
    </w:p>
    <w:p w14:paraId="168786C8">
      <w:pPr>
        <w:spacing w:after="0"/>
        <w:rPr>
          <w:rFonts w:ascii="Times New Roman" w:hAnsi="Times New Roman" w:cs="Times New Roman"/>
          <w:sz w:val="24"/>
          <w:szCs w:val="24"/>
        </w:rPr>
      </w:pPr>
    </w:p>
    <w:p w14:paraId="4D56530F">
      <w:pPr>
        <w:spacing w:after="0"/>
        <w:rPr>
          <w:rFonts w:ascii="Times New Roman" w:hAnsi="Times New Roman" w:cs="Times New Roman"/>
          <w:sz w:val="24"/>
          <w:szCs w:val="24"/>
        </w:rPr>
      </w:pPr>
    </w:p>
    <w:p w14:paraId="754EDE3C">
      <w:pPr>
        <w:spacing w:after="0"/>
      </w:pPr>
    </w:p>
    <w:p w14:paraId="0C144A0E">
      <w:pPr>
        <w:spacing w:after="0"/>
        <w:rPr>
          <w:b/>
        </w:rPr>
      </w:pPr>
    </w:p>
    <w:p w14:paraId="100FB0C6">
      <w:pPr>
        <w:spacing w:after="0"/>
        <w:rPr>
          <w:b/>
        </w:rPr>
      </w:pPr>
    </w:p>
    <w:p w14:paraId="20606328">
      <w:pPr>
        <w:spacing w:after="0"/>
        <w:rPr>
          <w:b/>
        </w:rPr>
      </w:pPr>
    </w:p>
    <w:p w14:paraId="717EDB42">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p>
    <w:p w14:paraId="28344DBB">
      <w:pPr>
        <w:spacing w:after="0" w:line="480" w:lineRule="auto"/>
        <w:ind w:firstLine="720"/>
        <w:rPr>
          <w:rFonts w:ascii="Times New Roman" w:hAnsi="Times New Roman" w:cs="Times New Roman"/>
          <w:sz w:val="24"/>
          <w:szCs w:val="24"/>
          <w:lang w:val="fi-FI"/>
        </w:rPr>
      </w:pPr>
      <w:r>
        <w:rPr>
          <w:rFonts w:ascii="Times New Roman" w:hAnsi="Times New Roman" w:cs="Times New Roman"/>
          <w:b/>
          <w:sz w:val="24"/>
          <w:szCs w:val="24"/>
        </w:rPr>
        <w:t xml:space="preserve">                            </w:t>
      </w:r>
      <w:r>
        <w:rPr>
          <w:rFonts w:ascii="Times New Roman" w:hAnsi="Times New Roman" w:cs="Times New Roman"/>
          <w:b/>
          <w:sz w:val="24"/>
          <w:szCs w:val="24"/>
          <w:lang w:val="fi-FI"/>
        </w:rPr>
        <w:t xml:space="preserve">Gambar 1.1 </w:t>
      </w:r>
      <w:r>
        <w:rPr>
          <w:rFonts w:ascii="Times New Roman" w:hAnsi="Times New Roman" w:cs="Times New Roman"/>
          <w:sz w:val="24"/>
          <w:szCs w:val="24"/>
          <w:lang w:val="fi-FI"/>
        </w:rPr>
        <w:t>Kerangka Pikir</w:t>
      </w:r>
    </w:p>
    <w:p w14:paraId="0C3DF3D1"/>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23556DFC">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DAD05">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10ABA">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7EB27902">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26120">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1405B">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560CD"/>
    <w:multiLevelType w:val="multilevel"/>
    <w:tmpl w:val="2C6560CD"/>
    <w:lvl w:ilvl="0" w:tentative="0">
      <w:start w:val="1"/>
      <w:numFmt w:val="decimal"/>
      <w:lvlText w:val="%1."/>
      <w:lvlJc w:val="left"/>
      <w:pPr>
        <w:ind w:left="720" w:hanging="360"/>
      </w:pPr>
      <w:rPr>
        <w:rFonts w:hint="default"/>
        <w:b w:val="0"/>
        <w:bCs w:val="0"/>
        <w:i w:val="0"/>
        <w:iCs w:val="0"/>
      </w:rPr>
    </w:lvl>
    <w:lvl w:ilvl="1" w:tentative="0">
      <w:start w:val="12"/>
      <w:numFmt w:val="decimal"/>
      <w:isLgl/>
      <w:lvlText w:val="%1.%2"/>
      <w:lvlJc w:val="left"/>
      <w:pPr>
        <w:ind w:left="850" w:hanging="490"/>
      </w:pPr>
      <w:rPr>
        <w:rFonts w:hint="default"/>
        <w:sz w:val="28"/>
      </w:rPr>
    </w:lvl>
    <w:lvl w:ilvl="2" w:tentative="0">
      <w:start w:val="1"/>
      <w:numFmt w:val="decimal"/>
      <w:isLgl/>
      <w:lvlText w:val="%1.%2.%3"/>
      <w:lvlJc w:val="left"/>
      <w:pPr>
        <w:ind w:left="1080" w:hanging="720"/>
      </w:pPr>
      <w:rPr>
        <w:rFonts w:hint="default"/>
        <w:sz w:val="28"/>
      </w:rPr>
    </w:lvl>
    <w:lvl w:ilvl="3" w:tentative="0">
      <w:start w:val="1"/>
      <w:numFmt w:val="decimal"/>
      <w:isLgl/>
      <w:lvlText w:val="%1.%2.%3.%4"/>
      <w:lvlJc w:val="left"/>
      <w:pPr>
        <w:ind w:left="1080" w:hanging="720"/>
      </w:pPr>
      <w:rPr>
        <w:rFonts w:hint="default"/>
        <w:sz w:val="28"/>
      </w:rPr>
    </w:lvl>
    <w:lvl w:ilvl="4" w:tentative="0">
      <w:start w:val="1"/>
      <w:numFmt w:val="decimal"/>
      <w:isLgl/>
      <w:lvlText w:val="%1.%2.%3.%4.%5"/>
      <w:lvlJc w:val="left"/>
      <w:pPr>
        <w:ind w:left="1440" w:hanging="1080"/>
      </w:pPr>
      <w:rPr>
        <w:rFonts w:hint="default"/>
        <w:sz w:val="28"/>
      </w:rPr>
    </w:lvl>
    <w:lvl w:ilvl="5" w:tentative="0">
      <w:start w:val="1"/>
      <w:numFmt w:val="decimal"/>
      <w:isLgl/>
      <w:lvlText w:val="%1.%2.%3.%4.%5.%6"/>
      <w:lvlJc w:val="left"/>
      <w:pPr>
        <w:ind w:left="1440" w:hanging="1080"/>
      </w:pPr>
      <w:rPr>
        <w:rFonts w:hint="default"/>
        <w:sz w:val="28"/>
      </w:rPr>
    </w:lvl>
    <w:lvl w:ilvl="6" w:tentative="0">
      <w:start w:val="1"/>
      <w:numFmt w:val="decimal"/>
      <w:isLgl/>
      <w:lvlText w:val="%1.%2.%3.%4.%5.%6.%7"/>
      <w:lvlJc w:val="left"/>
      <w:pPr>
        <w:ind w:left="1800" w:hanging="1440"/>
      </w:pPr>
      <w:rPr>
        <w:rFonts w:hint="default"/>
        <w:sz w:val="28"/>
      </w:rPr>
    </w:lvl>
    <w:lvl w:ilvl="7" w:tentative="0">
      <w:start w:val="1"/>
      <w:numFmt w:val="decimal"/>
      <w:isLgl/>
      <w:lvlText w:val="%1.%2.%3.%4.%5.%6.%7.%8"/>
      <w:lvlJc w:val="left"/>
      <w:pPr>
        <w:ind w:left="1800" w:hanging="1440"/>
      </w:pPr>
      <w:rPr>
        <w:rFonts w:hint="default"/>
        <w:sz w:val="28"/>
      </w:rPr>
    </w:lvl>
    <w:lvl w:ilvl="8" w:tentative="0">
      <w:start w:val="1"/>
      <w:numFmt w:val="decimal"/>
      <w:isLgl/>
      <w:lvlText w:val="%1.%2.%3.%4.%5.%6.%7.%8.%9"/>
      <w:lvlJc w:val="left"/>
      <w:pPr>
        <w:ind w:left="1800" w:hanging="1440"/>
      </w:pPr>
      <w:rPr>
        <w:rFonts w:hint="default"/>
        <w:sz w:val="28"/>
      </w:rPr>
    </w:lvl>
  </w:abstractNum>
  <w:abstractNum w:abstractNumId="1">
    <w:nsid w:val="34125415"/>
    <w:multiLevelType w:val="multilevel"/>
    <w:tmpl w:val="3412541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5007136"/>
    <w:multiLevelType w:val="multilevel"/>
    <w:tmpl w:val="350071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00C4DAB"/>
    <w:multiLevelType w:val="multilevel"/>
    <w:tmpl w:val="400C4DAB"/>
    <w:lvl w:ilvl="0" w:tentative="0">
      <w:start w:val="1"/>
      <w:numFmt w:val="decimal"/>
      <w:lvlText w:val="%1."/>
      <w:lvlJc w:val="left"/>
      <w:pPr>
        <w:ind w:left="720" w:hanging="360"/>
      </w:pPr>
      <w:rPr>
        <w:rFonts w:hint="default"/>
        <w:b w:val="0"/>
        <w:bCs w:val="0"/>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4">
    <w:nsid w:val="49546CD6"/>
    <w:multiLevelType w:val="multilevel"/>
    <w:tmpl w:val="49546CD6"/>
    <w:lvl w:ilvl="0" w:tentative="0">
      <w:start w:val="1"/>
      <w:numFmt w:val="decimal"/>
      <w:lvlText w:val="%1."/>
      <w:lvlJc w:val="left"/>
      <w:pPr>
        <w:ind w:left="720" w:hanging="360"/>
      </w:pPr>
      <w:rPr>
        <w:rFonts w:hint="default"/>
        <w:b w:val="0"/>
        <w:bCs w:val="0"/>
      </w:rPr>
    </w:lvl>
    <w:lvl w:ilvl="1" w:tentative="0">
      <w:start w:val="2"/>
      <w:numFmt w:val="decimal"/>
      <w:isLgl/>
      <w:lvlText w:val="%1.%2"/>
      <w:lvlJc w:val="left"/>
      <w:pPr>
        <w:ind w:left="840" w:hanging="48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5">
    <w:nsid w:val="5EAC3881"/>
    <w:multiLevelType w:val="multilevel"/>
    <w:tmpl w:val="5EAC388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BkcokoPYnK3tVmcDFGDwwDgPFKg=" w:salt="sIyralxxKFTlm+NZN3PxC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77F65"/>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803D6A"/>
    <w:rsid w:val="00804A04"/>
    <w:rsid w:val="008125BD"/>
    <w:rsid w:val="00813C1C"/>
    <w:rsid w:val="008447ED"/>
    <w:rsid w:val="008508F0"/>
    <w:rsid w:val="008C37A2"/>
    <w:rsid w:val="008C3A97"/>
    <w:rsid w:val="008C52C7"/>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6D021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qFormat/>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qFormat/>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qFormat/>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qFormat/>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qFormat/>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qFormat/>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qFormat/>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qFormat/>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qFormat/>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qFormat/>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qFormat/>
    <w:uiPriority w:val="0"/>
    <w:rPr>
      <w:rFonts w:ascii="Minion Pro" w:hAnsi="Minion Pro" w:cs="Minion Pro"/>
      <w:color w:val="000000"/>
      <w:sz w:val="24"/>
      <w:szCs w:val="24"/>
      <w:lang w:val="id-ID"/>
    </w:rPr>
  </w:style>
  <w:style w:type="character" w:styleId="57">
    <w:name w:val="Placeholder Text"/>
    <w:basedOn w:val="11"/>
    <w:semiHidden/>
    <w:uiPriority w:val="99"/>
    <w:rPr>
      <w:color w:val="666666"/>
    </w:rPr>
  </w:style>
  <w:style w:type="character" w:customStyle="1" w:styleId="58">
    <w:name w:val="Sebutan Yang Belum Terselesaikan1"/>
    <w:basedOn w:val="11"/>
    <w:semiHidden/>
    <w:unhideWhenUsed/>
    <w:qFormat/>
    <w:uiPriority w:val="99"/>
    <w:rPr>
      <w:color w:val="605E5C"/>
      <w:shd w:val="clear" w:color="auto" w:fill="E1DFDD"/>
    </w:rPr>
  </w:style>
  <w:style w:type="character" w:customStyle="1" w:styleId="59">
    <w:name w:val="Body Text Char"/>
    <w:basedOn w:val="11"/>
    <w:link w:val="14"/>
    <w:qFormat/>
    <w:uiPriority w:val="1"/>
    <w:rPr>
      <w:rFonts w:ascii="Times New Roman" w:hAnsi="Times New Roman" w:eastAsia="Times New Roman" w:cs="Times New Roman"/>
      <w:sz w:val="24"/>
      <w:szCs w:val="24"/>
    </w:rPr>
  </w:style>
  <w:style w:type="character" w:customStyle="1" w:styleId="60">
    <w:name w:val="Balloon Text Char"/>
    <w:basedOn w:val="11"/>
    <w:link w:val="13"/>
    <w:semiHidden/>
    <w:qFormat/>
    <w:uiPriority w:val="99"/>
    <w:rPr>
      <w:rFonts w:ascii="Tahoma" w:hAnsi="Tahoma" w:cs="Tahoma"/>
      <w:kern w:val="2"/>
      <w:sz w:val="16"/>
      <w:szCs w:val="16"/>
      <w:lang w:val="id-ID"/>
    </w:rPr>
  </w:style>
  <w:style w:type="character" w:customStyle="1" w:styleId="61">
    <w:name w:val="selectable-text"/>
    <w:basedOn w:val="11"/>
    <w:qFormat/>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qFormat/>
    <w:uiPriority w:val="0"/>
  </w:style>
  <w:style w:type="character" w:customStyle="1" w:styleId="64">
    <w:name w:val="A2"/>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qFormat/>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qFormat/>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qFormat/>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qFormat/>
    <w:uiPriority w:val="0"/>
    <w:rPr>
      <w:rFonts w:ascii="Times New Roman" w:hAnsi="Times New Roman" w:cs="Times New Roman"/>
      <w:b/>
      <w:sz w:val="24"/>
      <w:szCs w:val="24"/>
    </w:rPr>
  </w:style>
  <w:style w:type="paragraph" w:customStyle="1" w:styleId="74">
    <w:name w:val="bab 4"/>
    <w:basedOn w:val="55"/>
    <w:link w:val="75"/>
    <w:qFormat/>
    <w:uiPriority w:val="0"/>
    <w:pPr>
      <w:jc w:val="center"/>
    </w:pPr>
    <w:rPr>
      <w:rFonts w:ascii="Times New Roman" w:hAnsi="Times New Roman" w:cs="Times New Roman"/>
      <w:b/>
      <w:bCs/>
    </w:rPr>
  </w:style>
  <w:style w:type="character" w:customStyle="1" w:styleId="75">
    <w:name w:val="bab 4 Char"/>
    <w:basedOn w:val="56"/>
    <w:link w:val="74"/>
    <w:qFormat/>
    <w:uiPriority w:val="0"/>
    <w:rPr>
      <w:rFonts w:ascii="Times New Roman" w:hAnsi="Times New Roman" w:cs="Times New Roman"/>
      <w:b/>
      <w:bCs/>
      <w:color w:val="000000"/>
      <w:sz w:val="24"/>
      <w:szCs w:val="24"/>
      <w:lang w:val="id-ID"/>
    </w:rPr>
  </w:style>
  <w:style w:type="paragraph" w:customStyle="1" w:styleId="76">
    <w:name w:val="bab 5"/>
    <w:basedOn w:val="1"/>
    <w:link w:val="77"/>
    <w:qFormat/>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qFormat/>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qFormat/>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38C1A4A1BB442BE951E03A0572CE1D3"/>
        <w:style w:val=""/>
        <w:category>
          <w:name w:val="General"/>
          <w:gallery w:val="placeholder"/>
        </w:category>
        <w:types>
          <w:type w:val="bbPlcHdr"/>
        </w:types>
        <w:behaviors>
          <w:behavior w:val="content"/>
        </w:behaviors>
        <w:description w:val=""/>
        <w:guid w:val="{775E352C-274B-4DED-AA58-DF5C10772140}"/>
      </w:docPartPr>
      <w:docPartBody>
        <w:p w14:paraId="348C80F4">
          <w:pPr>
            <w:pStyle w:val="5"/>
          </w:pPr>
          <w:r>
            <w:rPr>
              <w:rStyle w:val="4"/>
            </w:rPr>
            <w:t>Click or tap here to enter text.</w:t>
          </w:r>
        </w:p>
      </w:docPartBody>
    </w:docPart>
    <w:docPart>
      <w:docPartPr>
        <w:name w:val="46CFFF7BF2B44BBDA6FE48D565E4FD72"/>
        <w:style w:val=""/>
        <w:category>
          <w:name w:val="General"/>
          <w:gallery w:val="placeholder"/>
        </w:category>
        <w:types>
          <w:type w:val="bbPlcHdr"/>
        </w:types>
        <w:behaviors>
          <w:behavior w:val="content"/>
        </w:behaviors>
        <w:description w:val=""/>
        <w:guid w:val="{CBADFCCB-8131-4D85-8A7D-EBFDFBC1203E}"/>
      </w:docPartPr>
      <w:docPartBody>
        <w:p w14:paraId="71C9A1A1">
          <w:pPr>
            <w:pStyle w:val="6"/>
          </w:pPr>
          <w:r>
            <w:rPr>
              <w:rStyle w:val="4"/>
            </w:rPr>
            <w:t>Click or tap here to enter text.</w:t>
          </w:r>
        </w:p>
      </w:docPartBody>
    </w:docPart>
    <w:docPart>
      <w:docPartPr>
        <w:name w:val="5E83A24846B440DE9E89F6C72A3F182F"/>
        <w:style w:val=""/>
        <w:category>
          <w:name w:val="General"/>
          <w:gallery w:val="placeholder"/>
        </w:category>
        <w:types>
          <w:type w:val="bbPlcHdr"/>
        </w:types>
        <w:behaviors>
          <w:behavior w:val="content"/>
        </w:behaviors>
        <w:description w:val=""/>
        <w:guid w:val="{57138379-C667-4DCD-B0E4-571915BB7446}"/>
      </w:docPartPr>
      <w:docPartBody>
        <w:p w14:paraId="21E60493">
          <w:pPr>
            <w:pStyle w:val="7"/>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revisionView w:markup="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2F"/>
    <w:rsid w:val="00240E2F"/>
    <w:rsid w:val="00863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 w:type="paragraph" w:customStyle="1" w:styleId="5">
    <w:name w:val="738C1A4A1BB442BE951E03A0572CE1D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6">
    <w:name w:val="46CFFF7BF2B44BBDA6FE48D565E4FD7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7">
    <w:name w:val="5E83A24846B440DE9E89F6C72A3F182F"/>
    <w:qFormat/>
    <w:uiPriority w:val="0"/>
    <w:pPr>
      <w:spacing w:after="200" w:line="276"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790</Words>
  <Characters>5359</Characters>
  <Lines>44</Lines>
  <Paragraphs>12</Paragraphs>
  <TotalTime>0</TotalTime>
  <ScaleCrop>false</ScaleCrop>
  <LinksUpToDate>false</LinksUpToDate>
  <CharactersWithSpaces>6192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2026-08-18T11:02:00Z</dcterms:created>
  <dc:creator>OPERATOR</dc:creator>
  <cp:lastModifiedBy>Administrator</cp:lastModifiedBy>
  <dcterms:modified xsi:type="dcterms:W3CDTF">2026-09-21T04:04:47Z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CD82EAF6DE7F48F2B8D8740E0F37F1F9_13</vt:lpwstr>
  </property>
</Properties>
</file>