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AB865">
      <w:pPr>
        <w:ind w:left="-284" w:right="-284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 xml:space="preserve">ANALISIS PEMAHAMAN PERPAJAKAN, KESADARAN WAJIB PAJAK DAN PENURUNAN TARIF PAJAK PP NO 23 TAHUN </w:t>
      </w:r>
    </w:p>
    <w:p w14:paraId="6339A555">
      <w:pPr>
        <w:ind w:left="-284" w:right="-2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2018 TERHADAP KEPATUHAN WAJIB PAJAK</w:t>
      </w:r>
    </w:p>
    <w:p w14:paraId="1FC83DC0">
      <w:pPr>
        <w:ind w:left="-284" w:right="-2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(Studi Empiris UMKM Makanan dan Minuman </w:t>
      </w:r>
    </w:p>
    <w:p w14:paraId="459E1D4B">
      <w:pPr>
        <w:ind w:left="-284" w:right="-2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di Lubuk Pakam)</w:t>
      </w:r>
    </w:p>
    <w:p w14:paraId="0657D7BE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14:paraId="4790D22D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SKRIPSI</w:t>
      </w:r>
    </w:p>
    <w:p w14:paraId="3B2B0E4F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14:paraId="3E0DF34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Diajukan Guna Memenuhi Persyaratan </w:t>
      </w:r>
    </w:p>
    <w:p w14:paraId="0170CD3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Memperoleh Gelar Sarjana Akuntansi </w:t>
      </w:r>
    </w:p>
    <w:p w14:paraId="6A0DA92F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Program Studi Akuntansi</w:t>
      </w:r>
    </w:p>
    <w:p w14:paraId="28CD98C8">
      <w:pPr>
        <w:spacing w:line="360" w:lineRule="auto"/>
        <w:jc w:val="center"/>
        <w:rPr>
          <w:b/>
        </w:rPr>
      </w:pPr>
    </w:p>
    <w:p w14:paraId="4BF727CC">
      <w:pPr>
        <w:spacing w:line="360" w:lineRule="auto"/>
        <w:jc w:val="center"/>
        <w:rPr>
          <w:b/>
        </w:rPr>
      </w:pPr>
      <w:r>
        <w:rPr>
          <w:b/>
          <w:lang w:val="en-US" w:eastAsia="en-US"/>
        </w:rPr>
        <w:drawing>
          <wp:inline distT="0" distB="0" distL="0" distR="0">
            <wp:extent cx="1899920" cy="176657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250" cy="176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44980">
      <w:pPr>
        <w:spacing w:line="360" w:lineRule="auto"/>
        <w:jc w:val="center"/>
        <w:rPr>
          <w:b/>
        </w:rPr>
      </w:pPr>
    </w:p>
    <w:p w14:paraId="7240B4BA">
      <w:pPr>
        <w:spacing w:line="360" w:lineRule="auto"/>
        <w:rPr>
          <w:b/>
          <w:lang w:val="en-US"/>
        </w:rPr>
      </w:pPr>
    </w:p>
    <w:p w14:paraId="3B1ED152">
      <w:pPr>
        <w:spacing w:line="360" w:lineRule="auto"/>
        <w:jc w:val="center"/>
        <w:rPr>
          <w:b/>
          <w:lang w:val="en-US"/>
        </w:rPr>
      </w:pPr>
      <w:r>
        <w:rPr>
          <w:b/>
        </w:rPr>
        <w:t>OLEH:</w:t>
      </w:r>
    </w:p>
    <w:p w14:paraId="19FA5BC3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RISKA WULANDARI</w:t>
      </w:r>
    </w:p>
    <w:p w14:paraId="48187910">
      <w:pPr>
        <w:jc w:val="center"/>
        <w:rPr>
          <w:b/>
          <w:lang w:val="en-US"/>
        </w:rPr>
      </w:pPr>
      <w:r>
        <w:rPr>
          <w:b/>
          <w:lang w:val="en-US"/>
        </w:rPr>
        <w:t>NPM : 203214012</w:t>
      </w:r>
    </w:p>
    <w:p w14:paraId="67F78570">
      <w:pPr>
        <w:spacing w:line="360" w:lineRule="auto"/>
        <w:jc w:val="center"/>
        <w:rPr>
          <w:b/>
          <w:lang w:val="en-US"/>
        </w:rPr>
      </w:pPr>
    </w:p>
    <w:p w14:paraId="1496D05D">
      <w:pPr>
        <w:spacing w:line="360" w:lineRule="auto"/>
        <w:jc w:val="center"/>
        <w:rPr>
          <w:b/>
          <w:lang w:val="en-US"/>
        </w:rPr>
      </w:pPr>
    </w:p>
    <w:p w14:paraId="49676B81">
      <w:pPr>
        <w:spacing w:line="360" w:lineRule="auto"/>
        <w:jc w:val="center"/>
        <w:rPr>
          <w:b/>
          <w:lang w:val="en-US"/>
        </w:rPr>
      </w:pPr>
    </w:p>
    <w:p w14:paraId="2BBF9D5A">
      <w:pPr>
        <w:spacing w:line="360" w:lineRule="auto"/>
        <w:jc w:val="both"/>
        <w:rPr>
          <w:b/>
          <w:lang w:val="en-US"/>
        </w:rPr>
      </w:pPr>
    </w:p>
    <w:p w14:paraId="12D4FB0B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PROGRAM STUDI AKUNTANSI</w:t>
      </w:r>
    </w:p>
    <w:p w14:paraId="3E9F6269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FAKULTAS EKONOMI DAN BISNIS</w:t>
      </w:r>
    </w:p>
    <w:p w14:paraId="7D03D4C6">
      <w:pPr>
        <w:jc w:val="center"/>
        <w:rPr>
          <w:b/>
          <w:sz w:val="28"/>
        </w:rPr>
      </w:pPr>
      <w:r>
        <w:rPr>
          <w:b/>
          <w:sz w:val="28"/>
        </w:rPr>
        <w:t>UNIVERSITAS MUSLIM NUSANTARA AL-WASHLIYAH</w:t>
      </w:r>
    </w:p>
    <w:p w14:paraId="59405DA8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MEDAN</w:t>
      </w:r>
      <w:r>
        <w:rPr>
          <w:b/>
          <w:sz w:val="28"/>
          <w:lang w:val="en-US"/>
        </w:rPr>
        <w:t xml:space="preserve"> </w:t>
      </w:r>
    </w:p>
    <w:p w14:paraId="11FAB024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20</w:t>
      </w:r>
      <w:r>
        <w:rPr>
          <w:b/>
          <w:sz w:val="28"/>
          <w:lang w:val="en-US"/>
        </w:rPr>
        <w:t>25</w:t>
      </w:r>
    </w:p>
    <w:p w14:paraId="31764E21"/>
    <w:p w14:paraId="1A751200">
      <w:r>
        <w:rPr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-240665</wp:posOffset>
            </wp:positionH>
            <wp:positionV relativeFrom="paragraph">
              <wp:posOffset>-102870</wp:posOffset>
            </wp:positionV>
            <wp:extent cx="5582920" cy="7867015"/>
            <wp:effectExtent l="0" t="0" r="0" b="635"/>
            <wp:wrapNone/>
            <wp:docPr id="2" name="Picture 2" descr="C:\Users\berkah-3\Pictures\WhatsApp Image 2026-09-18 at 11.45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berkah-3\Pictures\WhatsApp Image 2026-09-18 at 11.45.1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6081" cy="787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AD5F0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0E6EC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D6717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FD89F">
    <w:pPr>
      <w:pStyle w:val="6"/>
    </w:pPr>
    <w:r>
      <w:rPr>
        <w:lang w:val="en-US" w:eastAsia="en-US"/>
      </w:rPr>
      <w:pict>
        <v:shape id="WordPictureWatermark1383720" o:spid="_x0000_s2051" o:spt="75" type="#_x0000_t75" style="position:absolute;left:0pt;height:391pt;width:396.8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90EC8">
    <w:pPr>
      <w:pStyle w:val="6"/>
    </w:pPr>
    <w:r>
      <w:rPr>
        <w:lang w:val="en-US" w:eastAsia="en-US"/>
      </w:rPr>
      <w:pict>
        <v:shape id="WordPictureWatermark1383719" o:spid="_x0000_s2050" o:spt="75" type="#_x0000_t75" style="position:absolute;left:0pt;height:391pt;width:396.8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43DAC">
    <w:pPr>
      <w:pStyle w:val="6"/>
    </w:pPr>
    <w:r>
      <w:rPr>
        <w:lang w:val="en-US" w:eastAsia="en-US"/>
      </w:rPr>
      <w:pict>
        <v:shape id="WordPictureWatermark1383718" o:spid="_x0000_s2049" o:spt="75" type="#_x0000_t75" style="position:absolute;left:0pt;height:391pt;width:396.8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AUE2XttENvNN1eqUfldLhXHXjfo=" w:salt="ALsqRTAYmBwtNbKRebOum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97"/>
    <w:rsid w:val="00512803"/>
    <w:rsid w:val="005D59C2"/>
    <w:rsid w:val="00B31630"/>
    <w:rsid w:val="00D470F4"/>
    <w:rsid w:val="00FA6597"/>
    <w:rsid w:val="5C56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MY" w:eastAsia="en-GB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</w:p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en-MY" w:eastAsia="en-GB"/>
    </w:rPr>
  </w:style>
  <w:style w:type="character" w:customStyle="1" w:styleId="8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n-MY" w:eastAsia="en-GB"/>
    </w:rPr>
  </w:style>
  <w:style w:type="character" w:customStyle="1" w:styleId="9">
    <w:name w:val="Foot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en-MY" w:eastAsia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</Words>
  <Characters>372</Characters>
  <Lines>3</Lines>
  <Paragraphs>1</Paragraphs>
  <TotalTime>5</TotalTime>
  <ScaleCrop>false</ScaleCrop>
  <LinksUpToDate>false</LinksUpToDate>
  <CharactersWithSpaces>421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2026-09-14T03:20:00Z</dcterms:created>
  <dc:creator>berkah-3</dc:creator>
  <cp:lastModifiedBy>Administrator</cp:lastModifiedBy>
  <dcterms:modified xsi:type="dcterms:W3CDTF">2026-09-21T04:24:31Z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A580C58E2CD244E4B7B6E3028A2C3D8C_13</vt:lpwstr>
  </property>
</Properties>
</file>