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02C" w:rsidRDefault="0039302C" w:rsidP="0039302C">
      <w:pPr>
        <w:pStyle w:val="Heading1"/>
        <w:tabs>
          <w:tab w:val="left" w:pos="1276"/>
        </w:tabs>
        <w:spacing w:line="360" w:lineRule="auto"/>
        <w:rPr>
          <w:bCs/>
        </w:rPr>
      </w:pPr>
      <w:r>
        <w:t>BAB V</w:t>
      </w:r>
    </w:p>
    <w:p w:rsidR="0039302C" w:rsidRDefault="0039302C" w:rsidP="0039302C">
      <w:pPr>
        <w:pStyle w:val="Heading1"/>
        <w:tabs>
          <w:tab w:val="left" w:pos="1276"/>
        </w:tabs>
        <w:spacing w:line="360" w:lineRule="auto"/>
        <w:rPr>
          <w:bCs/>
        </w:rPr>
      </w:pPr>
      <w:r>
        <w:t>PENUTUP</w:t>
      </w:r>
    </w:p>
    <w:p w:rsidR="0039302C" w:rsidRDefault="0039302C" w:rsidP="0039302C">
      <w:pPr>
        <w:pStyle w:val="Heading1"/>
        <w:tabs>
          <w:tab w:val="left" w:pos="1276"/>
        </w:tabs>
        <w:spacing w:line="360" w:lineRule="auto"/>
        <w:rPr>
          <w:bCs/>
        </w:rPr>
      </w:pPr>
    </w:p>
    <w:p w:rsidR="0039302C" w:rsidRDefault="0039302C" w:rsidP="008A1E50">
      <w:pPr>
        <w:pStyle w:val="Heading1"/>
        <w:widowControl w:val="0"/>
        <w:numPr>
          <w:ilvl w:val="0"/>
          <w:numId w:val="3"/>
        </w:numPr>
        <w:tabs>
          <w:tab w:val="left" w:pos="1276"/>
        </w:tabs>
        <w:autoSpaceDE w:val="0"/>
        <w:autoSpaceDN w:val="0"/>
        <w:spacing w:line="360" w:lineRule="auto"/>
        <w:jc w:val="both"/>
        <w:rPr>
          <w:bCs/>
        </w:rPr>
      </w:pPr>
      <w:r>
        <w:t>Kesimpulan</w:t>
      </w:r>
    </w:p>
    <w:p w:rsidR="0039302C" w:rsidRDefault="0039302C" w:rsidP="0039302C">
      <w:pPr>
        <w:pStyle w:val="Heading1"/>
        <w:tabs>
          <w:tab w:val="left" w:pos="1276"/>
        </w:tabs>
        <w:spacing w:line="360" w:lineRule="auto"/>
        <w:ind w:left="426" w:firstLine="567"/>
        <w:rPr>
          <w:b w:val="0"/>
          <w:bCs/>
          <w:lang w:val="en-ID"/>
        </w:rPr>
      </w:pPr>
      <w:proofErr w:type="gramStart"/>
      <w:r>
        <w:rPr>
          <w:b w:val="0"/>
        </w:rPr>
        <w:t>Berdasarkan hasil analisis data dan pembahasan dapat ditarik kesimpulan bahwa ada pengaruh metode pembelajaran interaktif terhadap peningkatan interaksi siswa dalam materi perubahan makhluk hidup (IPA) kelas III SD TP.2024-2025.</w:t>
      </w:r>
      <w:proofErr w:type="gramEnd"/>
      <w:r>
        <w:rPr>
          <w:b w:val="0"/>
        </w:rPr>
        <w:t xml:space="preserve"> Hasil uji homogenitas diatas, nilai signifikan yang didapat sebesar 0,108 yang berarti lebih dari 0</w:t>
      </w:r>
      <w:proofErr w:type="gramStart"/>
      <w:r>
        <w:rPr>
          <w:b w:val="0"/>
        </w:rPr>
        <w:t>,05</w:t>
      </w:r>
      <w:proofErr w:type="gramEnd"/>
      <w:r>
        <w:rPr>
          <w:b w:val="0"/>
        </w:rPr>
        <w:t xml:space="preserve">, maka yang ditarik yaitu data bersifat homogeny. </w:t>
      </w:r>
      <w:proofErr w:type="gramStart"/>
      <w:r>
        <w:rPr>
          <w:b w:val="0"/>
          <w:lang w:val="en-ID"/>
        </w:rPr>
        <w:t>Berdasarkan hasil uji hipotesis yang dilakukan, diperoleh nilai signifikansi sebesar 0,000.</w:t>
      </w:r>
      <w:proofErr w:type="gramEnd"/>
      <w:r>
        <w:rPr>
          <w:b w:val="0"/>
          <w:lang w:val="en-ID"/>
        </w:rPr>
        <w:t xml:space="preserve"> Nilai ini berada jauh di bawah batas signifikansi yang telah ditetapkan, yaitu 0</w:t>
      </w:r>
      <w:proofErr w:type="gramStart"/>
      <w:r>
        <w:rPr>
          <w:b w:val="0"/>
          <w:lang w:val="en-ID"/>
        </w:rPr>
        <w:t>,05</w:t>
      </w:r>
      <w:proofErr w:type="gramEnd"/>
      <w:r>
        <w:rPr>
          <w:b w:val="0"/>
          <w:lang w:val="en-ID"/>
        </w:rPr>
        <w:t xml:space="preserve">. </w:t>
      </w:r>
      <w:proofErr w:type="gramStart"/>
      <w:r>
        <w:rPr>
          <w:b w:val="0"/>
          <w:lang w:val="en-ID"/>
        </w:rPr>
        <w:t>Artinya, hasil pengujian hipotesis menunjukkan bahwa hipotesis alternatif (Ha) diterima, sedangkan hipotesis nol (H0) ditolak.</w:t>
      </w:r>
      <w:proofErr w:type="gramEnd"/>
      <w:r>
        <w:rPr>
          <w:b w:val="0"/>
          <w:lang w:val="en-ID"/>
        </w:rPr>
        <w:t xml:space="preserve"> Ha yang menyatakan adanya pengaruh metode pembelajaran interaktif terhadap peningkatan interaksi siswa terbukti benar berdasarkan data yang diperoleh. </w:t>
      </w:r>
      <w:proofErr w:type="gramStart"/>
      <w:r>
        <w:rPr>
          <w:b w:val="0"/>
          <w:lang w:val="en-ID"/>
        </w:rPr>
        <w:t>Oleh karena itu, dapat disimpulkan bahwa penerapan metode pembelajaran interaktif memberikan dampak positif dan signifikan terhadap peningkatan interaksi siswa dalam pembelajaran materi perubahan makhluk hidup di kelas III SD Negeri 101815 Batu Rejo.</w:t>
      </w:r>
      <w:proofErr w:type="gramEnd"/>
    </w:p>
    <w:p w:rsidR="0039302C" w:rsidRDefault="0039302C" w:rsidP="0039302C">
      <w:pPr>
        <w:pStyle w:val="Heading1"/>
        <w:tabs>
          <w:tab w:val="left" w:pos="1276"/>
        </w:tabs>
        <w:spacing w:line="360" w:lineRule="auto"/>
        <w:ind w:left="720"/>
        <w:rPr>
          <w:b w:val="0"/>
          <w:bCs/>
        </w:rPr>
      </w:pPr>
    </w:p>
    <w:p w:rsidR="0039302C" w:rsidRDefault="0039302C" w:rsidP="008A1E50">
      <w:pPr>
        <w:pStyle w:val="Heading1"/>
        <w:widowControl w:val="0"/>
        <w:numPr>
          <w:ilvl w:val="0"/>
          <w:numId w:val="3"/>
        </w:numPr>
        <w:tabs>
          <w:tab w:val="left" w:pos="1276"/>
        </w:tabs>
        <w:autoSpaceDE w:val="0"/>
        <w:autoSpaceDN w:val="0"/>
        <w:spacing w:line="360" w:lineRule="auto"/>
        <w:jc w:val="both"/>
        <w:rPr>
          <w:bCs/>
        </w:rPr>
      </w:pPr>
      <w:r>
        <w:t>Saran-Saran</w:t>
      </w:r>
    </w:p>
    <w:p w:rsidR="0039302C" w:rsidRDefault="0039302C" w:rsidP="0039302C">
      <w:pPr>
        <w:pStyle w:val="Heading1"/>
        <w:tabs>
          <w:tab w:val="left" w:pos="1276"/>
        </w:tabs>
        <w:spacing w:line="360" w:lineRule="auto"/>
        <w:ind w:left="720"/>
        <w:rPr>
          <w:b w:val="0"/>
          <w:bCs/>
        </w:rPr>
      </w:pPr>
      <w:r>
        <w:rPr>
          <w:b w:val="0"/>
        </w:rPr>
        <w:t>Berdasarkan kesimpulan yang dapat disampaikan setelah melakukan penelitian ini adalah sebagai berikut:</w:t>
      </w:r>
    </w:p>
    <w:p w:rsidR="0039302C" w:rsidRDefault="0039302C" w:rsidP="008A1E50">
      <w:pPr>
        <w:pStyle w:val="Heading1"/>
        <w:widowControl w:val="0"/>
        <w:numPr>
          <w:ilvl w:val="0"/>
          <w:numId w:val="4"/>
        </w:numPr>
        <w:tabs>
          <w:tab w:val="left" w:pos="1276"/>
        </w:tabs>
        <w:autoSpaceDE w:val="0"/>
        <w:autoSpaceDN w:val="0"/>
        <w:spacing w:line="360" w:lineRule="auto"/>
        <w:jc w:val="both"/>
        <w:rPr>
          <w:b w:val="0"/>
          <w:bCs/>
        </w:rPr>
      </w:pPr>
      <w:r>
        <w:rPr>
          <w:b w:val="0"/>
        </w:rPr>
        <w:t xml:space="preserve">Kepala sekolah </w:t>
      </w:r>
    </w:p>
    <w:p w:rsidR="0039302C" w:rsidRDefault="0039302C" w:rsidP="0039302C">
      <w:pPr>
        <w:pStyle w:val="Heading1"/>
        <w:tabs>
          <w:tab w:val="left" w:pos="1276"/>
        </w:tabs>
        <w:spacing w:line="360" w:lineRule="auto"/>
        <w:ind w:left="1080"/>
        <w:rPr>
          <w:b w:val="0"/>
          <w:bCs/>
        </w:rPr>
      </w:pPr>
      <w:r>
        <w:rPr>
          <w:b w:val="0"/>
        </w:rPr>
        <w:tab/>
      </w:r>
      <w:r>
        <w:rPr>
          <w:b w:val="0"/>
        </w:rPr>
        <w:tab/>
        <w:t>Mendorong dan memfasilitasi guru untuk menerapkan metode pembelajaran interaktif melalui pelatihan, workshop, dan supervise pembelajaran. Mengelokasikan anggaran untuk penyediaan media pembelajaran yang menunjang metode interaktif, seperti alat peraga, LCD, atau aplikasi pembelajaran</w:t>
      </w:r>
    </w:p>
    <w:p w:rsidR="0039302C" w:rsidRDefault="0039302C" w:rsidP="0039302C">
      <w:pPr>
        <w:pStyle w:val="Heading1"/>
        <w:tabs>
          <w:tab w:val="left" w:pos="1276"/>
        </w:tabs>
        <w:spacing w:line="360" w:lineRule="auto"/>
        <w:ind w:left="1080"/>
        <w:rPr>
          <w:b w:val="0"/>
          <w:bCs/>
        </w:rPr>
      </w:pPr>
    </w:p>
    <w:p w:rsidR="0039302C" w:rsidRDefault="0039302C" w:rsidP="0039302C">
      <w:pPr>
        <w:pStyle w:val="Heading1"/>
        <w:tabs>
          <w:tab w:val="left" w:pos="1276"/>
        </w:tabs>
        <w:spacing w:line="360" w:lineRule="auto"/>
        <w:ind w:left="1080"/>
        <w:rPr>
          <w:b w:val="0"/>
          <w:bCs/>
        </w:rPr>
      </w:pPr>
    </w:p>
    <w:p w:rsidR="0039302C" w:rsidRDefault="0039302C" w:rsidP="008A1E50">
      <w:pPr>
        <w:pStyle w:val="Heading1"/>
        <w:widowControl w:val="0"/>
        <w:numPr>
          <w:ilvl w:val="0"/>
          <w:numId w:val="4"/>
        </w:numPr>
        <w:tabs>
          <w:tab w:val="left" w:pos="1276"/>
        </w:tabs>
        <w:autoSpaceDE w:val="0"/>
        <w:autoSpaceDN w:val="0"/>
        <w:spacing w:line="360" w:lineRule="auto"/>
        <w:jc w:val="both"/>
        <w:rPr>
          <w:b w:val="0"/>
          <w:bCs/>
        </w:rPr>
      </w:pPr>
      <w:r>
        <w:rPr>
          <w:b w:val="0"/>
        </w:rPr>
        <w:lastRenderedPageBreak/>
        <w:t xml:space="preserve">Guru </w:t>
      </w:r>
    </w:p>
    <w:p w:rsidR="0039302C" w:rsidRDefault="0039302C" w:rsidP="0039302C">
      <w:pPr>
        <w:pStyle w:val="Heading1"/>
        <w:tabs>
          <w:tab w:val="left" w:pos="1276"/>
        </w:tabs>
        <w:spacing w:line="360" w:lineRule="auto"/>
        <w:ind w:left="1080"/>
        <w:rPr>
          <w:b w:val="0"/>
          <w:bCs/>
        </w:rPr>
      </w:pPr>
      <w:r>
        <w:rPr>
          <w:b w:val="0"/>
        </w:rPr>
        <w:tab/>
      </w:r>
      <w:r>
        <w:rPr>
          <w:b w:val="0"/>
        </w:rPr>
        <w:tab/>
      </w:r>
      <w:proofErr w:type="gramStart"/>
      <w:r>
        <w:rPr>
          <w:b w:val="0"/>
        </w:rPr>
        <w:t>Lebih kretatif dan inovatif dalam mendesain kegiatan belajar yang interaktif, seperti diskusi kelompok, simulasi, eksperimen, dan permainan edukatif.</w:t>
      </w:r>
      <w:proofErr w:type="gramEnd"/>
      <w:r>
        <w:rPr>
          <w:b w:val="0"/>
        </w:rPr>
        <w:t xml:space="preserve"> </w:t>
      </w:r>
      <w:proofErr w:type="gramStart"/>
      <w:r>
        <w:rPr>
          <w:b w:val="0"/>
        </w:rPr>
        <w:t>Membangun Susana kelas yang kondusif dan mendukungpartisipasi aktif siswa, serta memberikan ruang bagi siswa untuk berpendapat dab bertanya.</w:t>
      </w:r>
      <w:proofErr w:type="gramEnd"/>
    </w:p>
    <w:p w:rsidR="0039302C" w:rsidRDefault="0039302C" w:rsidP="0039302C">
      <w:pPr>
        <w:pStyle w:val="Heading1"/>
        <w:tabs>
          <w:tab w:val="left" w:pos="1276"/>
        </w:tabs>
        <w:spacing w:line="360" w:lineRule="auto"/>
        <w:ind w:left="1080"/>
        <w:rPr>
          <w:b w:val="0"/>
          <w:bCs/>
        </w:rPr>
      </w:pPr>
    </w:p>
    <w:p w:rsidR="0039302C" w:rsidRDefault="0039302C" w:rsidP="008A1E50">
      <w:pPr>
        <w:pStyle w:val="Heading1"/>
        <w:widowControl w:val="0"/>
        <w:numPr>
          <w:ilvl w:val="0"/>
          <w:numId w:val="4"/>
        </w:numPr>
        <w:tabs>
          <w:tab w:val="left" w:pos="1276"/>
        </w:tabs>
        <w:autoSpaceDE w:val="0"/>
        <w:autoSpaceDN w:val="0"/>
        <w:spacing w:line="360" w:lineRule="auto"/>
        <w:jc w:val="both"/>
        <w:rPr>
          <w:b w:val="0"/>
          <w:bCs/>
        </w:rPr>
      </w:pPr>
      <w:r>
        <w:rPr>
          <w:b w:val="0"/>
        </w:rPr>
        <w:t xml:space="preserve">Siswa </w:t>
      </w:r>
    </w:p>
    <w:p w:rsidR="0039302C" w:rsidRDefault="0039302C" w:rsidP="0039302C">
      <w:pPr>
        <w:pStyle w:val="Heading1"/>
        <w:tabs>
          <w:tab w:val="left" w:pos="1276"/>
        </w:tabs>
        <w:spacing w:line="360" w:lineRule="auto"/>
        <w:ind w:left="1080"/>
        <w:rPr>
          <w:b w:val="0"/>
          <w:bCs/>
        </w:rPr>
      </w:pPr>
      <w:r>
        <w:rPr>
          <w:b w:val="0"/>
        </w:rPr>
        <w:tab/>
      </w:r>
      <w:r>
        <w:rPr>
          <w:b w:val="0"/>
        </w:rPr>
        <w:tab/>
        <w:t xml:space="preserve">Aktif berpartisipasi dalam kegiatan pembelajaran interaktif, dengan </w:t>
      </w:r>
      <w:proofErr w:type="gramStart"/>
      <w:r>
        <w:rPr>
          <w:b w:val="0"/>
        </w:rPr>
        <w:t>cara</w:t>
      </w:r>
      <w:proofErr w:type="gramEnd"/>
      <w:r>
        <w:rPr>
          <w:b w:val="0"/>
        </w:rPr>
        <w:t xml:space="preserve"> bertanya, menjawab, berdiskusi, dan melakukan pengamatan. </w:t>
      </w:r>
      <w:proofErr w:type="gramStart"/>
      <w:r>
        <w:rPr>
          <w:b w:val="0"/>
        </w:rPr>
        <w:t>Menumbuhkan rasa ingin tahu dan semangat, terutama dalam memahami materi perubahan makhluk hidup secara mendalam dan menyenangkan.</w:t>
      </w:r>
      <w:proofErr w:type="gramEnd"/>
    </w:p>
    <w:p w:rsidR="0039302C" w:rsidRDefault="0039302C" w:rsidP="0039302C">
      <w:pPr>
        <w:pStyle w:val="Heading1"/>
        <w:tabs>
          <w:tab w:val="left" w:pos="1276"/>
        </w:tabs>
        <w:spacing w:line="360" w:lineRule="auto"/>
        <w:ind w:left="1080"/>
        <w:rPr>
          <w:b w:val="0"/>
          <w:bCs/>
        </w:rPr>
      </w:pPr>
    </w:p>
    <w:p w:rsidR="0039302C" w:rsidRDefault="0039302C" w:rsidP="008A1E50">
      <w:pPr>
        <w:pStyle w:val="Heading1"/>
        <w:widowControl w:val="0"/>
        <w:numPr>
          <w:ilvl w:val="0"/>
          <w:numId w:val="4"/>
        </w:numPr>
        <w:tabs>
          <w:tab w:val="left" w:pos="1276"/>
        </w:tabs>
        <w:autoSpaceDE w:val="0"/>
        <w:autoSpaceDN w:val="0"/>
        <w:spacing w:line="360" w:lineRule="auto"/>
        <w:jc w:val="both"/>
        <w:rPr>
          <w:b w:val="0"/>
          <w:bCs/>
        </w:rPr>
      </w:pPr>
      <w:r>
        <w:rPr>
          <w:b w:val="0"/>
        </w:rPr>
        <w:t xml:space="preserve">Sekolah </w:t>
      </w:r>
    </w:p>
    <w:p w:rsidR="0039302C" w:rsidRDefault="0039302C" w:rsidP="0039302C">
      <w:pPr>
        <w:pStyle w:val="Heading1"/>
        <w:tabs>
          <w:tab w:val="left" w:pos="1276"/>
        </w:tabs>
        <w:spacing w:line="360" w:lineRule="auto"/>
        <w:ind w:left="1080"/>
        <w:rPr>
          <w:b w:val="0"/>
          <w:bCs/>
        </w:rPr>
      </w:pPr>
      <w:r>
        <w:rPr>
          <w:b w:val="0"/>
        </w:rPr>
        <w:tab/>
      </w:r>
      <w:r>
        <w:rPr>
          <w:b w:val="0"/>
        </w:rPr>
        <w:tab/>
      </w:r>
      <w:proofErr w:type="gramStart"/>
      <w:r>
        <w:rPr>
          <w:b w:val="0"/>
        </w:rPr>
        <w:t>Menyediakan sarana dan prasarana pendukung pembelajaran interaktif, seperti labolaturium, alat peraga IPA, dan ruang kelas yang fleksibel.</w:t>
      </w:r>
      <w:proofErr w:type="gramEnd"/>
      <w:r>
        <w:rPr>
          <w:b w:val="0"/>
        </w:rPr>
        <w:t xml:space="preserve"> </w:t>
      </w:r>
      <w:proofErr w:type="gramStart"/>
      <w:r>
        <w:rPr>
          <w:b w:val="0"/>
        </w:rPr>
        <w:t>Membuat kebijakan sekolah yang mendukung implementasi pendekatan pembelajaran yang berpusat pada siswa.</w:t>
      </w:r>
      <w:proofErr w:type="gramEnd"/>
    </w:p>
    <w:p w:rsidR="0039302C" w:rsidRDefault="0039302C" w:rsidP="0039302C">
      <w:pPr>
        <w:pStyle w:val="Heading1"/>
        <w:tabs>
          <w:tab w:val="left" w:pos="1276"/>
        </w:tabs>
        <w:spacing w:line="360" w:lineRule="auto"/>
        <w:ind w:left="1080"/>
        <w:rPr>
          <w:b w:val="0"/>
          <w:bCs/>
        </w:rPr>
      </w:pPr>
    </w:p>
    <w:p w:rsidR="0039302C" w:rsidRDefault="0039302C" w:rsidP="008A1E50">
      <w:pPr>
        <w:pStyle w:val="Heading1"/>
        <w:widowControl w:val="0"/>
        <w:numPr>
          <w:ilvl w:val="0"/>
          <w:numId w:val="4"/>
        </w:numPr>
        <w:tabs>
          <w:tab w:val="left" w:pos="1276"/>
        </w:tabs>
        <w:autoSpaceDE w:val="0"/>
        <w:autoSpaceDN w:val="0"/>
        <w:spacing w:line="360" w:lineRule="auto"/>
        <w:jc w:val="both"/>
        <w:rPr>
          <w:b w:val="0"/>
          <w:bCs/>
        </w:rPr>
      </w:pPr>
      <w:r>
        <w:rPr>
          <w:b w:val="0"/>
        </w:rPr>
        <w:t>Peneliti selanjutnya</w:t>
      </w:r>
    </w:p>
    <w:p w:rsidR="0039302C" w:rsidRDefault="0039302C" w:rsidP="0039302C">
      <w:pPr>
        <w:pStyle w:val="Heading1"/>
        <w:tabs>
          <w:tab w:val="left" w:pos="1276"/>
        </w:tabs>
        <w:spacing w:line="360" w:lineRule="auto"/>
        <w:ind w:left="1080"/>
        <w:rPr>
          <w:b w:val="0"/>
          <w:bCs/>
        </w:rPr>
      </w:pPr>
      <w:r>
        <w:rPr>
          <w:b w:val="0"/>
        </w:rPr>
        <w:tab/>
      </w:r>
      <w:r>
        <w:rPr>
          <w:b w:val="0"/>
        </w:rPr>
        <w:tab/>
      </w:r>
      <w:proofErr w:type="gramStart"/>
      <w:r>
        <w:rPr>
          <w:b w:val="0"/>
        </w:rPr>
        <w:t>Disarankan melakukan penelitian lanjutan dengan cakupan yang lebih luas, misalnya pada jenjang pendidikan yang berbeda atau materi lain dalam IPA.</w:t>
      </w:r>
      <w:proofErr w:type="gramEnd"/>
      <w:r>
        <w:rPr>
          <w:b w:val="0"/>
        </w:rPr>
        <w:t xml:space="preserve"> Meneliti pengaruh jangka panjang dari pembelajaran interaktif terhadap aspek </w:t>
      </w:r>
      <w:proofErr w:type="gramStart"/>
      <w:r>
        <w:rPr>
          <w:b w:val="0"/>
        </w:rPr>
        <w:t>lain</w:t>
      </w:r>
      <w:proofErr w:type="gramEnd"/>
      <w:r>
        <w:rPr>
          <w:b w:val="0"/>
        </w:rPr>
        <w:t>, seperti hasil belajar, kretivitas, atau keterampilan berpikir kritis siswa.</w:t>
      </w:r>
    </w:p>
    <w:p w:rsidR="00CB5DCB" w:rsidRPr="0039302C" w:rsidRDefault="00CB5DCB" w:rsidP="0039302C">
      <w:bookmarkStart w:id="0" w:name="_GoBack"/>
      <w:bookmarkEnd w:id="0"/>
    </w:p>
    <w:sectPr w:rsidR="00CB5DCB" w:rsidRPr="0039302C" w:rsidSect="000E4078">
      <w:headerReference w:type="even" r:id="rId9"/>
      <w:headerReference w:type="default" r:id="rId10"/>
      <w:footerReference w:type="even" r:id="rId11"/>
      <w:footerReference w:type="default" r:id="rId12"/>
      <w:headerReference w:type="first" r:id="rId13"/>
      <w:footerReference w:type="first" r:id="rId14"/>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E50" w:rsidRDefault="008A1E50" w:rsidP="000E4078">
      <w:pPr>
        <w:spacing w:after="0" w:line="240" w:lineRule="auto"/>
      </w:pPr>
      <w:r>
        <w:separator/>
      </w:r>
    </w:p>
  </w:endnote>
  <w:endnote w:type="continuationSeparator" w:id="0">
    <w:p w:rsidR="008A1E50" w:rsidRDefault="008A1E50" w:rsidP="000E4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E50" w:rsidRDefault="008A1E50" w:rsidP="000E4078">
      <w:pPr>
        <w:spacing w:after="0" w:line="240" w:lineRule="auto"/>
      </w:pPr>
      <w:r>
        <w:separator/>
      </w:r>
    </w:p>
  </w:footnote>
  <w:footnote w:type="continuationSeparator" w:id="0">
    <w:p w:rsidR="008A1E50" w:rsidRDefault="008A1E50" w:rsidP="000E40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196C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502972" o:spid="_x0000_s2095" type="#_x0000_t75" style="position:absolute;left:0;text-align:left;margin-left:0;margin-top:0;width:396.85pt;height:391pt;z-index:-251654144;mso-position-horizontal:center;mso-position-horizontal-relative:margin;mso-position-vertical:center;mso-position-vertical-relative:margin" o:allowincell="f">
          <v:imagedata r:id="rId1" o:title="LOGO UMN"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196C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502973" o:spid="_x0000_s2096" type="#_x0000_t75" style="position:absolute;left:0;text-align:left;margin-left:0;margin-top:0;width:396.85pt;height:391pt;z-index:-251653120;mso-position-horizontal:center;mso-position-horizontal-relative:margin;mso-position-vertical:center;mso-position-vertical-relative:margin" o:allowincell="f">
          <v:imagedata r:id="rId1" o:title="LOGO UMN"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196C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502971" o:spid="_x0000_s2094" type="#_x0000_t75" style="position:absolute;left:0;text-align:left;margin-left:0;margin-top:0;width:396.85pt;height:391pt;z-index:-251655168;mso-position-horizontal:center;mso-position-horizontal-relative:margin;mso-position-vertical:center;mso-position-vertical-relative:margin" o:allowincell="f">
          <v:imagedata r:id="rId1" o:title="LOGO UMN"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C"/>
    <w:multiLevelType w:val="hybridMultilevel"/>
    <w:tmpl w:val="E6FCE95A"/>
    <w:lvl w:ilvl="0" w:tplc="0BCE4F50">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26"/>
    <w:multiLevelType w:val="hybridMultilevel"/>
    <w:tmpl w:val="D3ACE970"/>
    <w:lvl w:ilvl="0" w:tplc="C9C057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50934C1"/>
    <w:multiLevelType w:val="multilevel"/>
    <w:tmpl w:val="6CB4D0F8"/>
    <w:lvl w:ilvl="0">
      <w:start w:val="2"/>
      <w:numFmt w:val="decimal"/>
      <w:lvlText w:val="%1"/>
      <w:lvlJc w:val="left"/>
      <w:pPr>
        <w:ind w:left="360" w:hanging="360"/>
      </w:pPr>
      <w:rPr>
        <w:rFonts w:eastAsia="Times New Roman" w:hint="default"/>
        <w:b/>
      </w:rPr>
    </w:lvl>
    <w:lvl w:ilvl="1">
      <w:start w:val="5"/>
      <w:numFmt w:val="decimal"/>
      <w:pStyle w:val="Heading4"/>
      <w:lvlText w:val="%1.%2"/>
      <w:lvlJc w:val="left"/>
      <w:pPr>
        <w:ind w:left="720" w:hanging="360"/>
      </w:pPr>
      <w:rPr>
        <w:rFonts w:eastAsia="Times New Roman" w:hint="default"/>
        <w:b/>
      </w:rPr>
    </w:lvl>
    <w:lvl w:ilvl="2">
      <w:start w:val="1"/>
      <w:numFmt w:val="decimal"/>
      <w:lvlText w:val="%1.%2.%3"/>
      <w:lvlJc w:val="left"/>
      <w:pPr>
        <w:ind w:left="1440" w:hanging="720"/>
      </w:pPr>
      <w:rPr>
        <w:rFonts w:eastAsia="Times New Roman" w:hint="default"/>
        <w:b/>
      </w:rPr>
    </w:lvl>
    <w:lvl w:ilvl="3">
      <w:start w:val="1"/>
      <w:numFmt w:val="decimal"/>
      <w:lvlText w:val="%1.%2.%3.%4"/>
      <w:lvlJc w:val="left"/>
      <w:pPr>
        <w:ind w:left="1800" w:hanging="720"/>
      </w:pPr>
      <w:rPr>
        <w:rFonts w:eastAsia="Times New Roman" w:hint="default"/>
        <w:b/>
      </w:rPr>
    </w:lvl>
    <w:lvl w:ilvl="4">
      <w:start w:val="1"/>
      <w:numFmt w:val="decimal"/>
      <w:lvlText w:val="%1.%2.%3.%4.%5"/>
      <w:lvlJc w:val="left"/>
      <w:pPr>
        <w:ind w:left="2520" w:hanging="1080"/>
      </w:pPr>
      <w:rPr>
        <w:rFonts w:eastAsia="Times New Roman" w:hint="default"/>
        <w:b/>
      </w:rPr>
    </w:lvl>
    <w:lvl w:ilvl="5">
      <w:start w:val="1"/>
      <w:numFmt w:val="decimal"/>
      <w:lvlText w:val="%1.%2.%3.%4.%5.%6"/>
      <w:lvlJc w:val="left"/>
      <w:pPr>
        <w:ind w:left="2880" w:hanging="1080"/>
      </w:pPr>
      <w:rPr>
        <w:rFonts w:eastAsia="Times New Roman" w:hint="default"/>
        <w:b/>
      </w:rPr>
    </w:lvl>
    <w:lvl w:ilvl="6">
      <w:start w:val="1"/>
      <w:numFmt w:val="decimal"/>
      <w:lvlText w:val="%1.%2.%3.%4.%5.%6.%7"/>
      <w:lvlJc w:val="left"/>
      <w:pPr>
        <w:ind w:left="3600" w:hanging="1440"/>
      </w:pPr>
      <w:rPr>
        <w:rFonts w:eastAsia="Times New Roman" w:hint="default"/>
        <w:b/>
      </w:rPr>
    </w:lvl>
    <w:lvl w:ilvl="7">
      <w:start w:val="1"/>
      <w:numFmt w:val="decimal"/>
      <w:lvlText w:val="%1.%2.%3.%4.%5.%6.%7.%8"/>
      <w:lvlJc w:val="left"/>
      <w:pPr>
        <w:ind w:left="3960" w:hanging="1440"/>
      </w:pPr>
      <w:rPr>
        <w:rFonts w:eastAsia="Times New Roman" w:hint="default"/>
        <w:b/>
      </w:rPr>
    </w:lvl>
    <w:lvl w:ilvl="8">
      <w:start w:val="1"/>
      <w:numFmt w:val="decimal"/>
      <w:lvlText w:val="%1.%2.%3.%4.%5.%6.%7.%8.%9"/>
      <w:lvlJc w:val="left"/>
      <w:pPr>
        <w:ind w:left="4680" w:hanging="1800"/>
      </w:pPr>
      <w:rPr>
        <w:rFonts w:eastAsia="Times New Roman" w:hint="default"/>
        <w:b/>
      </w:rPr>
    </w:lvl>
  </w:abstractNum>
  <w:abstractNum w:abstractNumId="3">
    <w:nsid w:val="1A0D1313"/>
    <w:multiLevelType w:val="hybridMultilevel"/>
    <w:tmpl w:val="DC541706"/>
    <w:lvl w:ilvl="0" w:tplc="8F3A2C56">
      <w:start w:val="1"/>
      <w:numFmt w:val="decimal"/>
      <w:pStyle w:val="BodyText"/>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grammar="clean"/>
  <w:defaultTabStop w:val="720"/>
  <w:characterSpacingControl w:val="doNotCompress"/>
  <w:hdrShapeDefaults>
    <o:shapedefaults v:ext="edit" spidmax="209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078"/>
    <w:rsid w:val="000E4078"/>
    <w:rsid w:val="00144385"/>
    <w:rsid w:val="001644E7"/>
    <w:rsid w:val="001911C1"/>
    <w:rsid w:val="00196C30"/>
    <w:rsid w:val="002A04D9"/>
    <w:rsid w:val="0031564D"/>
    <w:rsid w:val="0039302C"/>
    <w:rsid w:val="004A3CEC"/>
    <w:rsid w:val="00502A88"/>
    <w:rsid w:val="0054471F"/>
    <w:rsid w:val="006D1D8E"/>
    <w:rsid w:val="006F1CC0"/>
    <w:rsid w:val="00861395"/>
    <w:rsid w:val="008A1E50"/>
    <w:rsid w:val="00A50324"/>
    <w:rsid w:val="00CB5DCB"/>
    <w:rsid w:val="00D41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CEC"/>
    <w:pPr>
      <w:spacing w:after="160" w:line="259" w:lineRule="auto"/>
      <w:jc w:val="center"/>
    </w:pPr>
    <w:rPr>
      <w:rFonts w:ascii="Times New Roman" w:hAnsi="Times New Roman"/>
      <w:sz w:val="24"/>
    </w:rPr>
  </w:style>
  <w:style w:type="paragraph" w:styleId="Heading1">
    <w:name w:val="heading 1"/>
    <w:basedOn w:val="Normal"/>
    <w:next w:val="Normal"/>
    <w:link w:val="Heading1Char"/>
    <w:uiPriority w:val="9"/>
    <w:qFormat/>
    <w:rsid w:val="004A3CEC"/>
    <w:pPr>
      <w:spacing w:after="0" w:line="480" w:lineRule="auto"/>
      <w:outlineLvl w:val="0"/>
    </w:pPr>
    <w:rPr>
      <w:b/>
    </w:rPr>
  </w:style>
  <w:style w:type="paragraph" w:styleId="Heading2">
    <w:name w:val="heading 2"/>
    <w:basedOn w:val="Normal"/>
    <w:next w:val="Normal"/>
    <w:link w:val="Heading2Char"/>
    <w:uiPriority w:val="9"/>
    <w:unhideWhenUsed/>
    <w:qFormat/>
    <w:rsid w:val="004A3CEC"/>
    <w:pPr>
      <w:spacing w:after="0" w:line="480" w:lineRule="auto"/>
      <w:jc w:val="both"/>
      <w:outlineLvl w:val="1"/>
    </w:pPr>
    <w:rPr>
      <w:b/>
      <w:lang w:val="id-ID"/>
    </w:rPr>
  </w:style>
  <w:style w:type="paragraph" w:styleId="Heading3">
    <w:name w:val="heading 3"/>
    <w:basedOn w:val="Normal"/>
    <w:next w:val="Normal"/>
    <w:link w:val="Heading3Char"/>
    <w:uiPriority w:val="9"/>
    <w:unhideWhenUsed/>
    <w:qFormat/>
    <w:rsid w:val="004A3CEC"/>
    <w:pPr>
      <w:spacing w:after="0" w:line="480" w:lineRule="auto"/>
      <w:ind w:left="284" w:hanging="284"/>
      <w:jc w:val="both"/>
      <w:outlineLvl w:val="2"/>
    </w:pPr>
    <w:rPr>
      <w:rFonts w:cs="Times New Roman"/>
      <w:b/>
      <w:color w:val="000000" w:themeColor="text1"/>
      <w:szCs w:val="24"/>
    </w:rPr>
  </w:style>
  <w:style w:type="paragraph" w:styleId="Heading4">
    <w:name w:val="heading 4"/>
    <w:basedOn w:val="ListParagraph"/>
    <w:next w:val="Normal"/>
    <w:link w:val="Heading4Char"/>
    <w:uiPriority w:val="9"/>
    <w:unhideWhenUsed/>
    <w:qFormat/>
    <w:rsid w:val="004A3CEC"/>
    <w:pPr>
      <w:widowControl w:val="0"/>
      <w:numPr>
        <w:ilvl w:val="1"/>
        <w:numId w:val="1"/>
      </w:numPr>
      <w:autoSpaceDE w:val="0"/>
      <w:autoSpaceDN w:val="0"/>
      <w:spacing w:after="0" w:line="480" w:lineRule="auto"/>
      <w:jc w:val="both"/>
      <w:outlineLvl w:val="3"/>
    </w:pPr>
    <w:rPr>
      <w:rFonts w:eastAsia="Times New Roman" w:cs="Times New Roman"/>
      <w:b/>
      <w:bCs/>
      <w:color w:val="000000" w:themeColor="text1"/>
      <w:szCs w:val="24"/>
      <w:lang w:val="id-ID"/>
    </w:rPr>
  </w:style>
  <w:style w:type="paragraph" w:styleId="Heading5">
    <w:name w:val="heading 5"/>
    <w:basedOn w:val="Normal"/>
    <w:next w:val="Normal"/>
    <w:link w:val="Heading5Char"/>
    <w:uiPriority w:val="9"/>
    <w:semiHidden/>
    <w:unhideWhenUsed/>
    <w:qFormat/>
    <w:rsid w:val="004A3CE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A3CE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4A3CE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078"/>
  </w:style>
  <w:style w:type="paragraph" w:styleId="Footer">
    <w:name w:val="footer"/>
    <w:basedOn w:val="Normal"/>
    <w:link w:val="FooterChar"/>
    <w:uiPriority w:val="99"/>
    <w:unhideWhenUsed/>
    <w:rsid w:val="000E4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078"/>
  </w:style>
  <w:style w:type="character" w:customStyle="1" w:styleId="Heading1Char">
    <w:name w:val="Heading 1 Char"/>
    <w:basedOn w:val="DefaultParagraphFont"/>
    <w:link w:val="Heading1"/>
    <w:uiPriority w:val="9"/>
    <w:rsid w:val="004A3CEC"/>
    <w:rPr>
      <w:rFonts w:ascii="Times New Roman" w:hAnsi="Times New Roman"/>
      <w:b/>
      <w:sz w:val="24"/>
    </w:rPr>
  </w:style>
  <w:style w:type="paragraph" w:styleId="ListParagraph">
    <w:name w:val="List Paragraph"/>
    <w:aliases w:val="Body Text Char1,Char Char2,tabel,First Level Outline,Body of text,List Paragraph1,Colorful List - Accent 11,heading 3,Body of text+1,Body of text+2,Body of text+3,List Paragraph11,Medium Grid 1 - Accent 21,HEADING 1,skripsi,Heading 11,rpp3"/>
    <w:basedOn w:val="Normal"/>
    <w:link w:val="ListParagraphChar"/>
    <w:uiPriority w:val="34"/>
    <w:qFormat/>
    <w:rsid w:val="004A3CEC"/>
    <w:pPr>
      <w:ind w:left="720"/>
      <w:contextualSpacing/>
    </w:pPr>
  </w:style>
  <w:style w:type="character" w:customStyle="1" w:styleId="ListParagraphChar">
    <w:name w:val="List Paragraph Char"/>
    <w:aliases w:val="Body Text Char1 Char,Char Char2 Char,tabel Char,First Level Outline Char,Body of text Char,List Paragraph1 Char,Colorful List - Accent 11 Char,heading 3 Char,Body of text+1 Char,Body of text+2 Char,Body of text+3 Char,HEADING 1 Char"/>
    <w:link w:val="ListParagraph"/>
    <w:uiPriority w:val="34"/>
    <w:qFormat/>
    <w:locked/>
    <w:rsid w:val="004A3CEC"/>
    <w:rPr>
      <w:rFonts w:ascii="Times New Roman" w:hAnsi="Times New Roman"/>
      <w:sz w:val="24"/>
    </w:rPr>
  </w:style>
  <w:style w:type="paragraph" w:styleId="NormalWeb">
    <w:name w:val="Normal (Web)"/>
    <w:basedOn w:val="Normal"/>
    <w:uiPriority w:val="99"/>
    <w:unhideWhenUsed/>
    <w:rsid w:val="004A3CEC"/>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4A3CEC"/>
    <w:rPr>
      <w:b/>
      <w:bCs/>
    </w:rPr>
  </w:style>
  <w:style w:type="character" w:styleId="Emphasis">
    <w:name w:val="Emphasis"/>
    <w:basedOn w:val="DefaultParagraphFont"/>
    <w:uiPriority w:val="20"/>
    <w:qFormat/>
    <w:rsid w:val="004A3CEC"/>
    <w:rPr>
      <w:i/>
      <w:iCs/>
    </w:rPr>
  </w:style>
  <w:style w:type="character" w:customStyle="1" w:styleId="Heading2Char">
    <w:name w:val="Heading 2 Char"/>
    <w:basedOn w:val="DefaultParagraphFont"/>
    <w:link w:val="Heading2"/>
    <w:uiPriority w:val="9"/>
    <w:rsid w:val="004A3CEC"/>
    <w:rPr>
      <w:rFonts w:ascii="Times New Roman" w:hAnsi="Times New Roman"/>
      <w:b/>
      <w:sz w:val="24"/>
      <w:lang w:val="id-ID"/>
    </w:rPr>
  </w:style>
  <w:style w:type="character" w:customStyle="1" w:styleId="Heading3Char">
    <w:name w:val="Heading 3 Char"/>
    <w:basedOn w:val="DefaultParagraphFont"/>
    <w:link w:val="Heading3"/>
    <w:uiPriority w:val="9"/>
    <w:rsid w:val="004A3CEC"/>
    <w:rPr>
      <w:rFonts w:ascii="Times New Roman" w:hAnsi="Times New Roman" w:cs="Times New Roman"/>
      <w:b/>
      <w:color w:val="000000" w:themeColor="text1"/>
      <w:sz w:val="24"/>
      <w:szCs w:val="24"/>
    </w:rPr>
  </w:style>
  <w:style w:type="character" w:customStyle="1" w:styleId="Heading4Char">
    <w:name w:val="Heading 4 Char"/>
    <w:basedOn w:val="DefaultParagraphFont"/>
    <w:link w:val="Heading4"/>
    <w:uiPriority w:val="9"/>
    <w:rsid w:val="004A3CEC"/>
    <w:rPr>
      <w:rFonts w:ascii="Times New Roman" w:eastAsia="Times New Roman" w:hAnsi="Times New Roman" w:cs="Times New Roman"/>
      <w:b/>
      <w:bCs/>
      <w:color w:val="000000" w:themeColor="text1"/>
      <w:sz w:val="24"/>
      <w:szCs w:val="24"/>
      <w:lang w:val="id-ID"/>
    </w:rPr>
  </w:style>
  <w:style w:type="character" w:customStyle="1" w:styleId="Heading5Char">
    <w:name w:val="Heading 5 Char"/>
    <w:basedOn w:val="DefaultParagraphFont"/>
    <w:link w:val="Heading5"/>
    <w:uiPriority w:val="9"/>
    <w:semiHidden/>
    <w:rsid w:val="004A3CEC"/>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4A3CEC"/>
    <w:rPr>
      <w:rFonts w:asciiTheme="majorHAnsi" w:eastAsiaTheme="majorEastAsia" w:hAnsiTheme="majorHAnsi" w:cstheme="majorBidi"/>
      <w:color w:val="243F60" w:themeColor="accent1" w:themeShade="7F"/>
      <w:sz w:val="24"/>
    </w:rPr>
  </w:style>
  <w:style w:type="character" w:customStyle="1" w:styleId="Heading8Char">
    <w:name w:val="Heading 8 Char"/>
    <w:basedOn w:val="DefaultParagraphFont"/>
    <w:link w:val="Heading8"/>
    <w:uiPriority w:val="9"/>
    <w:semiHidden/>
    <w:rsid w:val="004A3CEC"/>
    <w:rPr>
      <w:rFonts w:asciiTheme="majorHAnsi" w:eastAsiaTheme="majorEastAsia" w:hAnsiTheme="majorHAnsi" w:cstheme="majorBidi"/>
      <w:color w:val="272727" w:themeColor="text1" w:themeTint="D8"/>
      <w:sz w:val="21"/>
      <w:szCs w:val="21"/>
    </w:rPr>
  </w:style>
  <w:style w:type="paragraph" w:styleId="NoSpacing">
    <w:name w:val="No Spacing"/>
    <w:basedOn w:val="Normal"/>
    <w:uiPriority w:val="1"/>
    <w:rsid w:val="004A3CEC"/>
    <w:pPr>
      <w:spacing w:line="480" w:lineRule="auto"/>
      <w:jc w:val="both"/>
    </w:pPr>
    <w:rPr>
      <w:rFonts w:eastAsiaTheme="minorEastAsia" w:cs="Times New Roman"/>
      <w:szCs w:val="24"/>
    </w:rPr>
  </w:style>
  <w:style w:type="table" w:styleId="TableGrid">
    <w:name w:val="Table Grid"/>
    <w:basedOn w:val="TableNormal"/>
    <w:uiPriority w:val="39"/>
    <w:rsid w:val="004A3C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A3CEC"/>
    <w:rPr>
      <w:color w:val="808080"/>
    </w:rPr>
  </w:style>
  <w:style w:type="paragraph" w:styleId="TOCHeading">
    <w:name w:val="TOC Heading"/>
    <w:basedOn w:val="Heading1"/>
    <w:next w:val="Normal"/>
    <w:uiPriority w:val="39"/>
    <w:unhideWhenUsed/>
    <w:qFormat/>
    <w:rsid w:val="004A3CEC"/>
    <w:pPr>
      <w:keepNext/>
      <w:keepLines/>
      <w:spacing w:before="240"/>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4A3CEC"/>
    <w:pPr>
      <w:tabs>
        <w:tab w:val="right" w:leader="dot" w:pos="7921"/>
      </w:tabs>
      <w:spacing w:after="0" w:line="360" w:lineRule="auto"/>
      <w:ind w:left="851" w:hanging="851"/>
      <w:jc w:val="both"/>
    </w:pPr>
    <w:rPr>
      <w:noProof/>
      <w:color w:val="000000" w:themeColor="text1"/>
    </w:rPr>
  </w:style>
  <w:style w:type="paragraph" w:styleId="TOC2">
    <w:name w:val="toc 2"/>
    <w:basedOn w:val="Normal"/>
    <w:next w:val="Normal"/>
    <w:autoRedefine/>
    <w:uiPriority w:val="39"/>
    <w:unhideWhenUsed/>
    <w:rsid w:val="004A3CEC"/>
    <w:pPr>
      <w:tabs>
        <w:tab w:val="right" w:leader="dot" w:pos="7921"/>
      </w:tabs>
      <w:spacing w:after="0" w:line="360" w:lineRule="auto"/>
      <w:ind w:left="1276" w:hanging="709"/>
      <w:jc w:val="both"/>
    </w:pPr>
  </w:style>
  <w:style w:type="character" w:styleId="Hyperlink">
    <w:name w:val="Hyperlink"/>
    <w:basedOn w:val="DefaultParagraphFont"/>
    <w:uiPriority w:val="99"/>
    <w:unhideWhenUsed/>
    <w:rsid w:val="004A3CEC"/>
    <w:rPr>
      <w:color w:val="0000FF" w:themeColor="hyperlink"/>
      <w:u w:val="single"/>
    </w:rPr>
  </w:style>
  <w:style w:type="paragraph" w:styleId="Bibliography">
    <w:name w:val="Bibliography"/>
    <w:basedOn w:val="Normal"/>
    <w:next w:val="Normal"/>
    <w:uiPriority w:val="37"/>
    <w:unhideWhenUsed/>
    <w:rsid w:val="004A3CEC"/>
  </w:style>
  <w:style w:type="paragraph" w:styleId="BodyText">
    <w:name w:val="Body Text"/>
    <w:basedOn w:val="Normal"/>
    <w:link w:val="BodyTextChar"/>
    <w:uiPriority w:val="1"/>
    <w:rsid w:val="004A3CEC"/>
    <w:pPr>
      <w:widowControl w:val="0"/>
      <w:numPr>
        <w:numId w:val="2"/>
      </w:numPr>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4A3CEC"/>
    <w:rPr>
      <w:rFonts w:ascii="Times New Roman" w:eastAsia="Times New Roman" w:hAnsi="Times New Roman" w:cs="Times New Roman"/>
      <w:sz w:val="24"/>
      <w:szCs w:val="24"/>
    </w:rPr>
  </w:style>
  <w:style w:type="paragraph" w:customStyle="1" w:styleId="Heading21">
    <w:name w:val="Heading 21"/>
    <w:basedOn w:val="Heading4"/>
    <w:next w:val="Heading2"/>
    <w:link w:val="HEADING2Char0"/>
    <w:rsid w:val="004A3CEC"/>
  </w:style>
  <w:style w:type="character" w:customStyle="1" w:styleId="HEADING2Char0">
    <w:name w:val="HEADING 2 Char"/>
    <w:basedOn w:val="Heading1Char"/>
    <w:link w:val="Heading21"/>
    <w:rsid w:val="004A3CEC"/>
    <w:rPr>
      <w:rFonts w:ascii="Times New Roman" w:eastAsia="Times New Roman" w:hAnsi="Times New Roman" w:cs="Times New Roman"/>
      <w:b/>
      <w:bCs/>
      <w:color w:val="000000" w:themeColor="text1"/>
      <w:sz w:val="24"/>
      <w:szCs w:val="24"/>
      <w:lang w:val="id-ID"/>
    </w:rPr>
  </w:style>
  <w:style w:type="paragraph" w:customStyle="1" w:styleId="Style1">
    <w:name w:val="Style1"/>
    <w:basedOn w:val="Heading1"/>
    <w:next w:val="Heading2"/>
    <w:link w:val="Style1Char"/>
    <w:rsid w:val="004A3CEC"/>
    <w:pPr>
      <w:ind w:left="-142" w:right="4529"/>
    </w:pPr>
  </w:style>
  <w:style w:type="character" w:customStyle="1" w:styleId="Style1Char">
    <w:name w:val="Style1 Char"/>
    <w:basedOn w:val="DefaultParagraphFont"/>
    <w:link w:val="Style1"/>
    <w:rsid w:val="004A3CEC"/>
    <w:rPr>
      <w:rFonts w:ascii="Times New Roman" w:hAnsi="Times New Roman"/>
      <w:b/>
      <w:sz w:val="24"/>
    </w:rPr>
  </w:style>
  <w:style w:type="paragraph" w:customStyle="1" w:styleId="Style2">
    <w:name w:val="Style2"/>
    <w:basedOn w:val="Heading1"/>
    <w:link w:val="Style2Char"/>
    <w:qFormat/>
    <w:rsid w:val="004A3CEC"/>
    <w:pPr>
      <w:ind w:right="4954"/>
    </w:pPr>
  </w:style>
  <w:style w:type="character" w:customStyle="1" w:styleId="Style2Char">
    <w:name w:val="Style2 Char"/>
    <w:basedOn w:val="DefaultParagraphFont"/>
    <w:link w:val="Style2"/>
    <w:rsid w:val="004A3CEC"/>
    <w:rPr>
      <w:rFonts w:ascii="Times New Roman" w:hAnsi="Times New Roman"/>
      <w:b/>
      <w:sz w:val="24"/>
    </w:rPr>
  </w:style>
  <w:style w:type="paragraph" w:styleId="TOC3">
    <w:name w:val="toc 3"/>
    <w:basedOn w:val="Normal"/>
    <w:next w:val="Normal"/>
    <w:autoRedefine/>
    <w:uiPriority w:val="39"/>
    <w:unhideWhenUsed/>
    <w:rsid w:val="004A3CEC"/>
    <w:pPr>
      <w:tabs>
        <w:tab w:val="left" w:pos="1894"/>
        <w:tab w:val="right" w:leader="dot" w:pos="7921"/>
      </w:tabs>
      <w:spacing w:after="0" w:line="360" w:lineRule="auto"/>
      <w:ind w:left="1418" w:hanging="567"/>
    </w:pPr>
  </w:style>
  <w:style w:type="table" w:customStyle="1" w:styleId="PlainTable11">
    <w:name w:val="Plain Table 11"/>
    <w:basedOn w:val="TableNormal"/>
    <w:uiPriority w:val="41"/>
    <w:rsid w:val="004A3CE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4A3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CEC"/>
    <w:rPr>
      <w:rFonts w:ascii="Tahoma" w:hAnsi="Tahoma" w:cs="Tahoma"/>
      <w:sz w:val="16"/>
      <w:szCs w:val="16"/>
    </w:rPr>
  </w:style>
  <w:style w:type="character" w:customStyle="1" w:styleId="whitespace-normal">
    <w:name w:val="whitespace-normal"/>
    <w:basedOn w:val="DefaultParagraphFont"/>
    <w:rsid w:val="004A3CEC"/>
  </w:style>
  <w:style w:type="character" w:customStyle="1" w:styleId="katex-mathml">
    <w:name w:val="katex-mathml"/>
    <w:basedOn w:val="DefaultParagraphFont"/>
    <w:rsid w:val="004A3CEC"/>
  </w:style>
  <w:style w:type="character" w:styleId="FollowedHyperlink">
    <w:name w:val="FollowedHyperlink"/>
    <w:basedOn w:val="DefaultParagraphFont"/>
    <w:uiPriority w:val="99"/>
    <w:semiHidden/>
    <w:unhideWhenUsed/>
    <w:rsid w:val="004A3CEC"/>
    <w:rPr>
      <w:color w:val="800080" w:themeColor="followedHyperlink"/>
      <w:u w:val="single"/>
    </w:rPr>
  </w:style>
  <w:style w:type="paragraph" w:styleId="TOC4">
    <w:name w:val="toc 4"/>
    <w:basedOn w:val="Normal"/>
    <w:next w:val="Normal"/>
    <w:autoRedefine/>
    <w:uiPriority w:val="39"/>
    <w:unhideWhenUsed/>
    <w:rsid w:val="004A3CEC"/>
    <w:pPr>
      <w:spacing w:after="100"/>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4A3CEC"/>
    <w:pPr>
      <w:spacing w:after="100"/>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4A3CEC"/>
    <w:pPr>
      <w:spacing w:after="100"/>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4A3CEC"/>
    <w:pPr>
      <w:spacing w:after="100"/>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4A3CEC"/>
    <w:pPr>
      <w:spacing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4A3CEC"/>
    <w:pPr>
      <w:spacing w:after="100"/>
      <w:ind w:left="1760"/>
      <w:jc w:val="left"/>
    </w:pPr>
    <w:rPr>
      <w:rFonts w:asciiTheme="minorHAnsi" w:eastAsiaTheme="minorEastAsia" w:hAnsiTheme="minorHAnsi"/>
      <w:sz w:val="22"/>
    </w:rPr>
  </w:style>
  <w:style w:type="paragraph" w:customStyle="1" w:styleId="isselectedend">
    <w:name w:val="isselectedend"/>
    <w:basedOn w:val="Normal"/>
    <w:rsid w:val="004A3CEC"/>
    <w:pPr>
      <w:spacing w:before="100" w:beforeAutospacing="1" w:after="100" w:afterAutospacing="1" w:line="240" w:lineRule="auto"/>
      <w:jc w:val="left"/>
    </w:pPr>
    <w:rPr>
      <w:rFonts w:eastAsia="Times New Roman" w:cs="Times New Roman"/>
      <w:szCs w:val="24"/>
    </w:rPr>
  </w:style>
  <w:style w:type="paragraph" w:styleId="Title">
    <w:name w:val="Title"/>
    <w:basedOn w:val="Normal"/>
    <w:link w:val="TitleChar"/>
    <w:uiPriority w:val="1"/>
    <w:qFormat/>
    <w:rsid w:val="001644E7"/>
    <w:pPr>
      <w:widowControl w:val="0"/>
      <w:autoSpaceDE w:val="0"/>
      <w:autoSpaceDN w:val="0"/>
      <w:spacing w:after="0" w:line="240" w:lineRule="auto"/>
      <w:ind w:left="429"/>
    </w:pPr>
    <w:rPr>
      <w:rFonts w:eastAsia="Times New Roman" w:cs="Times New Roman"/>
      <w:b/>
      <w:bCs/>
      <w:sz w:val="28"/>
      <w:szCs w:val="28"/>
    </w:rPr>
  </w:style>
  <w:style w:type="character" w:customStyle="1" w:styleId="TitleChar">
    <w:name w:val="Title Char"/>
    <w:basedOn w:val="DefaultParagraphFont"/>
    <w:link w:val="Title"/>
    <w:uiPriority w:val="1"/>
    <w:rsid w:val="001644E7"/>
    <w:rPr>
      <w:rFonts w:ascii="Times New Roman" w:eastAsia="Times New Roman" w:hAnsi="Times New Roman" w:cs="Times New Roman"/>
      <w:b/>
      <w:bCs/>
      <w:sz w:val="28"/>
      <w:szCs w:val="28"/>
    </w:rPr>
  </w:style>
  <w:style w:type="table" w:customStyle="1" w:styleId="TableGrid1">
    <w:name w:val="Table Grid1"/>
    <w:basedOn w:val="TableNormal"/>
    <w:next w:val="TableGrid"/>
    <w:uiPriority w:val="59"/>
    <w:rsid w:val="00196C30"/>
    <w:pPr>
      <w:widowControl w:val="0"/>
      <w:autoSpaceDE w:val="0"/>
      <w:autoSpaceDN w:val="0"/>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A50324"/>
    <w:pPr>
      <w:widowControl w:val="0"/>
      <w:autoSpaceDE w:val="0"/>
      <w:autoSpaceDN w:val="0"/>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D41F93"/>
    <w:pPr>
      <w:widowControl w:val="0"/>
      <w:autoSpaceDE w:val="0"/>
      <w:autoSpaceDN w:val="0"/>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CEC"/>
    <w:pPr>
      <w:spacing w:after="160" w:line="259" w:lineRule="auto"/>
      <w:jc w:val="center"/>
    </w:pPr>
    <w:rPr>
      <w:rFonts w:ascii="Times New Roman" w:hAnsi="Times New Roman"/>
      <w:sz w:val="24"/>
    </w:rPr>
  </w:style>
  <w:style w:type="paragraph" w:styleId="Heading1">
    <w:name w:val="heading 1"/>
    <w:basedOn w:val="Normal"/>
    <w:next w:val="Normal"/>
    <w:link w:val="Heading1Char"/>
    <w:uiPriority w:val="9"/>
    <w:qFormat/>
    <w:rsid w:val="004A3CEC"/>
    <w:pPr>
      <w:spacing w:after="0" w:line="480" w:lineRule="auto"/>
      <w:outlineLvl w:val="0"/>
    </w:pPr>
    <w:rPr>
      <w:b/>
    </w:rPr>
  </w:style>
  <w:style w:type="paragraph" w:styleId="Heading2">
    <w:name w:val="heading 2"/>
    <w:basedOn w:val="Normal"/>
    <w:next w:val="Normal"/>
    <w:link w:val="Heading2Char"/>
    <w:uiPriority w:val="9"/>
    <w:unhideWhenUsed/>
    <w:qFormat/>
    <w:rsid w:val="004A3CEC"/>
    <w:pPr>
      <w:spacing w:after="0" w:line="480" w:lineRule="auto"/>
      <w:jc w:val="both"/>
      <w:outlineLvl w:val="1"/>
    </w:pPr>
    <w:rPr>
      <w:b/>
      <w:lang w:val="id-ID"/>
    </w:rPr>
  </w:style>
  <w:style w:type="paragraph" w:styleId="Heading3">
    <w:name w:val="heading 3"/>
    <w:basedOn w:val="Normal"/>
    <w:next w:val="Normal"/>
    <w:link w:val="Heading3Char"/>
    <w:uiPriority w:val="9"/>
    <w:unhideWhenUsed/>
    <w:qFormat/>
    <w:rsid w:val="004A3CEC"/>
    <w:pPr>
      <w:spacing w:after="0" w:line="480" w:lineRule="auto"/>
      <w:ind w:left="284" w:hanging="284"/>
      <w:jc w:val="both"/>
      <w:outlineLvl w:val="2"/>
    </w:pPr>
    <w:rPr>
      <w:rFonts w:cs="Times New Roman"/>
      <w:b/>
      <w:color w:val="000000" w:themeColor="text1"/>
      <w:szCs w:val="24"/>
    </w:rPr>
  </w:style>
  <w:style w:type="paragraph" w:styleId="Heading4">
    <w:name w:val="heading 4"/>
    <w:basedOn w:val="ListParagraph"/>
    <w:next w:val="Normal"/>
    <w:link w:val="Heading4Char"/>
    <w:uiPriority w:val="9"/>
    <w:unhideWhenUsed/>
    <w:qFormat/>
    <w:rsid w:val="004A3CEC"/>
    <w:pPr>
      <w:widowControl w:val="0"/>
      <w:numPr>
        <w:ilvl w:val="1"/>
        <w:numId w:val="1"/>
      </w:numPr>
      <w:autoSpaceDE w:val="0"/>
      <w:autoSpaceDN w:val="0"/>
      <w:spacing w:after="0" w:line="480" w:lineRule="auto"/>
      <w:jc w:val="both"/>
      <w:outlineLvl w:val="3"/>
    </w:pPr>
    <w:rPr>
      <w:rFonts w:eastAsia="Times New Roman" w:cs="Times New Roman"/>
      <w:b/>
      <w:bCs/>
      <w:color w:val="000000" w:themeColor="text1"/>
      <w:szCs w:val="24"/>
      <w:lang w:val="id-ID"/>
    </w:rPr>
  </w:style>
  <w:style w:type="paragraph" w:styleId="Heading5">
    <w:name w:val="heading 5"/>
    <w:basedOn w:val="Normal"/>
    <w:next w:val="Normal"/>
    <w:link w:val="Heading5Char"/>
    <w:uiPriority w:val="9"/>
    <w:semiHidden/>
    <w:unhideWhenUsed/>
    <w:qFormat/>
    <w:rsid w:val="004A3CE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A3CE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4A3CE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078"/>
  </w:style>
  <w:style w:type="paragraph" w:styleId="Footer">
    <w:name w:val="footer"/>
    <w:basedOn w:val="Normal"/>
    <w:link w:val="FooterChar"/>
    <w:uiPriority w:val="99"/>
    <w:unhideWhenUsed/>
    <w:rsid w:val="000E4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078"/>
  </w:style>
  <w:style w:type="character" w:customStyle="1" w:styleId="Heading1Char">
    <w:name w:val="Heading 1 Char"/>
    <w:basedOn w:val="DefaultParagraphFont"/>
    <w:link w:val="Heading1"/>
    <w:uiPriority w:val="9"/>
    <w:rsid w:val="004A3CEC"/>
    <w:rPr>
      <w:rFonts w:ascii="Times New Roman" w:hAnsi="Times New Roman"/>
      <w:b/>
      <w:sz w:val="24"/>
    </w:rPr>
  </w:style>
  <w:style w:type="paragraph" w:styleId="ListParagraph">
    <w:name w:val="List Paragraph"/>
    <w:aliases w:val="Body Text Char1,Char Char2,tabel,First Level Outline,Body of text,List Paragraph1,Colorful List - Accent 11,heading 3,Body of text+1,Body of text+2,Body of text+3,List Paragraph11,Medium Grid 1 - Accent 21,HEADING 1,skripsi,Heading 11,rpp3"/>
    <w:basedOn w:val="Normal"/>
    <w:link w:val="ListParagraphChar"/>
    <w:uiPriority w:val="34"/>
    <w:qFormat/>
    <w:rsid w:val="004A3CEC"/>
    <w:pPr>
      <w:ind w:left="720"/>
      <w:contextualSpacing/>
    </w:pPr>
  </w:style>
  <w:style w:type="character" w:customStyle="1" w:styleId="ListParagraphChar">
    <w:name w:val="List Paragraph Char"/>
    <w:aliases w:val="Body Text Char1 Char,Char Char2 Char,tabel Char,First Level Outline Char,Body of text Char,List Paragraph1 Char,Colorful List - Accent 11 Char,heading 3 Char,Body of text+1 Char,Body of text+2 Char,Body of text+3 Char,HEADING 1 Char"/>
    <w:link w:val="ListParagraph"/>
    <w:uiPriority w:val="34"/>
    <w:qFormat/>
    <w:locked/>
    <w:rsid w:val="004A3CEC"/>
    <w:rPr>
      <w:rFonts w:ascii="Times New Roman" w:hAnsi="Times New Roman"/>
      <w:sz w:val="24"/>
    </w:rPr>
  </w:style>
  <w:style w:type="paragraph" w:styleId="NormalWeb">
    <w:name w:val="Normal (Web)"/>
    <w:basedOn w:val="Normal"/>
    <w:uiPriority w:val="99"/>
    <w:unhideWhenUsed/>
    <w:rsid w:val="004A3CEC"/>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4A3CEC"/>
    <w:rPr>
      <w:b/>
      <w:bCs/>
    </w:rPr>
  </w:style>
  <w:style w:type="character" w:styleId="Emphasis">
    <w:name w:val="Emphasis"/>
    <w:basedOn w:val="DefaultParagraphFont"/>
    <w:uiPriority w:val="20"/>
    <w:qFormat/>
    <w:rsid w:val="004A3CEC"/>
    <w:rPr>
      <w:i/>
      <w:iCs/>
    </w:rPr>
  </w:style>
  <w:style w:type="character" w:customStyle="1" w:styleId="Heading2Char">
    <w:name w:val="Heading 2 Char"/>
    <w:basedOn w:val="DefaultParagraphFont"/>
    <w:link w:val="Heading2"/>
    <w:uiPriority w:val="9"/>
    <w:rsid w:val="004A3CEC"/>
    <w:rPr>
      <w:rFonts w:ascii="Times New Roman" w:hAnsi="Times New Roman"/>
      <w:b/>
      <w:sz w:val="24"/>
      <w:lang w:val="id-ID"/>
    </w:rPr>
  </w:style>
  <w:style w:type="character" w:customStyle="1" w:styleId="Heading3Char">
    <w:name w:val="Heading 3 Char"/>
    <w:basedOn w:val="DefaultParagraphFont"/>
    <w:link w:val="Heading3"/>
    <w:uiPriority w:val="9"/>
    <w:rsid w:val="004A3CEC"/>
    <w:rPr>
      <w:rFonts w:ascii="Times New Roman" w:hAnsi="Times New Roman" w:cs="Times New Roman"/>
      <w:b/>
      <w:color w:val="000000" w:themeColor="text1"/>
      <w:sz w:val="24"/>
      <w:szCs w:val="24"/>
    </w:rPr>
  </w:style>
  <w:style w:type="character" w:customStyle="1" w:styleId="Heading4Char">
    <w:name w:val="Heading 4 Char"/>
    <w:basedOn w:val="DefaultParagraphFont"/>
    <w:link w:val="Heading4"/>
    <w:uiPriority w:val="9"/>
    <w:rsid w:val="004A3CEC"/>
    <w:rPr>
      <w:rFonts w:ascii="Times New Roman" w:eastAsia="Times New Roman" w:hAnsi="Times New Roman" w:cs="Times New Roman"/>
      <w:b/>
      <w:bCs/>
      <w:color w:val="000000" w:themeColor="text1"/>
      <w:sz w:val="24"/>
      <w:szCs w:val="24"/>
      <w:lang w:val="id-ID"/>
    </w:rPr>
  </w:style>
  <w:style w:type="character" w:customStyle="1" w:styleId="Heading5Char">
    <w:name w:val="Heading 5 Char"/>
    <w:basedOn w:val="DefaultParagraphFont"/>
    <w:link w:val="Heading5"/>
    <w:uiPriority w:val="9"/>
    <w:semiHidden/>
    <w:rsid w:val="004A3CEC"/>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4A3CEC"/>
    <w:rPr>
      <w:rFonts w:asciiTheme="majorHAnsi" w:eastAsiaTheme="majorEastAsia" w:hAnsiTheme="majorHAnsi" w:cstheme="majorBidi"/>
      <w:color w:val="243F60" w:themeColor="accent1" w:themeShade="7F"/>
      <w:sz w:val="24"/>
    </w:rPr>
  </w:style>
  <w:style w:type="character" w:customStyle="1" w:styleId="Heading8Char">
    <w:name w:val="Heading 8 Char"/>
    <w:basedOn w:val="DefaultParagraphFont"/>
    <w:link w:val="Heading8"/>
    <w:uiPriority w:val="9"/>
    <w:semiHidden/>
    <w:rsid w:val="004A3CEC"/>
    <w:rPr>
      <w:rFonts w:asciiTheme="majorHAnsi" w:eastAsiaTheme="majorEastAsia" w:hAnsiTheme="majorHAnsi" w:cstheme="majorBidi"/>
      <w:color w:val="272727" w:themeColor="text1" w:themeTint="D8"/>
      <w:sz w:val="21"/>
      <w:szCs w:val="21"/>
    </w:rPr>
  </w:style>
  <w:style w:type="paragraph" w:styleId="NoSpacing">
    <w:name w:val="No Spacing"/>
    <w:basedOn w:val="Normal"/>
    <w:uiPriority w:val="1"/>
    <w:rsid w:val="004A3CEC"/>
    <w:pPr>
      <w:spacing w:line="480" w:lineRule="auto"/>
      <w:jc w:val="both"/>
    </w:pPr>
    <w:rPr>
      <w:rFonts w:eastAsiaTheme="minorEastAsia" w:cs="Times New Roman"/>
      <w:szCs w:val="24"/>
    </w:rPr>
  </w:style>
  <w:style w:type="table" w:styleId="TableGrid">
    <w:name w:val="Table Grid"/>
    <w:basedOn w:val="TableNormal"/>
    <w:uiPriority w:val="39"/>
    <w:rsid w:val="004A3C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A3CEC"/>
    <w:rPr>
      <w:color w:val="808080"/>
    </w:rPr>
  </w:style>
  <w:style w:type="paragraph" w:styleId="TOCHeading">
    <w:name w:val="TOC Heading"/>
    <w:basedOn w:val="Heading1"/>
    <w:next w:val="Normal"/>
    <w:uiPriority w:val="39"/>
    <w:unhideWhenUsed/>
    <w:qFormat/>
    <w:rsid w:val="004A3CEC"/>
    <w:pPr>
      <w:keepNext/>
      <w:keepLines/>
      <w:spacing w:before="240"/>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4A3CEC"/>
    <w:pPr>
      <w:tabs>
        <w:tab w:val="right" w:leader="dot" w:pos="7921"/>
      </w:tabs>
      <w:spacing w:after="0" w:line="360" w:lineRule="auto"/>
      <w:ind w:left="851" w:hanging="851"/>
      <w:jc w:val="both"/>
    </w:pPr>
    <w:rPr>
      <w:noProof/>
      <w:color w:val="000000" w:themeColor="text1"/>
    </w:rPr>
  </w:style>
  <w:style w:type="paragraph" w:styleId="TOC2">
    <w:name w:val="toc 2"/>
    <w:basedOn w:val="Normal"/>
    <w:next w:val="Normal"/>
    <w:autoRedefine/>
    <w:uiPriority w:val="39"/>
    <w:unhideWhenUsed/>
    <w:rsid w:val="004A3CEC"/>
    <w:pPr>
      <w:tabs>
        <w:tab w:val="right" w:leader="dot" w:pos="7921"/>
      </w:tabs>
      <w:spacing w:after="0" w:line="360" w:lineRule="auto"/>
      <w:ind w:left="1276" w:hanging="709"/>
      <w:jc w:val="both"/>
    </w:pPr>
  </w:style>
  <w:style w:type="character" w:styleId="Hyperlink">
    <w:name w:val="Hyperlink"/>
    <w:basedOn w:val="DefaultParagraphFont"/>
    <w:uiPriority w:val="99"/>
    <w:unhideWhenUsed/>
    <w:rsid w:val="004A3CEC"/>
    <w:rPr>
      <w:color w:val="0000FF" w:themeColor="hyperlink"/>
      <w:u w:val="single"/>
    </w:rPr>
  </w:style>
  <w:style w:type="paragraph" w:styleId="Bibliography">
    <w:name w:val="Bibliography"/>
    <w:basedOn w:val="Normal"/>
    <w:next w:val="Normal"/>
    <w:uiPriority w:val="37"/>
    <w:unhideWhenUsed/>
    <w:rsid w:val="004A3CEC"/>
  </w:style>
  <w:style w:type="paragraph" w:styleId="BodyText">
    <w:name w:val="Body Text"/>
    <w:basedOn w:val="Normal"/>
    <w:link w:val="BodyTextChar"/>
    <w:uiPriority w:val="1"/>
    <w:rsid w:val="004A3CEC"/>
    <w:pPr>
      <w:widowControl w:val="0"/>
      <w:numPr>
        <w:numId w:val="2"/>
      </w:numPr>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4A3CEC"/>
    <w:rPr>
      <w:rFonts w:ascii="Times New Roman" w:eastAsia="Times New Roman" w:hAnsi="Times New Roman" w:cs="Times New Roman"/>
      <w:sz w:val="24"/>
      <w:szCs w:val="24"/>
    </w:rPr>
  </w:style>
  <w:style w:type="paragraph" w:customStyle="1" w:styleId="Heading21">
    <w:name w:val="Heading 21"/>
    <w:basedOn w:val="Heading4"/>
    <w:next w:val="Heading2"/>
    <w:link w:val="HEADING2Char0"/>
    <w:rsid w:val="004A3CEC"/>
  </w:style>
  <w:style w:type="character" w:customStyle="1" w:styleId="HEADING2Char0">
    <w:name w:val="HEADING 2 Char"/>
    <w:basedOn w:val="Heading1Char"/>
    <w:link w:val="Heading21"/>
    <w:rsid w:val="004A3CEC"/>
    <w:rPr>
      <w:rFonts w:ascii="Times New Roman" w:eastAsia="Times New Roman" w:hAnsi="Times New Roman" w:cs="Times New Roman"/>
      <w:b/>
      <w:bCs/>
      <w:color w:val="000000" w:themeColor="text1"/>
      <w:sz w:val="24"/>
      <w:szCs w:val="24"/>
      <w:lang w:val="id-ID"/>
    </w:rPr>
  </w:style>
  <w:style w:type="paragraph" w:customStyle="1" w:styleId="Style1">
    <w:name w:val="Style1"/>
    <w:basedOn w:val="Heading1"/>
    <w:next w:val="Heading2"/>
    <w:link w:val="Style1Char"/>
    <w:rsid w:val="004A3CEC"/>
    <w:pPr>
      <w:ind w:left="-142" w:right="4529"/>
    </w:pPr>
  </w:style>
  <w:style w:type="character" w:customStyle="1" w:styleId="Style1Char">
    <w:name w:val="Style1 Char"/>
    <w:basedOn w:val="DefaultParagraphFont"/>
    <w:link w:val="Style1"/>
    <w:rsid w:val="004A3CEC"/>
    <w:rPr>
      <w:rFonts w:ascii="Times New Roman" w:hAnsi="Times New Roman"/>
      <w:b/>
      <w:sz w:val="24"/>
    </w:rPr>
  </w:style>
  <w:style w:type="paragraph" w:customStyle="1" w:styleId="Style2">
    <w:name w:val="Style2"/>
    <w:basedOn w:val="Heading1"/>
    <w:link w:val="Style2Char"/>
    <w:qFormat/>
    <w:rsid w:val="004A3CEC"/>
    <w:pPr>
      <w:ind w:right="4954"/>
    </w:pPr>
  </w:style>
  <w:style w:type="character" w:customStyle="1" w:styleId="Style2Char">
    <w:name w:val="Style2 Char"/>
    <w:basedOn w:val="DefaultParagraphFont"/>
    <w:link w:val="Style2"/>
    <w:rsid w:val="004A3CEC"/>
    <w:rPr>
      <w:rFonts w:ascii="Times New Roman" w:hAnsi="Times New Roman"/>
      <w:b/>
      <w:sz w:val="24"/>
    </w:rPr>
  </w:style>
  <w:style w:type="paragraph" w:styleId="TOC3">
    <w:name w:val="toc 3"/>
    <w:basedOn w:val="Normal"/>
    <w:next w:val="Normal"/>
    <w:autoRedefine/>
    <w:uiPriority w:val="39"/>
    <w:unhideWhenUsed/>
    <w:rsid w:val="004A3CEC"/>
    <w:pPr>
      <w:tabs>
        <w:tab w:val="left" w:pos="1894"/>
        <w:tab w:val="right" w:leader="dot" w:pos="7921"/>
      </w:tabs>
      <w:spacing w:after="0" w:line="360" w:lineRule="auto"/>
      <w:ind w:left="1418" w:hanging="567"/>
    </w:pPr>
  </w:style>
  <w:style w:type="table" w:customStyle="1" w:styleId="PlainTable11">
    <w:name w:val="Plain Table 11"/>
    <w:basedOn w:val="TableNormal"/>
    <w:uiPriority w:val="41"/>
    <w:rsid w:val="004A3CE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4A3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CEC"/>
    <w:rPr>
      <w:rFonts w:ascii="Tahoma" w:hAnsi="Tahoma" w:cs="Tahoma"/>
      <w:sz w:val="16"/>
      <w:szCs w:val="16"/>
    </w:rPr>
  </w:style>
  <w:style w:type="character" w:customStyle="1" w:styleId="whitespace-normal">
    <w:name w:val="whitespace-normal"/>
    <w:basedOn w:val="DefaultParagraphFont"/>
    <w:rsid w:val="004A3CEC"/>
  </w:style>
  <w:style w:type="character" w:customStyle="1" w:styleId="katex-mathml">
    <w:name w:val="katex-mathml"/>
    <w:basedOn w:val="DefaultParagraphFont"/>
    <w:rsid w:val="004A3CEC"/>
  </w:style>
  <w:style w:type="character" w:styleId="FollowedHyperlink">
    <w:name w:val="FollowedHyperlink"/>
    <w:basedOn w:val="DefaultParagraphFont"/>
    <w:uiPriority w:val="99"/>
    <w:semiHidden/>
    <w:unhideWhenUsed/>
    <w:rsid w:val="004A3CEC"/>
    <w:rPr>
      <w:color w:val="800080" w:themeColor="followedHyperlink"/>
      <w:u w:val="single"/>
    </w:rPr>
  </w:style>
  <w:style w:type="paragraph" w:styleId="TOC4">
    <w:name w:val="toc 4"/>
    <w:basedOn w:val="Normal"/>
    <w:next w:val="Normal"/>
    <w:autoRedefine/>
    <w:uiPriority w:val="39"/>
    <w:unhideWhenUsed/>
    <w:rsid w:val="004A3CEC"/>
    <w:pPr>
      <w:spacing w:after="100"/>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4A3CEC"/>
    <w:pPr>
      <w:spacing w:after="100"/>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4A3CEC"/>
    <w:pPr>
      <w:spacing w:after="100"/>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4A3CEC"/>
    <w:pPr>
      <w:spacing w:after="100"/>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4A3CEC"/>
    <w:pPr>
      <w:spacing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4A3CEC"/>
    <w:pPr>
      <w:spacing w:after="100"/>
      <w:ind w:left="1760"/>
      <w:jc w:val="left"/>
    </w:pPr>
    <w:rPr>
      <w:rFonts w:asciiTheme="minorHAnsi" w:eastAsiaTheme="minorEastAsia" w:hAnsiTheme="minorHAnsi"/>
      <w:sz w:val="22"/>
    </w:rPr>
  </w:style>
  <w:style w:type="paragraph" w:customStyle="1" w:styleId="isselectedend">
    <w:name w:val="isselectedend"/>
    <w:basedOn w:val="Normal"/>
    <w:rsid w:val="004A3CEC"/>
    <w:pPr>
      <w:spacing w:before="100" w:beforeAutospacing="1" w:after="100" w:afterAutospacing="1" w:line="240" w:lineRule="auto"/>
      <w:jc w:val="left"/>
    </w:pPr>
    <w:rPr>
      <w:rFonts w:eastAsia="Times New Roman" w:cs="Times New Roman"/>
      <w:szCs w:val="24"/>
    </w:rPr>
  </w:style>
  <w:style w:type="paragraph" w:styleId="Title">
    <w:name w:val="Title"/>
    <w:basedOn w:val="Normal"/>
    <w:link w:val="TitleChar"/>
    <w:uiPriority w:val="1"/>
    <w:qFormat/>
    <w:rsid w:val="001644E7"/>
    <w:pPr>
      <w:widowControl w:val="0"/>
      <w:autoSpaceDE w:val="0"/>
      <w:autoSpaceDN w:val="0"/>
      <w:spacing w:after="0" w:line="240" w:lineRule="auto"/>
      <w:ind w:left="429"/>
    </w:pPr>
    <w:rPr>
      <w:rFonts w:eastAsia="Times New Roman" w:cs="Times New Roman"/>
      <w:b/>
      <w:bCs/>
      <w:sz w:val="28"/>
      <w:szCs w:val="28"/>
    </w:rPr>
  </w:style>
  <w:style w:type="character" w:customStyle="1" w:styleId="TitleChar">
    <w:name w:val="Title Char"/>
    <w:basedOn w:val="DefaultParagraphFont"/>
    <w:link w:val="Title"/>
    <w:uiPriority w:val="1"/>
    <w:rsid w:val="001644E7"/>
    <w:rPr>
      <w:rFonts w:ascii="Times New Roman" w:eastAsia="Times New Roman" w:hAnsi="Times New Roman" w:cs="Times New Roman"/>
      <w:b/>
      <w:bCs/>
      <w:sz w:val="28"/>
      <w:szCs w:val="28"/>
    </w:rPr>
  </w:style>
  <w:style w:type="table" w:customStyle="1" w:styleId="TableGrid1">
    <w:name w:val="Table Grid1"/>
    <w:basedOn w:val="TableNormal"/>
    <w:next w:val="TableGrid"/>
    <w:uiPriority w:val="59"/>
    <w:rsid w:val="00196C30"/>
    <w:pPr>
      <w:widowControl w:val="0"/>
      <w:autoSpaceDE w:val="0"/>
      <w:autoSpaceDN w:val="0"/>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A50324"/>
    <w:pPr>
      <w:widowControl w:val="0"/>
      <w:autoSpaceDE w:val="0"/>
      <w:autoSpaceDN w:val="0"/>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D41F93"/>
    <w:pPr>
      <w:widowControl w:val="0"/>
      <w:autoSpaceDE w:val="0"/>
      <w:autoSpaceDN w:val="0"/>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Pem03</b:Tag>
    <b:SourceType>Report</b:SourceType>
    <b:Guid>{35CF219B-096F-4AAC-8E25-BF96E3010937}</b:Guid>
    <b:Author>
      <b:Author>
        <b:Corporate>Indonesia, Pemerintah Republik</b:Corporate>
      </b:Author>
    </b:Author>
    <b:Title>Undang-Undang Nomor 20 Tahun 2003 tentang Sistem Pendidikan Nasional</b:Title>
    <b:Year>2003</b:Year>
    <b:Publisher>Lembaran Negara Republik Indonesia Nomor 78 Tahun 2003</b:Publisher>
    <b:City>Jakarta</b:City>
    <b:RefOrder>1</b:RefOrder>
  </b:Source>
  <b:Source>
    <b:Tag>Kem221</b:Tag>
    <b:SourceType>Report</b:SourceType>
    <b:Guid>{D26AF2C8-2514-4D86-8A1A-C19E679AE431}</b:Guid>
    <b:Title>eraturan Menteri Pendidikan, Kebudayaan, Riset, dan Teknologi Republik Indonesia Nomor 56/M/2022 tentang Pedoman Penerapan Kurikulum dalam Rangka Pemulihan Pembelajaran</b:Title>
    <b:Year>2022</b:Year>
    <b:Author>
      <b:Author>
        <b:NameList>
          <b:Person>
            <b:Last>Kemendikbudristek.</b:Last>
          </b:Person>
        </b:NameList>
      </b:Author>
    </b:Author>
    <b:Publisher>Kementerian Pendidikan, Kebudayaan, Riset, dan Teknologi.</b:Publisher>
    <b:City>Jakarta</b:City>
    <b:RefOrder>2</b:RefOrder>
  </b:Source>
  <b:Source>
    <b:Tag>Naf23</b:Tag>
    <b:SourceType>Book</b:SourceType>
    <b:Guid>{671187E2-01C8-4F50-BF20-E6854D7926E6}</b:Guid>
    <b:Title>buku Pengembangan Kurikulum Sekolah Dasar</b:Title>
    <b:Year>2023</b:Year>
    <b:Author>
      <b:Author>
        <b:Corporate>Nafi'ah, 2019 dalam Landong, A</b:Corporate>
      </b:Author>
    </b:Author>
    <b:City>Yogyakarta</b:City>
    <b:Publisher>Jejak Pustaka</b:Publisher>
    <b:Pages>74</b:Pages>
    <b:StandardNumber>978-623-183-481-2</b:StandardNumber>
    <b:RefOrder>3</b:RefOrder>
  </b:Source>
  <b:Source>
    <b:Tag>Kem22</b:Tag>
    <b:SourceType>Report</b:SourceType>
    <b:Guid>{15B98516-FAB0-43A1-AEC2-68F09D8DA7EC}</b:Guid>
    <b:Title>Panduan Implementasi Kurikulum Merdeka</b:Title>
    <b:Year>2022</b:Year>
    <b:Author>
      <b:Author>
        <b:NameList>
          <b:Person>
            <b:Last>Kemendikbudristek</b:Last>
          </b:Person>
        </b:NameList>
      </b:Author>
    </b:Author>
    <b:Publisher>Kementerian Pendidikan, Kebudayaan, Riset, dan Teknologi RI</b:Publisher>
    <b:City>Jakarta</b:City>
    <b:RefOrder>4</b:RefOrder>
  </b:Source>
  <b:Source>
    <b:Tag>Mag20</b:Tag>
    <b:SourceType>JournalArticle</b:SourceType>
    <b:Guid>{E550A985-DE53-4514-BB3F-A06F228730C3}</b:Guid>
    <b:Author>
      <b:Author>
        <b:Corporate>Magdalena, Ina; dkk</b:Corporate>
      </b:Author>
    </b:Author>
    <b:Title>Pembelajaran Pendidikan Kewarganegaraan di Sekolah Dasar Negeri Bojong 3 Pinang</b:Title>
    <b:JournalName>Bintang: Jurnal Pendidikan dan Sains</b:JournalName>
    <b:Year>2020</b:Year>
    <b:LCID>id-ID</b:LCID>
    <b:City>jakarta</b:City>
    <b:Publisher>Sekolah Tinggi Ilmu Tarbiyah Panca Niaga (STITPN)</b:Publisher>
    <b:Volume>2</b:Volume>
    <b:Issue>3</b:Issue>
    <b:URL>https://ejournal.stitpn.ac.id/index.php/bintang/article/view/307</b:URL>
    <b:RefOrder>5</b:RefOrder>
  </b:Source>
</b:Sources>
</file>

<file path=customXml/itemProps1.xml><?xml version="1.0" encoding="utf-8"?>
<ds:datastoreItem xmlns:ds="http://schemas.openxmlformats.org/officeDocument/2006/customXml" ds:itemID="{D422844E-58A9-4B7C-89C8-032A2E12B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berkah-3</dc:creator>
  <cp:lastModifiedBy>berkah-3</cp:lastModifiedBy>
  <cp:revision>2</cp:revision>
  <dcterms:created xsi:type="dcterms:W3CDTF">2026-10-02T10:30:00Z</dcterms:created>
  <dcterms:modified xsi:type="dcterms:W3CDTF">2026-10-02T10:30:00Z</dcterms:modified>
</cp:coreProperties>
</file>