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35" w:rsidRDefault="00505535" w:rsidP="0050553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val="id-ID"/>
        </w:rPr>
      </w:pPr>
    </w:p>
    <w:p w:rsidR="00505535" w:rsidRDefault="00505535" w:rsidP="0050553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val="id-ID"/>
        </w:rPr>
      </w:pPr>
    </w:p>
    <w:p w:rsidR="00505535" w:rsidRDefault="00505535" w:rsidP="0050553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val="id-ID"/>
        </w:rPr>
      </w:pPr>
    </w:p>
    <w:p w:rsidR="00505535" w:rsidRPr="00505535" w:rsidRDefault="00505535" w:rsidP="0050553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val="id-ID"/>
        </w:rPr>
      </w:pPr>
    </w:p>
    <w:p w:rsidR="00505535" w:rsidRPr="00736738" w:rsidRDefault="00505535" w:rsidP="0050553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736738">
        <w:rPr>
          <w:rFonts w:ascii="Times New Roman" w:hAnsi="Times New Roman" w:cs="Times New Roman"/>
          <w:sz w:val="96"/>
          <w:szCs w:val="96"/>
        </w:rPr>
        <w:t>APPENDIX</w:t>
      </w: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05535" w:rsidRDefault="00505535" w:rsidP="005055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05535" w:rsidRDefault="00505535" w:rsidP="00505535">
      <w:pPr>
        <w:autoSpaceDE/>
        <w:autoSpaceDN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505535" w:rsidRPr="00505535" w:rsidRDefault="00505535" w:rsidP="00505535">
      <w:pPr>
        <w:autoSpaceDE/>
        <w:autoSpaceDN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05535" w:rsidRPr="00F2780A" w:rsidRDefault="00505535" w:rsidP="00505535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0A"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505535" w:rsidRDefault="00505535" w:rsidP="0050553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5535" w:rsidRPr="007664E0" w:rsidRDefault="00505535" w:rsidP="00505535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664E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Pre-Test in Control and 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Pr="007664E0">
        <w:rPr>
          <w:rFonts w:ascii="Times New Roman" w:hAnsi="Times New Roman" w:cs="Times New Roman"/>
          <w:b/>
          <w:sz w:val="24"/>
          <w:szCs w:val="24"/>
        </w:rPr>
        <w:t>perimental Class”</w:t>
      </w:r>
    </w:p>
    <w:p w:rsidR="00505535" w:rsidRDefault="00505535" w:rsidP="00505535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505535" w:rsidRPr="00362DEB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362DEB">
        <w:rPr>
          <w:rFonts w:ascii="Arial" w:hAnsi="Arial" w:cs="Arial"/>
          <w:b/>
          <w:color w:val="000000"/>
          <w:sz w:val="26"/>
          <w:szCs w:val="26"/>
          <w:u w:val="single"/>
        </w:rPr>
        <w:t>ANNOUNCEMENT</w:t>
      </w:r>
    </w:p>
    <w:p w:rsidR="00505535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505535" w:rsidRPr="00C366D6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366D6">
        <w:rPr>
          <w:color w:val="000000"/>
        </w:rPr>
        <w:t>To all students of grade X SMA AL-MANAR MEDAN.</w:t>
      </w:r>
    </w:p>
    <w:p w:rsidR="00505535" w:rsidRPr="00C366D6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366D6">
        <w:rPr>
          <w:color w:val="000000"/>
        </w:rPr>
        <w:t>This is an important announcement for you who is following Drama extracurricular.</w:t>
      </w:r>
    </w:p>
    <w:p w:rsidR="00505535" w:rsidRPr="00C366D6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366D6">
        <w:rPr>
          <w:color w:val="000000"/>
        </w:rPr>
        <w:t>Please remember, we are going to exercise tomorrow morning to prepare the anniversary celebration of the Al-Manar Medan school :</w:t>
      </w:r>
    </w:p>
    <w:p w:rsidR="00505535" w:rsidRPr="00C366D6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C366D6">
        <w:rPr>
          <w:color w:val="000000"/>
        </w:rPr>
        <w:t>Day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: </w:t>
      </w:r>
      <w:r w:rsidRPr="00C366D6">
        <w:rPr>
          <w:color w:val="000000"/>
        </w:rPr>
        <w:t>Friday</w:t>
      </w:r>
    </w:p>
    <w:p w:rsidR="00505535" w:rsidRPr="00C366D6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C366D6">
        <w:rPr>
          <w:color w:val="000000"/>
        </w:rPr>
        <w:t>Date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: </w:t>
      </w:r>
      <w:r w:rsidRPr="00C366D6">
        <w:rPr>
          <w:color w:val="000000"/>
        </w:rPr>
        <w:t>April 30, 2021</w:t>
      </w:r>
    </w:p>
    <w:p w:rsidR="00505535" w:rsidRPr="00C366D6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C366D6">
        <w:rPr>
          <w:color w:val="000000"/>
        </w:rPr>
        <w:t>Time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: </w:t>
      </w:r>
      <w:r w:rsidRPr="00C366D6">
        <w:rPr>
          <w:color w:val="000000"/>
        </w:rPr>
        <w:t>4 p.m.</w:t>
      </w:r>
    </w:p>
    <w:p w:rsidR="00505535" w:rsidRPr="00C366D6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C366D6">
        <w:rPr>
          <w:color w:val="000000"/>
        </w:rPr>
        <w:t>Place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: </w:t>
      </w:r>
      <w:r w:rsidRPr="00C366D6">
        <w:rPr>
          <w:color w:val="000000"/>
        </w:rPr>
        <w:t>School’s yard of SMA Al-Manar Medan</w:t>
      </w:r>
    </w:p>
    <w:p w:rsidR="00505535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  <w:r w:rsidRPr="00C366D6">
        <w:rPr>
          <w:color w:val="000000"/>
        </w:rPr>
        <w:t>Please come before 4 p.m. Don’t forget to bring your uniform and the make up to complete the training.</w:t>
      </w:r>
    </w:p>
    <w:p w:rsidR="00505535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lang w:val="en-US"/>
        </w:rPr>
      </w:pPr>
    </w:p>
    <w:p w:rsidR="00505535" w:rsidRPr="00C366D6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C366D6">
        <w:rPr>
          <w:color w:val="000000"/>
        </w:rPr>
        <w:t>Head of Drama Extracurricular</w:t>
      </w:r>
    </w:p>
    <w:p w:rsidR="00505535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C366D6">
        <w:rPr>
          <w:color w:val="000000"/>
        </w:rPr>
        <w:t>Thank You.</w:t>
      </w:r>
    </w:p>
    <w:p w:rsidR="00505535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505535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505535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505535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505535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505535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505535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505535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505535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505535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505535" w:rsidRPr="00B52CCA" w:rsidRDefault="00505535" w:rsidP="00505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505535" w:rsidRPr="007664E0" w:rsidRDefault="00505535" w:rsidP="005055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”Post-Test in Control and 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Pr="007664E0">
        <w:rPr>
          <w:rFonts w:ascii="Times New Roman" w:hAnsi="Times New Roman" w:cs="Times New Roman"/>
          <w:b/>
          <w:sz w:val="24"/>
          <w:szCs w:val="24"/>
        </w:rPr>
        <w:t>perimental Class”</w:t>
      </w:r>
    </w:p>
    <w:p w:rsidR="00505535" w:rsidRDefault="00505535" w:rsidP="0050553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F38B2">
        <w:rPr>
          <w:rFonts w:ascii="Arial" w:hAnsi="Arial" w:cs="Arial"/>
          <w:b/>
          <w:sz w:val="26"/>
          <w:szCs w:val="26"/>
          <w:u w:val="single"/>
        </w:rPr>
        <w:t>ATTENTION PLEASE!!</w:t>
      </w:r>
    </w:p>
    <w:p w:rsidR="00505535" w:rsidRPr="005F38B2" w:rsidRDefault="00505535" w:rsidP="00505535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505535" w:rsidRDefault="00505535" w:rsidP="00505535">
      <w:pPr>
        <w:spacing w:after="0"/>
        <w:rPr>
          <w:rFonts w:ascii="Arial" w:hAnsi="Arial" w:cs="Arial"/>
          <w:sz w:val="26"/>
          <w:szCs w:val="26"/>
        </w:rPr>
      </w:pPr>
    </w:p>
    <w:p w:rsidR="00505535" w:rsidRPr="00C366D6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66D6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school will have some competiti</w:t>
      </w:r>
      <w:r w:rsidRPr="00C366D6">
        <w:rPr>
          <w:rFonts w:ascii="Times New Roman" w:hAnsi="Times New Roman" w:cs="Times New Roman"/>
          <w:sz w:val="24"/>
          <w:szCs w:val="24"/>
        </w:rPr>
        <w:t>on that will be held on 17 August 2020 to celebrate Indonesian’s Independence Day. There are futsal, chess, volley, badminton, singing, and speech contest.</w:t>
      </w:r>
    </w:p>
    <w:p w:rsidR="00505535" w:rsidRPr="00533952" w:rsidRDefault="00505535" w:rsidP="0050553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505535" w:rsidRPr="00C366D6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66D6">
        <w:rPr>
          <w:rFonts w:ascii="Times New Roman" w:hAnsi="Times New Roman" w:cs="Times New Roman"/>
          <w:sz w:val="24"/>
          <w:szCs w:val="24"/>
        </w:rPr>
        <w:t>Registration will be held on 5th – 7th August 2020 at OSIS room.</w:t>
      </w: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66D6">
        <w:rPr>
          <w:rFonts w:ascii="Times New Roman" w:hAnsi="Times New Roman" w:cs="Times New Roman"/>
          <w:sz w:val="24"/>
          <w:szCs w:val="24"/>
        </w:rPr>
        <w:t>Free registration and full of prize!</w:t>
      </w: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Pr="00B52CCA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RENCANA PELAKSANAAN PEMBELAJARAN (RPP)</w:t>
      </w:r>
    </w:p>
    <w:p w:rsidR="00505535" w:rsidRPr="00B52CCA" w:rsidRDefault="00505535" w:rsidP="0050553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05535" w:rsidRDefault="00505535" w:rsidP="0050553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Sekolah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SMA Al-Manar Medan</w:t>
      </w:r>
    </w:p>
    <w:p w:rsidR="00505535" w:rsidRDefault="00505535" w:rsidP="0050553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Mata Pelajaran</w:t>
      </w:r>
      <w:r>
        <w:rPr>
          <w:rFonts w:asciiTheme="majorBidi" w:hAnsiTheme="majorBidi" w:cstheme="majorBidi"/>
          <w:sz w:val="24"/>
          <w:szCs w:val="24"/>
        </w:rPr>
        <w:tab/>
        <w:t>: Bahasa Inggris</w:t>
      </w:r>
    </w:p>
    <w:p w:rsidR="00505535" w:rsidRDefault="00505535" w:rsidP="0050553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Kelas/Semester</w:t>
      </w:r>
      <w:r>
        <w:rPr>
          <w:rFonts w:asciiTheme="majorBidi" w:hAnsiTheme="majorBidi" w:cstheme="majorBidi"/>
          <w:sz w:val="24"/>
          <w:szCs w:val="24"/>
        </w:rPr>
        <w:tab/>
        <w:t>: X/Genap</w:t>
      </w:r>
    </w:p>
    <w:p w:rsidR="00505535" w:rsidRDefault="00505535" w:rsidP="0050553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Materi Pokok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: Teks Pemberitahuan </w:t>
      </w:r>
      <w:r w:rsidRPr="00473DF1">
        <w:rPr>
          <w:rFonts w:asciiTheme="majorBidi" w:hAnsiTheme="majorBidi" w:cstheme="majorBidi"/>
          <w:i/>
          <w:sz w:val="24"/>
          <w:szCs w:val="24"/>
        </w:rPr>
        <w:t>( Announcement )</w:t>
      </w:r>
    </w:p>
    <w:p w:rsidR="00505535" w:rsidRDefault="00505535" w:rsidP="0050553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Alokasi Waktu</w:t>
      </w:r>
      <w:r>
        <w:rPr>
          <w:rFonts w:asciiTheme="majorBidi" w:hAnsiTheme="majorBidi" w:cstheme="majorBidi"/>
          <w:sz w:val="24"/>
          <w:szCs w:val="24"/>
        </w:rPr>
        <w:tab/>
        <w:t>: 2 x 30 Menit</w:t>
      </w:r>
    </w:p>
    <w:p w:rsidR="00505535" w:rsidRDefault="00505535" w:rsidP="0050553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05535" w:rsidRDefault="00505535" w:rsidP="00170A07">
      <w:pPr>
        <w:pStyle w:val="ListParagraph"/>
        <w:numPr>
          <w:ilvl w:val="0"/>
          <w:numId w:val="1"/>
        </w:numPr>
        <w:autoSpaceDE/>
        <w:autoSpaceDN/>
        <w:spacing w:after="0"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Tujuan Pembelajaran</w:t>
      </w:r>
    </w:p>
    <w:p w:rsidR="00505535" w:rsidRDefault="00505535" w:rsidP="00505535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Setelah mengikuti proses pembelajaran peserta didik diharapkan dapat :</w:t>
      </w:r>
    </w:p>
    <w:p w:rsidR="00505535" w:rsidRPr="00F0514D" w:rsidRDefault="00505535" w:rsidP="00170A07">
      <w:pPr>
        <w:numPr>
          <w:ilvl w:val="0"/>
          <w:numId w:val="5"/>
        </w:numPr>
        <w:autoSpaceDE/>
        <w:autoSpaceDN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F0514D">
        <w:rPr>
          <w:rFonts w:ascii="Times New Roman" w:hAnsi="Times New Roman" w:cs="Times New Roman"/>
          <w:sz w:val="24"/>
          <w:szCs w:val="24"/>
        </w:rPr>
        <w:t xml:space="preserve">Mampu membaca teks pemberitahuan dengan baik dan benar </w:t>
      </w:r>
      <w:r w:rsidRPr="00F0514D">
        <w:rPr>
          <w:rFonts w:ascii="Times New Roman" w:hAnsi="Times New Roman" w:cs="Times New Roman"/>
          <w:i/>
          <w:sz w:val="24"/>
          <w:szCs w:val="24"/>
        </w:rPr>
        <w:t>(announcement).</w:t>
      </w:r>
    </w:p>
    <w:p w:rsidR="00505535" w:rsidRPr="00F0514D" w:rsidRDefault="00505535" w:rsidP="00170A07">
      <w:pPr>
        <w:numPr>
          <w:ilvl w:val="0"/>
          <w:numId w:val="5"/>
        </w:numPr>
        <w:autoSpaceDE/>
        <w:autoSpaceDN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F0514D">
        <w:rPr>
          <w:rFonts w:ascii="Times New Roman" w:hAnsi="Times New Roman" w:cs="Times New Roman"/>
          <w:sz w:val="24"/>
          <w:szCs w:val="24"/>
        </w:rPr>
        <w:t xml:space="preserve">Merespon makna teks pemberitahuan </w:t>
      </w:r>
      <w:r w:rsidRPr="00F0514D">
        <w:rPr>
          <w:rFonts w:ascii="Times New Roman" w:hAnsi="Times New Roman" w:cs="Times New Roman"/>
          <w:i/>
          <w:sz w:val="24"/>
          <w:szCs w:val="24"/>
        </w:rPr>
        <w:t xml:space="preserve">(announcement). </w:t>
      </w:r>
    </w:p>
    <w:p w:rsidR="00505535" w:rsidRPr="00F0514D" w:rsidRDefault="00505535" w:rsidP="00170A07">
      <w:pPr>
        <w:numPr>
          <w:ilvl w:val="0"/>
          <w:numId w:val="5"/>
        </w:numPr>
        <w:autoSpaceDE/>
        <w:autoSpaceDN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F0514D">
        <w:rPr>
          <w:rFonts w:ascii="Times New Roman" w:hAnsi="Times New Roman" w:cs="Times New Roman"/>
          <w:sz w:val="24"/>
          <w:szCs w:val="24"/>
        </w:rPr>
        <w:t xml:space="preserve">Mengetahui teks tulis pemberitahuan </w:t>
      </w:r>
      <w:r w:rsidRPr="00F0514D">
        <w:rPr>
          <w:rFonts w:ascii="Times New Roman" w:hAnsi="Times New Roman" w:cs="Times New Roman"/>
          <w:i/>
          <w:sz w:val="24"/>
          <w:szCs w:val="24"/>
        </w:rPr>
        <w:t xml:space="preserve">(announcement). </w:t>
      </w:r>
    </w:p>
    <w:p w:rsidR="00505535" w:rsidRDefault="00505535" w:rsidP="00170A07">
      <w:pPr>
        <w:pStyle w:val="ListParagraph"/>
        <w:numPr>
          <w:ilvl w:val="0"/>
          <w:numId w:val="1"/>
        </w:numPr>
        <w:autoSpaceDE/>
        <w:autoSpaceDN/>
        <w:spacing w:after="0"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Langkah - langkah Pembelajaran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0"/>
        <w:gridCol w:w="5563"/>
      </w:tblGrid>
      <w:tr w:rsidR="00505535" w:rsidTr="007D77E9">
        <w:tc>
          <w:tcPr>
            <w:tcW w:w="8319" w:type="dxa"/>
            <w:gridSpan w:val="2"/>
            <w:shd w:val="clear" w:color="auto" w:fill="8496B0" w:themeFill="text2" w:themeFillTint="99"/>
          </w:tcPr>
          <w:p w:rsidR="00505535" w:rsidRPr="00542935" w:rsidRDefault="00505535" w:rsidP="00170A07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Kegiatan Pendahuluan (5 menit)</w:t>
            </w:r>
          </w:p>
        </w:tc>
      </w:tr>
      <w:tr w:rsidR="00505535" w:rsidTr="007D77E9">
        <w:tc>
          <w:tcPr>
            <w:tcW w:w="8319" w:type="dxa"/>
            <w:gridSpan w:val="2"/>
          </w:tcPr>
          <w:p w:rsidR="00505535" w:rsidRPr="00DD0E75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Melakukan pendahuluan dengan salam pembuka dan berdoa untuk memulai pembelajaran, memeriksa kehadiran peserta didik sebagai sikap disipsin.</w:t>
            </w:r>
          </w:p>
        </w:tc>
      </w:tr>
      <w:tr w:rsidR="00505535" w:rsidTr="007D77E9">
        <w:tc>
          <w:tcPr>
            <w:tcW w:w="8319" w:type="dxa"/>
            <w:gridSpan w:val="2"/>
          </w:tcPr>
          <w:p w:rsidR="00505535" w:rsidRPr="00DD0E75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Mengaitkan materi /tema/kegiatan pembelajaran yang akan dilakukan dengan pengalaman peserta didik dengan materi / tema/ kegiatan sebelumnya serta mengajukan pertanyaan untuk mengingat dan menghubungkandengan materi selanjutnya.</w:t>
            </w:r>
          </w:p>
        </w:tc>
      </w:tr>
      <w:tr w:rsidR="00505535" w:rsidTr="007D77E9">
        <w:tc>
          <w:tcPr>
            <w:tcW w:w="8319" w:type="dxa"/>
            <w:gridSpan w:val="2"/>
          </w:tcPr>
          <w:p w:rsidR="00505535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Menyampaikan motivasi tentang apa yang dapat diperoleh</w:t>
            </w:r>
          </w:p>
          <w:p w:rsidR="00505535" w:rsidRPr="00DD0E75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(tujuan / manfaat) dengan mempelajari materi kata adjective pada teks deskriptif teks.</w:t>
            </w:r>
          </w:p>
        </w:tc>
      </w:tr>
      <w:tr w:rsidR="00505535" w:rsidTr="007D77E9">
        <w:tc>
          <w:tcPr>
            <w:tcW w:w="8319" w:type="dxa"/>
            <w:gridSpan w:val="2"/>
          </w:tcPr>
          <w:p w:rsidR="00505535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Menjelaskan hal-hal yang akan dipelajari  kompetensi yang akan dicapai serta metode belajar yang akan ditempuh.</w:t>
            </w:r>
          </w:p>
        </w:tc>
      </w:tr>
      <w:tr w:rsidR="00505535" w:rsidTr="007D77E9">
        <w:tc>
          <w:tcPr>
            <w:tcW w:w="8319" w:type="dxa"/>
            <w:gridSpan w:val="2"/>
            <w:shd w:val="clear" w:color="auto" w:fill="8496B0" w:themeFill="text2" w:themeFillTint="99"/>
          </w:tcPr>
          <w:p w:rsidR="00505535" w:rsidRPr="00DD0E75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Inti (20 menit)</w:t>
            </w:r>
          </w:p>
        </w:tc>
      </w:tr>
      <w:tr w:rsidR="00505535" w:rsidTr="007D77E9">
        <w:tc>
          <w:tcPr>
            <w:tcW w:w="1870" w:type="dxa"/>
            <w:tcBorders>
              <w:right w:val="single" w:sz="4" w:space="0" w:color="auto"/>
            </w:tcBorders>
            <w:shd w:val="clear" w:color="auto" w:fill="323E4F" w:themeFill="text2" w:themeFillShade="BF"/>
          </w:tcPr>
          <w:p w:rsidR="00505535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Literasi</w:t>
            </w:r>
          </w:p>
        </w:tc>
        <w:tc>
          <w:tcPr>
            <w:tcW w:w="6449" w:type="dxa"/>
            <w:tcBorders>
              <w:left w:val="single" w:sz="4" w:space="0" w:color="auto"/>
            </w:tcBorders>
            <w:shd w:val="clear" w:color="auto" w:fill="auto"/>
          </w:tcPr>
          <w:p w:rsidR="00505535" w:rsidRPr="009651CF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Peserta didik diberi motivasi atau stimulasi untuk memusatkan perhatian pada topik materi yang akan disampaikan.</w:t>
            </w:r>
          </w:p>
        </w:tc>
      </w:tr>
      <w:tr w:rsidR="00505535" w:rsidTr="007D77E9">
        <w:tc>
          <w:tcPr>
            <w:tcW w:w="1870" w:type="dxa"/>
            <w:tcBorders>
              <w:right w:val="single" w:sz="4" w:space="0" w:color="auto"/>
            </w:tcBorders>
            <w:shd w:val="clear" w:color="auto" w:fill="323E4F" w:themeFill="text2" w:themeFillShade="BF"/>
          </w:tcPr>
          <w:p w:rsidR="00505535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Critical Thinking</w:t>
            </w:r>
          </w:p>
        </w:tc>
        <w:tc>
          <w:tcPr>
            <w:tcW w:w="6449" w:type="dxa"/>
            <w:tcBorders>
              <w:left w:val="single" w:sz="4" w:space="0" w:color="auto"/>
            </w:tcBorders>
            <w:shd w:val="clear" w:color="auto" w:fill="auto"/>
          </w:tcPr>
          <w:p w:rsidR="00505535" w:rsidRPr="009651CF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Peneliti memberikan kesempatan pada peserta didik untuk dapat mengekspresikan atau membacakan teks yang berkaitan dengan teks pemberitahuan (announcement).</w:t>
            </w:r>
          </w:p>
        </w:tc>
      </w:tr>
      <w:tr w:rsidR="00505535" w:rsidTr="007D77E9">
        <w:tc>
          <w:tcPr>
            <w:tcW w:w="1870" w:type="dxa"/>
            <w:tcBorders>
              <w:right w:val="single" w:sz="4" w:space="0" w:color="auto"/>
            </w:tcBorders>
            <w:shd w:val="clear" w:color="auto" w:fill="323E4F" w:themeFill="text2" w:themeFillShade="BF"/>
          </w:tcPr>
          <w:p w:rsidR="00505535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Collaboration</w:t>
            </w:r>
          </w:p>
        </w:tc>
        <w:tc>
          <w:tcPr>
            <w:tcW w:w="6449" w:type="dxa"/>
            <w:tcBorders>
              <w:left w:val="single" w:sz="4" w:space="0" w:color="auto"/>
            </w:tcBorders>
            <w:shd w:val="clear" w:color="auto" w:fill="auto"/>
          </w:tcPr>
          <w:p w:rsidR="00505535" w:rsidRPr="009651CF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Peserta didik diminta untuk berkolaborasi atau berdiskusi terkait materi yang disampaikan.</w:t>
            </w:r>
          </w:p>
        </w:tc>
      </w:tr>
      <w:tr w:rsidR="00505535" w:rsidTr="007D77E9">
        <w:tc>
          <w:tcPr>
            <w:tcW w:w="1870" w:type="dxa"/>
            <w:tcBorders>
              <w:right w:val="single" w:sz="4" w:space="0" w:color="auto"/>
            </w:tcBorders>
            <w:shd w:val="clear" w:color="auto" w:fill="323E4F" w:themeFill="text2" w:themeFillShade="BF"/>
          </w:tcPr>
          <w:p w:rsidR="00505535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6449" w:type="dxa"/>
            <w:tcBorders>
              <w:left w:val="single" w:sz="4" w:space="0" w:color="auto"/>
            </w:tcBorders>
            <w:shd w:val="clear" w:color="auto" w:fill="auto"/>
          </w:tcPr>
          <w:p w:rsidR="00505535" w:rsidRPr="009651CF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Peserta didik diberi latihan berupa membacakan teks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pemberitahuan (announcement) setiap pertemuannya.</w:t>
            </w:r>
          </w:p>
        </w:tc>
      </w:tr>
      <w:tr w:rsidR="00505535" w:rsidTr="007D77E9">
        <w:tc>
          <w:tcPr>
            <w:tcW w:w="1870" w:type="dxa"/>
            <w:tcBorders>
              <w:right w:val="single" w:sz="4" w:space="0" w:color="auto"/>
            </w:tcBorders>
            <w:shd w:val="clear" w:color="auto" w:fill="323E4F" w:themeFill="text2" w:themeFillShade="BF"/>
          </w:tcPr>
          <w:p w:rsidR="00505535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Creativity</w:t>
            </w:r>
          </w:p>
        </w:tc>
        <w:tc>
          <w:tcPr>
            <w:tcW w:w="6449" w:type="dxa"/>
            <w:tcBorders>
              <w:left w:val="single" w:sz="4" w:space="0" w:color="auto"/>
            </w:tcBorders>
            <w:shd w:val="clear" w:color="auto" w:fill="auto"/>
          </w:tcPr>
          <w:p w:rsidR="00505535" w:rsidRPr="009651CF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Peneliti dan peserta didik membuat  kesimpulan terkait materi teks pemberitahuan (announcement).</w:t>
            </w:r>
          </w:p>
        </w:tc>
      </w:tr>
      <w:tr w:rsidR="00505535" w:rsidTr="007D77E9">
        <w:tc>
          <w:tcPr>
            <w:tcW w:w="8319" w:type="dxa"/>
            <w:gridSpan w:val="2"/>
            <w:shd w:val="clear" w:color="auto" w:fill="8496B0" w:themeFill="text2" w:themeFillTint="99"/>
          </w:tcPr>
          <w:p w:rsidR="00505535" w:rsidRDefault="00505535" w:rsidP="007D77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Penutup (5</w:t>
            </w:r>
            <w:r w:rsidRPr="00965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Menit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505535" w:rsidTr="007D77E9">
        <w:tc>
          <w:tcPr>
            <w:tcW w:w="8319" w:type="dxa"/>
            <w:gridSpan w:val="2"/>
            <w:shd w:val="clear" w:color="auto" w:fill="auto"/>
          </w:tcPr>
          <w:p w:rsidR="00505535" w:rsidRDefault="00505535" w:rsidP="00170A07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Peneliti dan peserta didik merefleksi kegiatan pembelajaran</w:t>
            </w:r>
          </w:p>
          <w:p w:rsidR="00505535" w:rsidRDefault="00505535" w:rsidP="00170A07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Peneliti dan pesera didik membuat kesimpulan pada hasil pembelajaran</w:t>
            </w:r>
          </w:p>
          <w:p w:rsidR="00505535" w:rsidRDefault="00505535" w:rsidP="00170A07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Peneliti menyampaikan materi yang akan disampikan pada pertemuan berikutnya</w:t>
            </w:r>
          </w:p>
        </w:tc>
      </w:tr>
    </w:tbl>
    <w:p w:rsidR="00505535" w:rsidRDefault="00505535" w:rsidP="00505535">
      <w:pPr>
        <w:pStyle w:val="ListParagraph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05535" w:rsidRDefault="00505535" w:rsidP="00170A07">
      <w:pPr>
        <w:pStyle w:val="ListParagraph"/>
        <w:numPr>
          <w:ilvl w:val="0"/>
          <w:numId w:val="1"/>
        </w:numPr>
        <w:autoSpaceDE/>
        <w:autoSpaceDN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Penilaian Hasil Pembelajaran</w:t>
      </w:r>
    </w:p>
    <w:p w:rsidR="00505535" w:rsidRDefault="00505535" w:rsidP="00170A07">
      <w:pPr>
        <w:pStyle w:val="ListParagraph"/>
        <w:numPr>
          <w:ilvl w:val="0"/>
          <w:numId w:val="4"/>
        </w:numPr>
        <w:autoSpaceDE/>
        <w:autoSpaceDN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Penilaian Sikap: Observasi dalam proses pembelajaran</w:t>
      </w:r>
    </w:p>
    <w:p w:rsidR="00505535" w:rsidRDefault="00505535" w:rsidP="00170A07">
      <w:pPr>
        <w:pStyle w:val="ListParagraph"/>
        <w:numPr>
          <w:ilvl w:val="0"/>
          <w:numId w:val="4"/>
        </w:numPr>
        <w:autoSpaceDE/>
        <w:autoSpaceDN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Penilaian Pengetahuan Tes tertulis</w:t>
      </w:r>
    </w:p>
    <w:p w:rsidR="00505535" w:rsidRPr="00373D78" w:rsidRDefault="00505535" w:rsidP="00170A07">
      <w:pPr>
        <w:pStyle w:val="ListParagraph"/>
        <w:numPr>
          <w:ilvl w:val="0"/>
          <w:numId w:val="4"/>
        </w:numPr>
        <w:autoSpaceDE/>
        <w:autoSpaceDN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Penilaian Keterampilan Praktek</w:t>
      </w: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Pr="00B52CCA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Pr="007664E0" w:rsidRDefault="00505535" w:rsidP="005055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4E0">
        <w:rPr>
          <w:rFonts w:ascii="Times New Roman" w:hAnsi="Times New Roman" w:cs="Times New Roman"/>
          <w:b/>
          <w:sz w:val="24"/>
          <w:szCs w:val="24"/>
          <w:u w:val="single"/>
        </w:rPr>
        <w:t>Documentation</w:t>
      </w:r>
    </w:p>
    <w:p w:rsidR="00505535" w:rsidRDefault="00505535" w:rsidP="005055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2F43EC7" wp14:editId="4F194B15">
            <wp:extent cx="4173370" cy="36932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6 at 22.38.46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094" cy="370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0D95C12A" wp14:editId="452019C9">
            <wp:simplePos x="0" y="0"/>
            <wp:positionH relativeFrom="column">
              <wp:posOffset>233680</wp:posOffset>
            </wp:positionH>
            <wp:positionV relativeFrom="paragraph">
              <wp:posOffset>514350</wp:posOffset>
            </wp:positionV>
            <wp:extent cx="4547870" cy="327723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6 at 22.38.4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535" w:rsidRDefault="00505535" w:rsidP="005055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BAC8114" wp14:editId="43E09789">
            <wp:extent cx="4152448" cy="307280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841" cy="308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764B" w:rsidRPr="00505535" w:rsidRDefault="00505535" w:rsidP="0050553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9C530A3" wp14:editId="0CE7B350">
            <wp:extent cx="5039995" cy="40081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6 at 22.40.32 (1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64B" w:rsidRPr="00505535" w:rsidSect="00505535">
      <w:headerReference w:type="default" r:id="rId13"/>
      <w:pgSz w:w="11906" w:h="16838" w:code="9"/>
      <w:pgMar w:top="2268" w:right="1701" w:bottom="1701" w:left="2268" w:header="706" w:footer="706" w:gutter="0"/>
      <w:pgNumType w:start="59"/>
      <w:cols w:space="720"/>
      <w:docGrid w:linePitch="360" w:charSpace="471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07" w:rsidRDefault="00170A07" w:rsidP="00010914">
      <w:pPr>
        <w:spacing w:after="0" w:line="240" w:lineRule="auto"/>
      </w:pPr>
      <w:r>
        <w:separator/>
      </w:r>
    </w:p>
  </w:endnote>
  <w:endnote w:type="continuationSeparator" w:id="0">
    <w:p w:rsidR="00170A07" w:rsidRDefault="00170A07" w:rsidP="000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07" w:rsidRDefault="00170A07" w:rsidP="00010914">
      <w:pPr>
        <w:spacing w:after="0" w:line="240" w:lineRule="auto"/>
      </w:pPr>
      <w:r>
        <w:separator/>
      </w:r>
    </w:p>
  </w:footnote>
  <w:footnote w:type="continuationSeparator" w:id="0">
    <w:p w:rsidR="00170A07" w:rsidRDefault="00170A07" w:rsidP="0001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17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03055" w:rsidRPr="00A61078" w:rsidRDefault="00A0305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61078">
          <w:rPr>
            <w:rFonts w:ascii="Times New Roman" w:hAnsi="Times New Roman" w:cs="Times New Roman"/>
            <w:sz w:val="24"/>
          </w:rPr>
          <w:fldChar w:fldCharType="begin"/>
        </w:r>
        <w:r w:rsidRPr="00A610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61078">
          <w:rPr>
            <w:rFonts w:ascii="Times New Roman" w:hAnsi="Times New Roman" w:cs="Times New Roman"/>
            <w:sz w:val="24"/>
          </w:rPr>
          <w:fldChar w:fldCharType="separate"/>
        </w:r>
        <w:r w:rsidR="00D96B66">
          <w:rPr>
            <w:rFonts w:ascii="Times New Roman" w:hAnsi="Times New Roman" w:cs="Times New Roman"/>
            <w:noProof/>
            <w:sz w:val="24"/>
          </w:rPr>
          <w:t>65</w:t>
        </w:r>
        <w:r w:rsidRPr="00A6107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03055" w:rsidRDefault="00A03055" w:rsidP="00A030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4F1"/>
    <w:multiLevelType w:val="hybridMultilevel"/>
    <w:tmpl w:val="5550717E"/>
    <w:lvl w:ilvl="0" w:tplc="73529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0C11"/>
    <w:multiLevelType w:val="hybridMultilevel"/>
    <w:tmpl w:val="85463662"/>
    <w:lvl w:ilvl="0" w:tplc="FC862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961E5"/>
    <w:multiLevelType w:val="hybridMultilevel"/>
    <w:tmpl w:val="C8B4593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7D3AFE"/>
    <w:multiLevelType w:val="hybridMultilevel"/>
    <w:tmpl w:val="E5E41E86"/>
    <w:lvl w:ilvl="0" w:tplc="23083B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8258E"/>
    <w:multiLevelType w:val="hybridMultilevel"/>
    <w:tmpl w:val="D4881B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9"/>
    <w:rsid w:val="00010914"/>
    <w:rsid w:val="000158A0"/>
    <w:rsid w:val="000536DA"/>
    <w:rsid w:val="00103A50"/>
    <w:rsid w:val="00137DE0"/>
    <w:rsid w:val="00170A07"/>
    <w:rsid w:val="00273FC3"/>
    <w:rsid w:val="00290494"/>
    <w:rsid w:val="002F220B"/>
    <w:rsid w:val="003171BF"/>
    <w:rsid w:val="00330A9E"/>
    <w:rsid w:val="00362297"/>
    <w:rsid w:val="003B7019"/>
    <w:rsid w:val="003D6F3F"/>
    <w:rsid w:val="00473A2F"/>
    <w:rsid w:val="004755E5"/>
    <w:rsid w:val="004844FA"/>
    <w:rsid w:val="00493869"/>
    <w:rsid w:val="00505535"/>
    <w:rsid w:val="005A610A"/>
    <w:rsid w:val="00623986"/>
    <w:rsid w:val="00650844"/>
    <w:rsid w:val="00674464"/>
    <w:rsid w:val="006C1F49"/>
    <w:rsid w:val="006C7201"/>
    <w:rsid w:val="00762D6F"/>
    <w:rsid w:val="007D57A7"/>
    <w:rsid w:val="007E533A"/>
    <w:rsid w:val="00897444"/>
    <w:rsid w:val="008E30C4"/>
    <w:rsid w:val="00A03055"/>
    <w:rsid w:val="00A6018F"/>
    <w:rsid w:val="00A61078"/>
    <w:rsid w:val="00A85135"/>
    <w:rsid w:val="00AD7FD9"/>
    <w:rsid w:val="00B25356"/>
    <w:rsid w:val="00B71D79"/>
    <w:rsid w:val="00BB622C"/>
    <w:rsid w:val="00BD67FA"/>
    <w:rsid w:val="00C35EE4"/>
    <w:rsid w:val="00C81B46"/>
    <w:rsid w:val="00CC764B"/>
    <w:rsid w:val="00D3655A"/>
    <w:rsid w:val="00D46CFC"/>
    <w:rsid w:val="00D96B66"/>
    <w:rsid w:val="00E0076B"/>
    <w:rsid w:val="00E02F11"/>
    <w:rsid w:val="00EB39FA"/>
    <w:rsid w:val="00EE7B95"/>
    <w:rsid w:val="00F75F63"/>
    <w:rsid w:val="00FE4C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1D79"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1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11"/>
    <w:rPr>
      <w:rFonts w:ascii="Tahoma" w:eastAsia="Nanum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F3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1BF"/>
    <w:pPr>
      <w:autoSpaceDE/>
      <w:autoSpaceDN/>
      <w:spacing w:line="276" w:lineRule="auto"/>
      <w:jc w:val="lef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C764B"/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C764B"/>
    <w:rPr>
      <w:rFonts w:asciiTheme="minorHAnsi" w:eastAsiaTheme="minorHAnsi" w:hAnsiTheme="minorHAnsi" w:cstheme="minorBidi"/>
      <w:lang w:val="id-ID"/>
    </w:rPr>
  </w:style>
  <w:style w:type="table" w:styleId="TableGrid">
    <w:name w:val="Table Grid"/>
    <w:basedOn w:val="TableNormal"/>
    <w:uiPriority w:val="59"/>
    <w:rsid w:val="00D46CFC"/>
    <w:pPr>
      <w:spacing w:after="0"/>
    </w:pPr>
    <w:rPr>
      <w:rFonts w:asciiTheme="minorHAnsi" w:eastAsiaTheme="minorHAnsi" w:hAnsiTheme="minorHAnsi" w:cstheme="minorBid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1078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1D79"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1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11"/>
    <w:rPr>
      <w:rFonts w:ascii="Tahoma" w:eastAsia="Nanum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F3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1BF"/>
    <w:pPr>
      <w:autoSpaceDE/>
      <w:autoSpaceDN/>
      <w:spacing w:line="276" w:lineRule="auto"/>
      <w:jc w:val="lef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C764B"/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C764B"/>
    <w:pPr>
      <w:tabs>
        <w:tab w:val="center" w:pos="4513"/>
        <w:tab w:val="right" w:pos="9026"/>
      </w:tabs>
      <w:autoSpaceDE/>
      <w:autoSpaceDN/>
      <w:spacing w:after="0" w:line="240" w:lineRule="auto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C764B"/>
    <w:rPr>
      <w:rFonts w:asciiTheme="minorHAnsi" w:eastAsiaTheme="minorHAnsi" w:hAnsiTheme="minorHAnsi" w:cstheme="minorBidi"/>
      <w:lang w:val="id-ID"/>
    </w:rPr>
  </w:style>
  <w:style w:type="table" w:styleId="TableGrid">
    <w:name w:val="Table Grid"/>
    <w:basedOn w:val="TableNormal"/>
    <w:uiPriority w:val="59"/>
    <w:rsid w:val="00D46CFC"/>
    <w:pPr>
      <w:spacing w:after="0"/>
    </w:pPr>
    <w:rPr>
      <w:rFonts w:asciiTheme="minorHAnsi" w:eastAsiaTheme="minorHAnsi" w:hAnsiTheme="minorHAnsi" w:cstheme="minorBid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1078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C7B3-53EE-4324-8F92-04826E8E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483</Words>
  <Characters>2759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 Ayanda</dc:creator>
  <cp:lastModifiedBy>User</cp:lastModifiedBy>
  <cp:revision>2</cp:revision>
  <cp:lastPrinted>2021-01-29T03:35:00Z</cp:lastPrinted>
  <dcterms:created xsi:type="dcterms:W3CDTF">2021-08-12T04:31:00Z</dcterms:created>
  <dcterms:modified xsi:type="dcterms:W3CDTF">2021-08-12T04:31:00Z</dcterms:modified>
</cp:coreProperties>
</file>