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C" w:rsidRDefault="00BF155C" w:rsidP="00BF155C">
      <w:pPr>
        <w:spacing w:line="267" w:lineRule="auto"/>
        <w:ind w:right="-52" w:firstLine="3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FACULTY OF TEACHER TRAINING AND EDUCATION UNIVERSITAS MUSLIM NUSANTARA AL WASHLIYAH</w:t>
      </w:r>
    </w:p>
    <w:p w:rsidR="00BF155C" w:rsidRDefault="00BF155C" w:rsidP="00BF155C">
      <w:pPr>
        <w:spacing w:line="20" w:lineRule="exact"/>
        <w:rPr>
          <w:rFonts w:ascii="Times New Roman" w:eastAsia="Times New Roman" w:hAnsi="Times New Roman"/>
        </w:rPr>
      </w:pPr>
    </w:p>
    <w:p w:rsidR="00BF155C" w:rsidRDefault="00BF155C" w:rsidP="00BF155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46354</wp:posOffset>
                </wp:positionV>
                <wp:extent cx="5180330" cy="0"/>
                <wp:effectExtent l="0" t="0" r="2032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5pt,3.65pt" to="40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bb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14604</wp:posOffset>
                </wp:positionV>
                <wp:extent cx="5180330" cy="0"/>
                <wp:effectExtent l="0" t="19050" r="12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5pt,1.15pt" to="402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" strokeweight="2.88pt"/>
            </w:pict>
          </mc:Fallback>
        </mc:AlternateContent>
      </w:r>
    </w:p>
    <w:p w:rsidR="00BF155C" w:rsidRPr="00B52CCA" w:rsidRDefault="00BF155C" w:rsidP="00BF155C">
      <w:pPr>
        <w:spacing w:after="0" w:line="240" w:lineRule="auto"/>
        <w:rPr>
          <w:rFonts w:ascii="Times New Roman" w:eastAsia="Times New Roman" w:hAnsi="Times New Roman"/>
          <w:sz w:val="14"/>
        </w:rPr>
      </w:pPr>
    </w:p>
    <w:p w:rsidR="00BF155C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APPROVAL OF THESIS</w:t>
      </w:r>
    </w:p>
    <w:p w:rsidR="00BF155C" w:rsidRPr="00876D54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F155C" w:rsidRPr="00B52CCA" w:rsidRDefault="00BF155C" w:rsidP="00BF155C">
      <w:pPr>
        <w:spacing w:after="0" w:line="240" w:lineRule="auto"/>
        <w:rPr>
          <w:rFonts w:ascii="Times New Roman" w:eastAsia="Times New Roman" w:hAnsi="Times New Roman"/>
          <w:sz w:val="12"/>
        </w:rPr>
      </w:pPr>
    </w:p>
    <w:p w:rsidR="00BF155C" w:rsidRPr="0043353C" w:rsidRDefault="00BF155C" w:rsidP="00BF155C">
      <w:pPr>
        <w:spacing w:after="0" w:line="360" w:lineRule="auto"/>
        <w:ind w:firstLine="72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NAME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: </w:t>
      </w:r>
      <w:r w:rsidR="0043353C">
        <w:rPr>
          <w:rFonts w:ascii="Times New Roman" w:eastAsia="Times New Roman" w:hAnsi="Times New Roman"/>
          <w:sz w:val="24"/>
          <w:lang w:val="id-ID"/>
        </w:rPr>
        <w:t>Suci Asri Ramadhani</w:t>
      </w:r>
    </w:p>
    <w:p w:rsidR="00BF155C" w:rsidRPr="0043353C" w:rsidRDefault="0043353C" w:rsidP="00BF155C">
      <w:pPr>
        <w:spacing w:after="0" w:line="360" w:lineRule="auto"/>
        <w:ind w:firstLine="72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NPM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 17122405</w:t>
      </w:r>
      <w:r>
        <w:rPr>
          <w:rFonts w:ascii="Times New Roman" w:eastAsia="Times New Roman" w:hAnsi="Times New Roman"/>
          <w:sz w:val="24"/>
          <w:lang w:val="id-ID"/>
        </w:rPr>
        <w:t>5</w:t>
      </w:r>
    </w:p>
    <w:p w:rsidR="00BF155C" w:rsidRPr="005C5442" w:rsidRDefault="00BF155C" w:rsidP="00BF155C">
      <w:pPr>
        <w:spacing w:after="0" w:line="360" w:lineRule="auto"/>
        <w:ind w:firstLine="720"/>
        <w:rPr>
          <w:rFonts w:ascii="Times New Roman" w:eastAsia="Times New Roman" w:hAnsi="Times New Roman"/>
          <w:sz w:val="24"/>
        </w:rPr>
      </w:pPr>
      <w:r w:rsidRPr="00876D54">
        <w:rPr>
          <w:rFonts w:ascii="Times New Roman" w:eastAsia="Times New Roman" w:hAnsi="Times New Roman"/>
          <w:sz w:val="24"/>
          <w:szCs w:val="24"/>
        </w:rPr>
        <w:t>STUDY PROGRAM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4"/>
        </w:rPr>
        <w:t>: English Language Education</w:t>
      </w:r>
    </w:p>
    <w:p w:rsidR="00BF155C" w:rsidRPr="005C5442" w:rsidRDefault="00BF155C" w:rsidP="00BF155C">
      <w:pPr>
        <w:spacing w:after="0" w:line="360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QUALIFICATION</w:t>
      </w:r>
      <w:r>
        <w:rPr>
          <w:rFonts w:ascii="Times New Roman" w:eastAsia="Times New Roman" w:hAnsi="Times New Roman"/>
          <w:sz w:val="24"/>
        </w:rPr>
        <w:tab/>
        <w:t>: Bachelor (S-1)</w:t>
      </w:r>
    </w:p>
    <w:p w:rsidR="0043353C" w:rsidRPr="0043353C" w:rsidRDefault="0043353C" w:rsidP="0043353C">
      <w:pPr>
        <w:spacing w:after="0" w:line="240" w:lineRule="auto"/>
        <w:ind w:left="3195" w:hanging="2475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eastAsia="Times New Roman" w:hAnsi="Times New Roman"/>
          <w:sz w:val="24"/>
        </w:rPr>
        <w:t>TITTL</w:t>
      </w:r>
      <w:r>
        <w:rPr>
          <w:rFonts w:ascii="Times New Roman" w:eastAsia="Times New Roman" w:hAnsi="Times New Roman"/>
          <w:sz w:val="24"/>
          <w:lang w:val="id-ID"/>
        </w:rPr>
        <w:t>E</w:t>
      </w:r>
      <w:r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d-ID"/>
        </w:rPr>
        <w:t>T</w:t>
      </w:r>
      <w:r>
        <w:rPr>
          <w:rFonts w:ascii="Times New Roman" w:hAnsi="Times New Roman" w:cs="Times New Roman"/>
          <w:sz w:val="24"/>
          <w:szCs w:val="28"/>
        </w:rPr>
        <w:t xml:space="preserve">he Effect </w:t>
      </w:r>
      <w:r>
        <w:rPr>
          <w:rFonts w:ascii="Times New Roman" w:hAnsi="Times New Roman" w:cs="Times New Roman"/>
          <w:sz w:val="24"/>
          <w:szCs w:val="28"/>
          <w:lang w:val="id-ID"/>
        </w:rPr>
        <w:t>o</w:t>
      </w:r>
      <w:r w:rsidRPr="0043353C">
        <w:rPr>
          <w:rFonts w:ascii="Times New Roman" w:hAnsi="Times New Roman" w:cs="Times New Roman"/>
          <w:sz w:val="24"/>
          <w:szCs w:val="28"/>
        </w:rPr>
        <w:t>f Rea</w:t>
      </w:r>
      <w:r>
        <w:rPr>
          <w:rFonts w:ascii="Times New Roman" w:hAnsi="Times New Roman" w:cs="Times New Roman"/>
          <w:sz w:val="24"/>
          <w:szCs w:val="28"/>
        </w:rPr>
        <w:t xml:space="preserve">ding Aloud Strategy </w:t>
      </w:r>
      <w:proofErr w:type="gramStart"/>
      <w:r>
        <w:rPr>
          <w:rFonts w:ascii="Times New Roman" w:hAnsi="Times New Roman" w:cs="Times New Roman"/>
          <w:sz w:val="24"/>
          <w:szCs w:val="28"/>
        </w:rPr>
        <w:t>To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Increase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Pr="0043353C">
        <w:rPr>
          <w:rFonts w:ascii="Times New Roman" w:hAnsi="Times New Roman" w:cs="Times New Roman"/>
          <w:sz w:val="24"/>
          <w:szCs w:val="28"/>
        </w:rPr>
        <w:t>Students’ Pronu</w:t>
      </w:r>
      <w:r>
        <w:rPr>
          <w:rFonts w:ascii="Times New Roman" w:hAnsi="Times New Roman" w:cs="Times New Roman"/>
          <w:sz w:val="24"/>
          <w:szCs w:val="28"/>
        </w:rPr>
        <w:t xml:space="preserve">nciation </w:t>
      </w:r>
      <w:r>
        <w:rPr>
          <w:rFonts w:ascii="Times New Roman" w:hAnsi="Times New Roman" w:cs="Times New Roman"/>
          <w:sz w:val="24"/>
          <w:szCs w:val="28"/>
          <w:lang w:val="id-ID"/>
        </w:rPr>
        <w:t>f</w:t>
      </w:r>
      <w:r>
        <w:rPr>
          <w:rFonts w:ascii="Times New Roman" w:hAnsi="Times New Roman" w:cs="Times New Roman"/>
          <w:sz w:val="24"/>
          <w:szCs w:val="28"/>
        </w:rPr>
        <w:t xml:space="preserve">or The First Grade </w:t>
      </w:r>
      <w:r>
        <w:rPr>
          <w:rFonts w:ascii="Times New Roman" w:hAnsi="Times New Roman" w:cs="Times New Roman"/>
          <w:sz w:val="24"/>
          <w:szCs w:val="28"/>
          <w:lang w:val="id-ID"/>
        </w:rPr>
        <w:t>o</w:t>
      </w:r>
      <w:r>
        <w:rPr>
          <w:rFonts w:ascii="Times New Roman" w:hAnsi="Times New Roman" w:cs="Times New Roman"/>
          <w:sz w:val="24"/>
          <w:szCs w:val="28"/>
        </w:rPr>
        <w:t>f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Pr="0043353C">
        <w:rPr>
          <w:rFonts w:ascii="Times New Roman" w:hAnsi="Times New Roman" w:cs="Times New Roman"/>
          <w:sz w:val="24"/>
          <w:szCs w:val="28"/>
        </w:rPr>
        <w:t>Senior High School Al-</w:t>
      </w:r>
      <w:proofErr w:type="spellStart"/>
      <w:r w:rsidRPr="0043353C">
        <w:rPr>
          <w:rFonts w:ascii="Times New Roman" w:hAnsi="Times New Roman" w:cs="Times New Roman"/>
          <w:sz w:val="24"/>
          <w:szCs w:val="28"/>
        </w:rPr>
        <w:t>Manar</w:t>
      </w:r>
      <w:proofErr w:type="spellEnd"/>
      <w:r w:rsidRPr="0043353C">
        <w:rPr>
          <w:rFonts w:ascii="Times New Roman" w:hAnsi="Times New Roman" w:cs="Times New Roman"/>
          <w:sz w:val="24"/>
          <w:szCs w:val="28"/>
        </w:rPr>
        <w:t xml:space="preserve"> Medan</w:t>
      </w:r>
    </w:p>
    <w:p w:rsidR="00BF155C" w:rsidRDefault="00BF155C" w:rsidP="00BF155C">
      <w:pPr>
        <w:spacing w:after="0" w:line="360" w:lineRule="auto"/>
        <w:ind w:left="3195" w:hanging="2475"/>
        <w:rPr>
          <w:rFonts w:ascii="Times New Roman" w:eastAsia="Times New Roman" w:hAnsi="Times New Roman"/>
          <w:sz w:val="24"/>
        </w:rPr>
      </w:pPr>
    </w:p>
    <w:p w:rsidR="00BF155C" w:rsidRPr="00B52CCA" w:rsidRDefault="00BF155C" w:rsidP="00BF155C">
      <w:pPr>
        <w:spacing w:after="0" w:line="240" w:lineRule="auto"/>
        <w:ind w:left="40" w:firstLine="680"/>
        <w:rPr>
          <w:rFonts w:ascii="Times New Roman" w:eastAsia="Times New Roman" w:hAnsi="Times New Roman"/>
          <w:sz w:val="6"/>
        </w:rPr>
      </w:pPr>
    </w:p>
    <w:p w:rsidR="00BF155C" w:rsidRPr="00876D54" w:rsidRDefault="00BF155C" w:rsidP="00BF155C">
      <w:pPr>
        <w:spacing w:after="0" w:line="240" w:lineRule="auto"/>
        <w:ind w:left="40" w:firstLine="680"/>
        <w:rPr>
          <w:rFonts w:ascii="Times New Roman" w:eastAsia="Times New Roman" w:hAnsi="Times New Roman"/>
          <w:sz w:val="24"/>
        </w:rPr>
      </w:pPr>
    </w:p>
    <w:p w:rsidR="00BF155C" w:rsidRPr="00876D54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Approved </w:t>
      </w:r>
      <w:proofErr w:type="gramStart"/>
      <w:r>
        <w:rPr>
          <w:rFonts w:ascii="Times New Roman" w:eastAsia="Times New Roman" w:hAnsi="Times New Roman"/>
          <w:sz w:val="24"/>
        </w:rPr>
        <w:t>by :</w:t>
      </w:r>
      <w:proofErr w:type="gramEnd"/>
    </w:p>
    <w:p w:rsidR="00BF155C" w:rsidRPr="00876D54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876D54">
        <w:rPr>
          <w:rFonts w:ascii="Times New Roman" w:eastAsia="Times New Roman" w:hAnsi="Times New Roman"/>
          <w:b/>
          <w:sz w:val="24"/>
        </w:rPr>
        <w:t>Adviser,</w:t>
      </w:r>
    </w:p>
    <w:p w:rsidR="00BF155C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F155C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F155C" w:rsidRPr="00B52CCA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F155C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F155C" w:rsidRPr="00CC764B" w:rsidRDefault="0043353C" w:rsidP="00BF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Dr. Salamuddin Selian, </w:t>
      </w:r>
      <w:proofErr w:type="spellStart"/>
      <w:r w:rsidR="00BF155C">
        <w:rPr>
          <w:rFonts w:ascii="Times New Roman" w:eastAsia="Times New Roman" w:hAnsi="Times New Roman" w:cs="Times New Roman"/>
          <w:b/>
          <w:sz w:val="24"/>
          <w:szCs w:val="24"/>
        </w:rPr>
        <w:t>M.Hum</w:t>
      </w:r>
      <w:proofErr w:type="spellEnd"/>
    </w:p>
    <w:p w:rsidR="00BF155C" w:rsidRPr="0043353C" w:rsidRDefault="00BF155C" w:rsidP="00BF155C">
      <w:pPr>
        <w:spacing w:after="0" w:line="240" w:lineRule="auto"/>
        <w:ind w:right="-567"/>
        <w:jc w:val="center"/>
        <w:rPr>
          <w:rFonts w:ascii="Times New Roman" w:eastAsia="Times New Roman" w:hAnsi="Times New Roman"/>
          <w:sz w:val="28"/>
          <w:lang w:val="id-ID"/>
        </w:rPr>
      </w:pPr>
      <w:proofErr w:type="gramStart"/>
      <w:r w:rsidRPr="00F7352D">
        <w:rPr>
          <w:rFonts w:ascii="Times New Roman" w:eastAsia="Times New Roman" w:hAnsi="Times New Roman"/>
          <w:sz w:val="24"/>
        </w:rPr>
        <w:t>NIDN.</w:t>
      </w:r>
      <w:proofErr w:type="gramEnd"/>
      <w:r w:rsidRPr="00F7352D">
        <w:rPr>
          <w:rFonts w:ascii="Times New Roman" w:eastAsia="Times New Roman" w:hAnsi="Times New Roman"/>
          <w:sz w:val="24"/>
        </w:rPr>
        <w:t xml:space="preserve"> </w:t>
      </w:r>
      <w:r w:rsidRPr="003B70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353C">
        <w:rPr>
          <w:rFonts w:ascii="Times New Roman" w:eastAsia="Times New Roman" w:hAnsi="Times New Roman" w:cs="Times New Roman"/>
          <w:sz w:val="24"/>
          <w:szCs w:val="24"/>
          <w:lang w:val="id-ID"/>
        </w:rPr>
        <w:t>026095701</w:t>
      </w:r>
      <w:bookmarkStart w:id="0" w:name="_GoBack"/>
      <w:bookmarkEnd w:id="0"/>
    </w:p>
    <w:p w:rsidR="00BF155C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This Thesis was examined on </w:t>
      </w:r>
      <w:r>
        <w:rPr>
          <w:rFonts w:ascii="Times New Roman" w:eastAsia="Times New Roman" w:hAnsi="Times New Roman"/>
        </w:rPr>
        <w:tab/>
        <w:t>:</w:t>
      </w:r>
    </w:p>
    <w:p w:rsidR="00BF155C" w:rsidRPr="00876D54" w:rsidRDefault="00BF155C" w:rsidP="00BF155C">
      <w:pPr>
        <w:spacing w:after="0" w:line="36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Judicium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</w:p>
    <w:p w:rsidR="00BF155C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Pr="00876D54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Examination Committee</w:t>
      </w:r>
    </w:p>
    <w:p w:rsidR="00BF155C" w:rsidRPr="00876D54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Chairman,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Secretary,</w:t>
      </w:r>
    </w:p>
    <w:p w:rsidR="00BF155C" w:rsidRDefault="00BF155C" w:rsidP="00BF155C">
      <w:pPr>
        <w:spacing w:after="0" w:line="240" w:lineRule="auto"/>
        <w:ind w:left="720" w:firstLine="720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ind w:left="720" w:firstLine="720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ind w:left="720" w:firstLine="720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ind w:left="720" w:firstLine="720"/>
        <w:rPr>
          <w:rFonts w:ascii="Times New Roman" w:eastAsia="Times New Roman" w:hAnsi="Times New Roman"/>
        </w:rPr>
      </w:pPr>
    </w:p>
    <w:p w:rsidR="00BF155C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</w:p>
    <w:p w:rsidR="00BF155C" w:rsidRPr="00876D54" w:rsidRDefault="00BF155C" w:rsidP="00BF155C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876D54">
        <w:rPr>
          <w:rFonts w:ascii="Times New Roman" w:eastAsia="Times New Roman" w:hAnsi="Times New Roman"/>
          <w:b/>
          <w:sz w:val="24"/>
        </w:rPr>
        <w:t>Dr.</w:t>
      </w:r>
      <w:r>
        <w:rPr>
          <w:rFonts w:ascii="Times New Roman" w:eastAsia="Times New Roman" w:hAnsi="Times New Roman"/>
          <w:b/>
          <w:sz w:val="24"/>
        </w:rPr>
        <w:t xml:space="preserve"> KRT. </w:t>
      </w:r>
      <w:proofErr w:type="spellStart"/>
      <w:r>
        <w:rPr>
          <w:rFonts w:ascii="Times New Roman" w:eastAsia="Times New Roman" w:hAnsi="Times New Roman"/>
          <w:b/>
          <w:sz w:val="24"/>
        </w:rPr>
        <w:t>HardiMulyono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K. </w:t>
      </w:r>
      <w:proofErr w:type="spellStart"/>
      <w:r>
        <w:rPr>
          <w:rFonts w:ascii="Times New Roman" w:eastAsia="Times New Roman" w:hAnsi="Times New Roman"/>
          <w:b/>
          <w:sz w:val="24"/>
        </w:rPr>
        <w:t>Surbakti</w:t>
      </w:r>
      <w:proofErr w:type="spellEnd"/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Pr="00876D54">
        <w:rPr>
          <w:rFonts w:ascii="Times New Roman" w:eastAsia="Times New Roman" w:hAnsi="Times New Roman"/>
          <w:b/>
          <w:sz w:val="24"/>
        </w:rPr>
        <w:t xml:space="preserve">Drs. </w:t>
      </w:r>
      <w:proofErr w:type="spellStart"/>
      <w:r w:rsidRPr="00876D54">
        <w:rPr>
          <w:rFonts w:ascii="Times New Roman" w:eastAsia="Times New Roman" w:hAnsi="Times New Roman"/>
          <w:b/>
          <w:sz w:val="24"/>
        </w:rPr>
        <w:t>SamsulBahri</w:t>
      </w:r>
      <w:proofErr w:type="spellEnd"/>
      <w:r w:rsidRPr="00876D54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Pr="00876D54">
        <w:rPr>
          <w:rFonts w:ascii="Times New Roman" w:eastAsia="Times New Roman" w:hAnsi="Times New Roman"/>
          <w:b/>
          <w:sz w:val="24"/>
        </w:rPr>
        <w:t>M.Si</w:t>
      </w:r>
      <w:proofErr w:type="spellEnd"/>
    </w:p>
    <w:p w:rsidR="00BF155C" w:rsidRDefault="00BF155C" w:rsidP="00BF155C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NIDN :</w:t>
      </w:r>
      <w:proofErr w:type="gramEnd"/>
      <w:r>
        <w:rPr>
          <w:rFonts w:ascii="Times New Roman" w:eastAsia="Times New Roman" w:hAnsi="Times New Roman"/>
        </w:rPr>
        <w:t xml:space="preserve"> 0111116303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NIDN : 001703670</w:t>
      </w:r>
    </w:p>
    <w:p w:rsidR="00FD56F4" w:rsidRPr="00BF155C" w:rsidRDefault="00FD56F4" w:rsidP="00BF155C">
      <w:pPr>
        <w:rPr>
          <w:lang w:val="id-ID"/>
        </w:rPr>
      </w:pPr>
    </w:p>
    <w:sectPr w:rsidR="00FD56F4" w:rsidRPr="00BF155C" w:rsidSect="00505535">
      <w:headerReference w:type="default" r:id="rId9"/>
      <w:pgSz w:w="11906" w:h="16838" w:code="9"/>
      <w:pgMar w:top="2268" w:right="1701" w:bottom="1701" w:left="2268" w:header="706" w:footer="706" w:gutter="0"/>
      <w:pgNumType w:start="59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1" w:rsidRDefault="001E0C11" w:rsidP="00010914">
      <w:pPr>
        <w:spacing w:after="0" w:line="240" w:lineRule="auto"/>
      </w:pPr>
      <w:r>
        <w:separator/>
      </w:r>
    </w:p>
  </w:endnote>
  <w:endnote w:type="continuationSeparator" w:id="0">
    <w:p w:rsidR="001E0C11" w:rsidRDefault="001E0C11" w:rsidP="000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1" w:rsidRDefault="001E0C11" w:rsidP="00010914">
      <w:pPr>
        <w:spacing w:after="0" w:line="240" w:lineRule="auto"/>
      </w:pPr>
      <w:r>
        <w:separator/>
      </w:r>
    </w:p>
  </w:footnote>
  <w:footnote w:type="continuationSeparator" w:id="0">
    <w:p w:rsidR="001E0C11" w:rsidRDefault="001E0C11" w:rsidP="000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55" w:rsidRPr="00A61078" w:rsidRDefault="00A03055">
    <w:pPr>
      <w:pStyle w:val="Header"/>
      <w:jc w:val="right"/>
      <w:rPr>
        <w:rFonts w:ascii="Times New Roman" w:hAnsi="Times New Roman" w:cs="Times New Roman"/>
        <w:sz w:val="24"/>
      </w:rPr>
    </w:pPr>
  </w:p>
  <w:p w:rsidR="00A03055" w:rsidRDefault="00A03055" w:rsidP="00A030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010914"/>
    <w:rsid w:val="000158A0"/>
    <w:rsid w:val="000536DA"/>
    <w:rsid w:val="00103A50"/>
    <w:rsid w:val="00137DE0"/>
    <w:rsid w:val="001E0C11"/>
    <w:rsid w:val="00273FC3"/>
    <w:rsid w:val="00290494"/>
    <w:rsid w:val="002F220B"/>
    <w:rsid w:val="003171BF"/>
    <w:rsid w:val="00330A9E"/>
    <w:rsid w:val="00362297"/>
    <w:rsid w:val="003B7019"/>
    <w:rsid w:val="003D6F3F"/>
    <w:rsid w:val="0043353C"/>
    <w:rsid w:val="00473A2F"/>
    <w:rsid w:val="004755E5"/>
    <w:rsid w:val="004844FA"/>
    <w:rsid w:val="00493869"/>
    <w:rsid w:val="00505535"/>
    <w:rsid w:val="005A610A"/>
    <w:rsid w:val="00623986"/>
    <w:rsid w:val="00650844"/>
    <w:rsid w:val="00674464"/>
    <w:rsid w:val="006C1F49"/>
    <w:rsid w:val="006C7201"/>
    <w:rsid w:val="00762D6F"/>
    <w:rsid w:val="007D57A7"/>
    <w:rsid w:val="007E533A"/>
    <w:rsid w:val="00897444"/>
    <w:rsid w:val="008E30C4"/>
    <w:rsid w:val="00A03055"/>
    <w:rsid w:val="00A6018F"/>
    <w:rsid w:val="00A61078"/>
    <w:rsid w:val="00A85135"/>
    <w:rsid w:val="00AD7FD9"/>
    <w:rsid w:val="00B25356"/>
    <w:rsid w:val="00B71D79"/>
    <w:rsid w:val="00BB622C"/>
    <w:rsid w:val="00BD67FA"/>
    <w:rsid w:val="00BF155C"/>
    <w:rsid w:val="00C35EE4"/>
    <w:rsid w:val="00C81B46"/>
    <w:rsid w:val="00CC764B"/>
    <w:rsid w:val="00D3655A"/>
    <w:rsid w:val="00D46CFC"/>
    <w:rsid w:val="00D96B66"/>
    <w:rsid w:val="00E0076B"/>
    <w:rsid w:val="00E02F11"/>
    <w:rsid w:val="00EB39FA"/>
    <w:rsid w:val="00EE7B95"/>
    <w:rsid w:val="00F75F63"/>
    <w:rsid w:val="00FD56F4"/>
    <w:rsid w:val="00FE4C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D994-5FEB-47D1-8868-28A608B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 Ayanda</dc:creator>
  <cp:lastModifiedBy>User</cp:lastModifiedBy>
  <cp:revision>2</cp:revision>
  <cp:lastPrinted>2021-01-29T03:35:00Z</cp:lastPrinted>
  <dcterms:created xsi:type="dcterms:W3CDTF">2021-08-12T04:37:00Z</dcterms:created>
  <dcterms:modified xsi:type="dcterms:W3CDTF">2021-08-12T04:37:00Z</dcterms:modified>
</cp:coreProperties>
</file>