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FA" w:rsidRPr="00E31567" w:rsidRDefault="004844FA" w:rsidP="004844FA">
      <w:pPr>
        <w:spacing w:after="0" w:line="240" w:lineRule="auto"/>
        <w:jc w:val="center"/>
        <w:rPr>
          <w:rFonts w:ascii="Times New Roman" w:hAnsi="Times New Roman"/>
          <w:b/>
          <w:sz w:val="24"/>
          <w:szCs w:val="24"/>
        </w:rPr>
      </w:pPr>
      <w:r>
        <w:rPr>
          <w:rFonts w:ascii="Times New Roman" w:hAnsi="Times New Roman"/>
          <w:b/>
          <w:sz w:val="24"/>
          <w:szCs w:val="24"/>
        </w:rPr>
        <w:t>A</w:t>
      </w:r>
      <w:r w:rsidRPr="007F001A">
        <w:rPr>
          <w:rFonts w:ascii="Times New Roman" w:hAnsi="Times New Roman"/>
          <w:b/>
          <w:sz w:val="24"/>
          <w:szCs w:val="24"/>
        </w:rPr>
        <w:t>CKNOWLEDGEMENT</w:t>
      </w:r>
    </w:p>
    <w:p w:rsidR="004844FA" w:rsidRPr="009326FB" w:rsidRDefault="004844FA" w:rsidP="004844FA">
      <w:pPr>
        <w:spacing w:after="0" w:line="240" w:lineRule="auto"/>
        <w:jc w:val="center"/>
        <w:rPr>
          <w:rFonts w:ascii="Times New Roman" w:hAnsi="Times New Roman"/>
          <w:b/>
          <w:sz w:val="24"/>
          <w:szCs w:val="24"/>
        </w:rPr>
      </w:pPr>
    </w:p>
    <w:p w:rsidR="004844FA" w:rsidRDefault="004844FA" w:rsidP="004844FA">
      <w:pPr>
        <w:spacing w:after="0" w:line="360" w:lineRule="auto"/>
        <w:rPr>
          <w:rFonts w:ascii="Times New Roman" w:hAnsi="Times New Roman"/>
          <w:b/>
          <w:sz w:val="24"/>
          <w:szCs w:val="24"/>
        </w:rPr>
      </w:pPr>
      <w:r w:rsidRPr="00F22177">
        <w:rPr>
          <w:rFonts w:ascii="Times New Roman" w:hAnsi="Times New Roman"/>
          <w:b/>
          <w:noProof/>
          <w:sz w:val="24"/>
          <w:szCs w:val="24"/>
          <w:rtl/>
          <w:lang w:eastAsia="id-ID"/>
        </w:rPr>
        <w:drawing>
          <wp:inline distT="0" distB="0" distL="0" distR="0" wp14:anchorId="1D9B97F7" wp14:editId="7521A4EF">
            <wp:extent cx="5032316" cy="15069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9">
                      <a:extLst>
                        <a:ext uri="{28A0092B-C50C-407E-A947-70E740481C1C}">
                          <a14:useLocalDpi xmlns:a14="http://schemas.microsoft.com/office/drawing/2010/main" val="0"/>
                        </a:ext>
                      </a:extLst>
                    </a:blip>
                    <a:stretch>
                      <a:fillRect/>
                    </a:stretch>
                  </pic:blipFill>
                  <pic:spPr>
                    <a:xfrm>
                      <a:off x="0" y="0"/>
                      <a:ext cx="5040630" cy="1509428"/>
                    </a:xfrm>
                    <a:prstGeom prst="rect">
                      <a:avLst/>
                    </a:prstGeom>
                  </pic:spPr>
                </pic:pic>
              </a:graphicData>
            </a:graphic>
          </wp:inline>
        </w:drawing>
      </w:r>
    </w:p>
    <w:p w:rsidR="004844FA" w:rsidRDefault="004844FA" w:rsidP="004844FA">
      <w:pPr>
        <w:spacing w:after="0" w:line="360" w:lineRule="auto"/>
        <w:ind w:firstLine="720"/>
        <w:rPr>
          <w:rFonts w:ascii="Times New Roman" w:hAnsi="Times New Roman"/>
          <w:sz w:val="24"/>
          <w:szCs w:val="24"/>
        </w:rPr>
      </w:pPr>
    </w:p>
    <w:p w:rsidR="004844FA" w:rsidRDefault="004844FA" w:rsidP="004844FA">
      <w:pPr>
        <w:spacing w:after="0" w:line="360" w:lineRule="auto"/>
        <w:ind w:firstLine="720"/>
        <w:rPr>
          <w:rFonts w:ascii="Times New Roman" w:hAnsi="Times New Roman"/>
          <w:sz w:val="24"/>
          <w:szCs w:val="24"/>
        </w:rPr>
      </w:pPr>
      <w:r w:rsidRPr="0054008D">
        <w:rPr>
          <w:rFonts w:ascii="Times New Roman" w:hAnsi="Times New Roman"/>
          <w:sz w:val="24"/>
          <w:szCs w:val="24"/>
        </w:rPr>
        <w:t>First of all, thanks to Allah SWT, the Most Gracious, the Most Merciful, who has given mercy and grace to the researcher during the research until the completion of this Final Project with the title "The Effect of Reading Aloud Strategy to Increase Students' Pronunciation for The First Grade of Senior High School Al-</w:t>
      </w:r>
      <w:proofErr w:type="spellStart"/>
      <w:r w:rsidRPr="0054008D">
        <w:rPr>
          <w:rFonts w:ascii="Times New Roman" w:hAnsi="Times New Roman"/>
          <w:sz w:val="24"/>
          <w:szCs w:val="24"/>
        </w:rPr>
        <w:t>Manar</w:t>
      </w:r>
      <w:proofErr w:type="spellEnd"/>
      <w:r w:rsidRPr="0054008D">
        <w:rPr>
          <w:rFonts w:ascii="Times New Roman" w:hAnsi="Times New Roman"/>
          <w:sz w:val="24"/>
          <w:szCs w:val="24"/>
        </w:rPr>
        <w:t xml:space="preserve"> Medan". </w:t>
      </w:r>
    </w:p>
    <w:p w:rsidR="004844FA" w:rsidRDefault="004844FA" w:rsidP="004844FA">
      <w:pPr>
        <w:spacing w:after="0" w:line="480" w:lineRule="auto"/>
        <w:ind w:firstLine="720"/>
        <w:rPr>
          <w:rFonts w:ascii="Times New Roman" w:hAnsi="Times New Roman"/>
          <w:sz w:val="24"/>
          <w:szCs w:val="24"/>
        </w:rPr>
      </w:pPr>
      <w:r w:rsidRPr="0054008D">
        <w:rPr>
          <w:rFonts w:ascii="Times New Roman" w:hAnsi="Times New Roman"/>
          <w:sz w:val="24"/>
          <w:szCs w:val="24"/>
        </w:rPr>
        <w:t>This thesis is a scientific work that was presented as one of the requirements to get the title of "</w:t>
      </w:r>
      <w:proofErr w:type="spellStart"/>
      <w:r w:rsidRPr="0054008D">
        <w:rPr>
          <w:rFonts w:ascii="Times New Roman" w:hAnsi="Times New Roman"/>
          <w:sz w:val="24"/>
          <w:szCs w:val="24"/>
        </w:rPr>
        <w:t>S.Pd</w:t>
      </w:r>
      <w:proofErr w:type="spellEnd"/>
      <w:r w:rsidRPr="0054008D">
        <w:rPr>
          <w:rFonts w:ascii="Times New Roman" w:hAnsi="Times New Roman"/>
          <w:sz w:val="24"/>
          <w:szCs w:val="24"/>
        </w:rPr>
        <w:t xml:space="preserve">." in English Education. In completing this thesis, many parties have helped and supported during the writing of this thesis. The most important and very supportive thing lies in the researcher's family. Furthermore, the researcher would like to thank the Advisor, Dr. </w:t>
      </w:r>
      <w:proofErr w:type="spellStart"/>
      <w:r w:rsidRPr="0054008D">
        <w:rPr>
          <w:rFonts w:ascii="Times New Roman" w:hAnsi="Times New Roman"/>
          <w:sz w:val="24"/>
          <w:szCs w:val="24"/>
        </w:rPr>
        <w:t>Salamuddin</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Selian</w:t>
      </w:r>
      <w:proofErr w:type="spellEnd"/>
      <w:r w:rsidRPr="0054008D">
        <w:rPr>
          <w:rFonts w:ascii="Times New Roman" w:hAnsi="Times New Roman"/>
          <w:sz w:val="24"/>
          <w:szCs w:val="24"/>
        </w:rPr>
        <w:t>, M. Hum., who patiently guided and provided excellent lessons and advice in writing this thesis. The researcher would also like to express her gratitude and highest appreciation to:</w:t>
      </w:r>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r w:rsidRPr="0054008D">
        <w:rPr>
          <w:rFonts w:ascii="Times New Roman" w:hAnsi="Times New Roman"/>
          <w:sz w:val="24"/>
          <w:szCs w:val="24"/>
        </w:rPr>
        <w:t xml:space="preserve">Dr. KRT. </w:t>
      </w:r>
      <w:proofErr w:type="spellStart"/>
      <w:r w:rsidRPr="0054008D">
        <w:rPr>
          <w:rFonts w:ascii="Times New Roman" w:hAnsi="Times New Roman"/>
          <w:sz w:val="24"/>
          <w:szCs w:val="24"/>
        </w:rPr>
        <w:t>Hardi</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Mulyono</w:t>
      </w:r>
      <w:proofErr w:type="spellEnd"/>
      <w:r w:rsidRPr="0054008D">
        <w:rPr>
          <w:rFonts w:ascii="Times New Roman" w:hAnsi="Times New Roman"/>
          <w:sz w:val="24"/>
          <w:szCs w:val="24"/>
        </w:rPr>
        <w:t xml:space="preserve"> K. </w:t>
      </w:r>
      <w:proofErr w:type="spellStart"/>
      <w:r w:rsidRPr="0054008D">
        <w:rPr>
          <w:rFonts w:ascii="Times New Roman" w:hAnsi="Times New Roman"/>
          <w:sz w:val="24"/>
          <w:szCs w:val="24"/>
        </w:rPr>
        <w:t>Surbakti</w:t>
      </w:r>
      <w:proofErr w:type="spellEnd"/>
      <w:r w:rsidRPr="0054008D">
        <w:rPr>
          <w:rFonts w:ascii="Times New Roman" w:hAnsi="Times New Roman"/>
          <w:sz w:val="24"/>
          <w:szCs w:val="24"/>
        </w:rPr>
        <w:t xml:space="preserve"> S.E., M.AP., as the rector of </w:t>
      </w:r>
      <w:proofErr w:type="spellStart"/>
      <w:r w:rsidRPr="0054008D">
        <w:rPr>
          <w:rFonts w:ascii="Times New Roman" w:hAnsi="Times New Roman"/>
          <w:sz w:val="24"/>
          <w:szCs w:val="24"/>
        </w:rPr>
        <w:t>Universitas</w:t>
      </w:r>
      <w:proofErr w:type="spellEnd"/>
      <w:r w:rsidRPr="0054008D">
        <w:rPr>
          <w:rFonts w:ascii="Times New Roman" w:hAnsi="Times New Roman"/>
          <w:sz w:val="24"/>
          <w:szCs w:val="24"/>
        </w:rPr>
        <w:t xml:space="preserve"> Muslim Nusantara Al- </w:t>
      </w:r>
      <w:proofErr w:type="spellStart"/>
      <w:r w:rsidRPr="0054008D">
        <w:rPr>
          <w:rFonts w:ascii="Times New Roman" w:hAnsi="Times New Roman"/>
          <w:sz w:val="24"/>
          <w:szCs w:val="24"/>
        </w:rPr>
        <w:t>Washliyah</w:t>
      </w:r>
      <w:proofErr w:type="spellEnd"/>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r w:rsidRPr="0054008D">
        <w:rPr>
          <w:rFonts w:ascii="Times New Roman" w:hAnsi="Times New Roman"/>
          <w:sz w:val="24"/>
          <w:szCs w:val="24"/>
        </w:rPr>
        <w:t xml:space="preserve">Drs. </w:t>
      </w:r>
      <w:proofErr w:type="spellStart"/>
      <w:r w:rsidRPr="0054008D">
        <w:rPr>
          <w:rFonts w:ascii="Times New Roman" w:hAnsi="Times New Roman"/>
          <w:sz w:val="24"/>
          <w:szCs w:val="24"/>
        </w:rPr>
        <w:t>Samsul</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Bahri</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M.Si</w:t>
      </w:r>
      <w:proofErr w:type="spellEnd"/>
      <w:r w:rsidRPr="0054008D">
        <w:rPr>
          <w:rFonts w:ascii="Times New Roman" w:hAnsi="Times New Roman"/>
          <w:sz w:val="24"/>
          <w:szCs w:val="24"/>
        </w:rPr>
        <w:t xml:space="preserve">., as a Dean of Teacher Training and Education Department </w:t>
      </w:r>
      <w:proofErr w:type="spellStart"/>
      <w:r w:rsidRPr="0054008D">
        <w:rPr>
          <w:rFonts w:ascii="Times New Roman" w:hAnsi="Times New Roman"/>
          <w:sz w:val="24"/>
          <w:szCs w:val="24"/>
        </w:rPr>
        <w:t>Universitas</w:t>
      </w:r>
      <w:proofErr w:type="spellEnd"/>
      <w:r w:rsidRPr="0054008D">
        <w:rPr>
          <w:rFonts w:ascii="Times New Roman" w:hAnsi="Times New Roman"/>
          <w:sz w:val="24"/>
          <w:szCs w:val="24"/>
        </w:rPr>
        <w:t xml:space="preserve"> Muslim Nusantara Al- </w:t>
      </w:r>
      <w:proofErr w:type="spellStart"/>
      <w:r w:rsidRPr="0054008D">
        <w:rPr>
          <w:rFonts w:ascii="Times New Roman" w:hAnsi="Times New Roman"/>
          <w:sz w:val="24"/>
          <w:szCs w:val="24"/>
        </w:rPr>
        <w:t>Washliyah</w:t>
      </w:r>
      <w:proofErr w:type="spellEnd"/>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54008D">
        <w:rPr>
          <w:rFonts w:ascii="Times New Roman" w:hAnsi="Times New Roman"/>
          <w:sz w:val="24"/>
          <w:szCs w:val="24"/>
        </w:rPr>
        <w:t>Zulfitri</w:t>
      </w:r>
      <w:proofErr w:type="spellEnd"/>
      <w:r w:rsidRPr="0054008D">
        <w:rPr>
          <w:rFonts w:ascii="Times New Roman" w:hAnsi="Times New Roman"/>
          <w:sz w:val="24"/>
          <w:szCs w:val="24"/>
        </w:rPr>
        <w:t>, S.S., M.A,  as the Head of English Education Department</w:t>
      </w:r>
      <w:bookmarkStart w:id="0" w:name="_GoBack"/>
      <w:bookmarkEnd w:id="0"/>
    </w:p>
    <w:p w:rsidR="004844FA" w:rsidRPr="0053743B"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54008D">
        <w:rPr>
          <w:rFonts w:ascii="Times New Roman" w:hAnsi="Times New Roman"/>
          <w:sz w:val="24"/>
          <w:szCs w:val="24"/>
        </w:rPr>
        <w:lastRenderedPageBreak/>
        <w:t>Yulia</w:t>
      </w:r>
      <w:proofErr w:type="spellEnd"/>
      <w:r w:rsidRPr="0054008D">
        <w:rPr>
          <w:rFonts w:ascii="Times New Roman" w:hAnsi="Times New Roman"/>
          <w:sz w:val="24"/>
          <w:szCs w:val="24"/>
        </w:rPr>
        <w:t xml:space="preserve"> Sari </w:t>
      </w:r>
      <w:proofErr w:type="spellStart"/>
      <w:r w:rsidRPr="0054008D">
        <w:rPr>
          <w:rFonts w:ascii="Times New Roman" w:hAnsi="Times New Roman"/>
          <w:sz w:val="24"/>
          <w:szCs w:val="24"/>
        </w:rPr>
        <w:t>Harahap</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S.Pd</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M.Hum</w:t>
      </w:r>
      <w:proofErr w:type="spellEnd"/>
      <w:r w:rsidRPr="0054008D">
        <w:rPr>
          <w:rFonts w:ascii="Times New Roman" w:hAnsi="Times New Roman"/>
          <w:sz w:val="24"/>
          <w:szCs w:val="24"/>
        </w:rPr>
        <w:t>, as academic advisor</w:t>
      </w:r>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r w:rsidRPr="0054008D">
        <w:rPr>
          <w:rFonts w:ascii="Times New Roman" w:hAnsi="Times New Roman"/>
          <w:sz w:val="24"/>
          <w:szCs w:val="24"/>
        </w:rPr>
        <w:t xml:space="preserve">Dr. </w:t>
      </w:r>
      <w:proofErr w:type="spellStart"/>
      <w:r w:rsidRPr="0054008D">
        <w:rPr>
          <w:rFonts w:ascii="Times New Roman" w:hAnsi="Times New Roman"/>
          <w:sz w:val="24"/>
          <w:szCs w:val="24"/>
        </w:rPr>
        <w:t>Salamuddin</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Selian</w:t>
      </w:r>
      <w:proofErr w:type="spellEnd"/>
      <w:r w:rsidRPr="0054008D">
        <w:rPr>
          <w:rFonts w:ascii="Times New Roman" w:hAnsi="Times New Roman"/>
          <w:sz w:val="24"/>
          <w:szCs w:val="24"/>
        </w:rPr>
        <w:t>, M. Hum.</w:t>
      </w:r>
      <w:proofErr w:type="gramStart"/>
      <w:r w:rsidRPr="0054008D">
        <w:rPr>
          <w:rFonts w:ascii="Times New Roman" w:hAnsi="Times New Roman"/>
          <w:sz w:val="24"/>
          <w:szCs w:val="24"/>
        </w:rPr>
        <w:t>,  who</w:t>
      </w:r>
      <w:proofErr w:type="gramEnd"/>
      <w:r w:rsidRPr="0054008D">
        <w:rPr>
          <w:rFonts w:ascii="Times New Roman" w:hAnsi="Times New Roman"/>
          <w:sz w:val="24"/>
          <w:szCs w:val="24"/>
        </w:rPr>
        <w:t xml:space="preserve"> patiently guided and provided excellent lessons and advice in writing this thesis.</w:t>
      </w:r>
    </w:p>
    <w:p w:rsidR="004844FA" w:rsidRPr="0086399E" w:rsidRDefault="004844FA" w:rsidP="004844FA">
      <w:pPr>
        <w:pStyle w:val="ListParagraph"/>
        <w:numPr>
          <w:ilvl w:val="0"/>
          <w:numId w:val="9"/>
        </w:numPr>
        <w:autoSpaceDE/>
        <w:autoSpaceDN/>
        <w:spacing w:after="0" w:line="480" w:lineRule="auto"/>
        <w:rPr>
          <w:rFonts w:ascii="Times New Roman" w:hAnsi="Times New Roman"/>
          <w:sz w:val="24"/>
          <w:szCs w:val="24"/>
        </w:rPr>
      </w:pPr>
      <w:r w:rsidRPr="0054008D">
        <w:rPr>
          <w:rFonts w:ascii="Times New Roman" w:hAnsi="Times New Roman"/>
          <w:sz w:val="24"/>
          <w:szCs w:val="24"/>
        </w:rPr>
        <w:t>All the lecturers in the English Education Department who have given much knowledge, the writer deeply thank you all.</w:t>
      </w:r>
    </w:p>
    <w:p w:rsidR="004844FA" w:rsidRPr="0054008D"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54008D">
        <w:rPr>
          <w:rFonts w:ascii="Times New Roman" w:hAnsi="Times New Roman"/>
          <w:sz w:val="24"/>
          <w:szCs w:val="24"/>
        </w:rPr>
        <w:t>Sutono</w:t>
      </w:r>
      <w:proofErr w:type="spellEnd"/>
      <w:r w:rsidRPr="0054008D">
        <w:rPr>
          <w:rFonts w:ascii="Times New Roman" w:hAnsi="Times New Roman"/>
          <w:sz w:val="24"/>
          <w:szCs w:val="24"/>
        </w:rPr>
        <w:t xml:space="preserve"> and </w:t>
      </w:r>
      <w:proofErr w:type="spellStart"/>
      <w:r w:rsidRPr="0054008D">
        <w:rPr>
          <w:rFonts w:ascii="Times New Roman" w:hAnsi="Times New Roman"/>
          <w:sz w:val="24"/>
          <w:szCs w:val="24"/>
        </w:rPr>
        <w:t>Nila</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Sukma</w:t>
      </w:r>
      <w:proofErr w:type="spellEnd"/>
      <w:r w:rsidRPr="0054008D">
        <w:rPr>
          <w:rFonts w:ascii="Times New Roman" w:hAnsi="Times New Roman"/>
          <w:sz w:val="24"/>
          <w:szCs w:val="24"/>
        </w:rPr>
        <w:t>, as parents of researcher who are very loved who are always in the hea</w:t>
      </w:r>
      <w:r>
        <w:rPr>
          <w:rFonts w:ascii="Times New Roman" w:hAnsi="Times New Roman"/>
          <w:sz w:val="24"/>
          <w:szCs w:val="24"/>
        </w:rPr>
        <w:t>rt until the end of their lives and always give sincere prayer to researcher.</w:t>
      </w:r>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54008D">
        <w:rPr>
          <w:rFonts w:ascii="Times New Roman" w:hAnsi="Times New Roman"/>
          <w:sz w:val="24"/>
          <w:szCs w:val="24"/>
        </w:rPr>
        <w:t>Eka</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Setya</w:t>
      </w:r>
      <w:proofErr w:type="spellEnd"/>
      <w:r w:rsidRPr="0054008D">
        <w:rPr>
          <w:rFonts w:ascii="Times New Roman" w:hAnsi="Times New Roman"/>
          <w:sz w:val="24"/>
          <w:szCs w:val="24"/>
        </w:rPr>
        <w:t xml:space="preserve"> </w:t>
      </w:r>
      <w:proofErr w:type="spellStart"/>
      <w:r w:rsidRPr="0054008D">
        <w:rPr>
          <w:rFonts w:ascii="Times New Roman" w:hAnsi="Times New Roman"/>
          <w:sz w:val="24"/>
          <w:szCs w:val="24"/>
        </w:rPr>
        <w:t>Wulandari</w:t>
      </w:r>
      <w:proofErr w:type="spellEnd"/>
      <w:r w:rsidRPr="0054008D">
        <w:rPr>
          <w:rFonts w:ascii="Times New Roman" w:hAnsi="Times New Roman"/>
          <w:sz w:val="24"/>
          <w:szCs w:val="24"/>
        </w:rPr>
        <w:t xml:space="preserve"> and Reno </w:t>
      </w:r>
      <w:proofErr w:type="spellStart"/>
      <w:r w:rsidRPr="0054008D">
        <w:rPr>
          <w:rFonts w:ascii="Times New Roman" w:hAnsi="Times New Roman"/>
          <w:sz w:val="24"/>
          <w:szCs w:val="24"/>
        </w:rPr>
        <w:t>Alfiansyah</w:t>
      </w:r>
      <w:proofErr w:type="spellEnd"/>
      <w:r w:rsidRPr="0054008D">
        <w:rPr>
          <w:rFonts w:ascii="Times New Roman" w:hAnsi="Times New Roman"/>
          <w:sz w:val="24"/>
          <w:szCs w:val="24"/>
        </w:rPr>
        <w:t xml:space="preserve">, as the research brother and sister who are very dear to the </w:t>
      </w:r>
      <w:proofErr w:type="gramStart"/>
      <w:r w:rsidRPr="0054008D">
        <w:rPr>
          <w:rFonts w:ascii="Times New Roman" w:hAnsi="Times New Roman"/>
          <w:sz w:val="24"/>
          <w:szCs w:val="24"/>
        </w:rPr>
        <w:t>researcher who have</w:t>
      </w:r>
      <w:proofErr w:type="gramEnd"/>
      <w:r w:rsidRPr="0054008D">
        <w:rPr>
          <w:rFonts w:ascii="Times New Roman" w:hAnsi="Times New Roman"/>
          <w:sz w:val="24"/>
          <w:szCs w:val="24"/>
        </w:rPr>
        <w:t xml:space="preserve"> always been the support system, uplifting and giving each other help.</w:t>
      </w:r>
    </w:p>
    <w:p w:rsidR="004844FA" w:rsidRPr="00F1545E" w:rsidRDefault="004844FA" w:rsidP="004844FA">
      <w:pPr>
        <w:pStyle w:val="ListParagraph"/>
        <w:numPr>
          <w:ilvl w:val="0"/>
          <w:numId w:val="9"/>
        </w:numPr>
        <w:autoSpaceDE/>
        <w:autoSpaceDN/>
        <w:spacing w:after="0" w:line="480" w:lineRule="auto"/>
        <w:rPr>
          <w:rFonts w:ascii="Times New Roman" w:hAnsi="Times New Roman"/>
          <w:sz w:val="24"/>
          <w:szCs w:val="24"/>
        </w:rPr>
      </w:pPr>
      <w:r w:rsidRPr="00F1545E">
        <w:rPr>
          <w:rFonts w:ascii="Times New Roman" w:hAnsi="Times New Roman"/>
          <w:sz w:val="24"/>
          <w:szCs w:val="24"/>
        </w:rPr>
        <w:t>Beloved research friends from the Department of English Education, especially members of class 8A 2017 for their friendship, love, knowledge, support, and time that they have given selflessly.</w:t>
      </w:r>
    </w:p>
    <w:p w:rsidR="004844FA" w:rsidRPr="00F1545E" w:rsidRDefault="004844FA" w:rsidP="004844FA">
      <w:pPr>
        <w:pStyle w:val="ListParagraph"/>
        <w:numPr>
          <w:ilvl w:val="0"/>
          <w:numId w:val="9"/>
        </w:numPr>
        <w:autoSpaceDE/>
        <w:autoSpaceDN/>
        <w:spacing w:after="0" w:line="480" w:lineRule="auto"/>
        <w:rPr>
          <w:rFonts w:ascii="Times New Roman" w:hAnsi="Times New Roman"/>
          <w:sz w:val="24"/>
          <w:szCs w:val="24"/>
        </w:rPr>
      </w:pPr>
      <w:r w:rsidRPr="00F1545E">
        <w:rPr>
          <w:rFonts w:ascii="Times New Roman" w:hAnsi="Times New Roman"/>
          <w:sz w:val="24"/>
          <w:szCs w:val="24"/>
        </w:rPr>
        <w:t xml:space="preserve">The researcher's dear friends are </w:t>
      </w:r>
      <w:proofErr w:type="spellStart"/>
      <w:r w:rsidRPr="00F1545E">
        <w:rPr>
          <w:rFonts w:ascii="Times New Roman" w:hAnsi="Times New Roman"/>
          <w:sz w:val="24"/>
          <w:szCs w:val="24"/>
        </w:rPr>
        <w:t>Elvi</w:t>
      </w:r>
      <w:proofErr w:type="spellEnd"/>
      <w:r w:rsidRPr="00F1545E">
        <w:rPr>
          <w:rFonts w:ascii="Times New Roman" w:hAnsi="Times New Roman"/>
          <w:sz w:val="24"/>
          <w:szCs w:val="24"/>
        </w:rPr>
        <w:t xml:space="preserve">, </w:t>
      </w:r>
      <w:proofErr w:type="spellStart"/>
      <w:r w:rsidRPr="00F1545E">
        <w:rPr>
          <w:rFonts w:ascii="Times New Roman" w:hAnsi="Times New Roman"/>
          <w:sz w:val="24"/>
          <w:szCs w:val="24"/>
        </w:rPr>
        <w:t>Chairunnisa</w:t>
      </w:r>
      <w:proofErr w:type="spellEnd"/>
      <w:r w:rsidRPr="00F1545E">
        <w:rPr>
          <w:rFonts w:ascii="Times New Roman" w:hAnsi="Times New Roman"/>
          <w:sz w:val="24"/>
          <w:szCs w:val="24"/>
        </w:rPr>
        <w:t xml:space="preserve">, Adela, </w:t>
      </w:r>
      <w:proofErr w:type="spellStart"/>
      <w:r w:rsidRPr="00F1545E">
        <w:rPr>
          <w:rFonts w:ascii="Times New Roman" w:hAnsi="Times New Roman"/>
          <w:sz w:val="24"/>
          <w:szCs w:val="24"/>
        </w:rPr>
        <w:t>Winda</w:t>
      </w:r>
      <w:proofErr w:type="spellEnd"/>
      <w:r w:rsidRPr="00F1545E">
        <w:rPr>
          <w:rFonts w:ascii="Times New Roman" w:hAnsi="Times New Roman"/>
          <w:sz w:val="24"/>
          <w:szCs w:val="24"/>
        </w:rPr>
        <w:t xml:space="preserve">, </w:t>
      </w:r>
      <w:proofErr w:type="spellStart"/>
      <w:r w:rsidRPr="00F1545E">
        <w:rPr>
          <w:rFonts w:ascii="Times New Roman" w:hAnsi="Times New Roman"/>
          <w:sz w:val="24"/>
          <w:szCs w:val="24"/>
        </w:rPr>
        <w:t>Aina</w:t>
      </w:r>
      <w:proofErr w:type="spellEnd"/>
      <w:r w:rsidRPr="00F1545E">
        <w:rPr>
          <w:rFonts w:ascii="Times New Roman" w:hAnsi="Times New Roman"/>
          <w:sz w:val="24"/>
          <w:szCs w:val="24"/>
        </w:rPr>
        <w:t xml:space="preserve">, </w:t>
      </w:r>
      <w:proofErr w:type="spellStart"/>
      <w:r w:rsidRPr="00F1545E">
        <w:rPr>
          <w:rFonts w:ascii="Times New Roman" w:hAnsi="Times New Roman"/>
          <w:sz w:val="24"/>
          <w:szCs w:val="24"/>
        </w:rPr>
        <w:t>W</w:t>
      </w:r>
      <w:r>
        <w:rPr>
          <w:rFonts w:ascii="Times New Roman" w:hAnsi="Times New Roman"/>
          <w:sz w:val="24"/>
          <w:szCs w:val="24"/>
        </w:rPr>
        <w:t>indi</w:t>
      </w:r>
      <w:proofErr w:type="spellEnd"/>
      <w:r>
        <w:rPr>
          <w:rFonts w:ascii="Times New Roman" w:hAnsi="Times New Roman"/>
          <w:sz w:val="24"/>
          <w:szCs w:val="24"/>
        </w:rPr>
        <w:t xml:space="preserve">, </w:t>
      </w:r>
      <w:proofErr w:type="spellStart"/>
      <w:r>
        <w:rPr>
          <w:rFonts w:ascii="Times New Roman" w:hAnsi="Times New Roman"/>
          <w:sz w:val="24"/>
          <w:szCs w:val="24"/>
        </w:rPr>
        <w:t>Yuni</w:t>
      </w:r>
      <w:proofErr w:type="spellEnd"/>
      <w:r>
        <w:rPr>
          <w:rFonts w:ascii="Times New Roman" w:hAnsi="Times New Roman"/>
          <w:sz w:val="24"/>
          <w:szCs w:val="24"/>
        </w:rPr>
        <w:t xml:space="preserve">, </w:t>
      </w:r>
      <w:proofErr w:type="spellStart"/>
      <w:r>
        <w:rPr>
          <w:rFonts w:ascii="Times New Roman" w:hAnsi="Times New Roman"/>
          <w:sz w:val="24"/>
          <w:szCs w:val="24"/>
        </w:rPr>
        <w:t>Adisty</w:t>
      </w:r>
      <w:proofErr w:type="spellEnd"/>
      <w:r>
        <w:rPr>
          <w:rFonts w:ascii="Times New Roman" w:hAnsi="Times New Roman"/>
          <w:sz w:val="24"/>
          <w:szCs w:val="24"/>
        </w:rPr>
        <w:t xml:space="preserve"> and </w:t>
      </w:r>
      <w:proofErr w:type="spellStart"/>
      <w:r>
        <w:rPr>
          <w:rFonts w:ascii="Times New Roman" w:hAnsi="Times New Roman"/>
          <w:sz w:val="24"/>
          <w:szCs w:val="24"/>
        </w:rPr>
        <w:t>Nurul</w:t>
      </w:r>
      <w:proofErr w:type="spellEnd"/>
      <w:r>
        <w:rPr>
          <w:rFonts w:ascii="Times New Roman" w:hAnsi="Times New Roman"/>
          <w:sz w:val="24"/>
          <w:szCs w:val="24"/>
        </w:rPr>
        <w:t xml:space="preserve"> </w:t>
      </w:r>
      <w:r w:rsidRPr="00F1545E">
        <w:rPr>
          <w:rFonts w:ascii="Times New Roman" w:hAnsi="Times New Roman"/>
          <w:sz w:val="24"/>
          <w:szCs w:val="24"/>
        </w:rPr>
        <w:t>who always provide support, pray, accompany the researcher in various situations and become good listeners with irreplaceable friendship.</w:t>
      </w:r>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F1545E">
        <w:rPr>
          <w:rFonts w:ascii="Times New Roman" w:hAnsi="Times New Roman"/>
          <w:sz w:val="24"/>
          <w:szCs w:val="24"/>
        </w:rPr>
        <w:t>Rafikah</w:t>
      </w:r>
      <w:proofErr w:type="spellEnd"/>
      <w:r w:rsidRPr="00F1545E">
        <w:rPr>
          <w:rFonts w:ascii="Times New Roman" w:hAnsi="Times New Roman"/>
          <w:sz w:val="24"/>
          <w:szCs w:val="24"/>
        </w:rPr>
        <w:t xml:space="preserve"> </w:t>
      </w:r>
      <w:proofErr w:type="spellStart"/>
      <w:r w:rsidRPr="00F1545E">
        <w:rPr>
          <w:rFonts w:ascii="Times New Roman" w:hAnsi="Times New Roman"/>
          <w:sz w:val="24"/>
          <w:szCs w:val="24"/>
        </w:rPr>
        <w:t>H</w:t>
      </w:r>
      <w:r>
        <w:rPr>
          <w:rFonts w:ascii="Times New Roman" w:hAnsi="Times New Roman"/>
          <w:sz w:val="24"/>
          <w:szCs w:val="24"/>
        </w:rPr>
        <w:t>asanah</w:t>
      </w:r>
      <w:proofErr w:type="spellEnd"/>
      <w:r w:rsidRPr="00F1545E">
        <w:rPr>
          <w:rFonts w:ascii="Times New Roman" w:hAnsi="Times New Roman"/>
          <w:sz w:val="24"/>
          <w:szCs w:val="24"/>
        </w:rPr>
        <w:t xml:space="preserve"> </w:t>
      </w:r>
      <w:proofErr w:type="spellStart"/>
      <w:r w:rsidRPr="00F1545E">
        <w:rPr>
          <w:rFonts w:ascii="Times New Roman" w:hAnsi="Times New Roman"/>
          <w:sz w:val="24"/>
          <w:szCs w:val="24"/>
        </w:rPr>
        <w:t>Purba</w:t>
      </w:r>
      <w:proofErr w:type="spellEnd"/>
      <w:r w:rsidRPr="00F1545E">
        <w:rPr>
          <w:rFonts w:ascii="Times New Roman" w:hAnsi="Times New Roman"/>
          <w:sz w:val="24"/>
          <w:szCs w:val="24"/>
        </w:rPr>
        <w:t>, the researcher's best friend, from when she first entered the world of lectures until the end, has accompanied each other in joys and sorrows and supports each other.</w:t>
      </w:r>
    </w:p>
    <w:p w:rsidR="004844FA" w:rsidRPr="00FC42E2" w:rsidRDefault="004844FA" w:rsidP="004844FA">
      <w:pPr>
        <w:pStyle w:val="ListParagraph"/>
        <w:numPr>
          <w:ilvl w:val="0"/>
          <w:numId w:val="9"/>
        </w:numPr>
        <w:autoSpaceDE/>
        <w:autoSpaceDN/>
        <w:spacing w:after="0" w:line="480" w:lineRule="auto"/>
        <w:rPr>
          <w:rFonts w:ascii="Times New Roman" w:hAnsi="Times New Roman"/>
          <w:sz w:val="24"/>
          <w:szCs w:val="24"/>
        </w:rPr>
      </w:pPr>
      <w:proofErr w:type="spellStart"/>
      <w:r w:rsidRPr="00FC42E2">
        <w:rPr>
          <w:rFonts w:ascii="Times New Roman" w:hAnsi="Times New Roman"/>
          <w:sz w:val="24"/>
          <w:szCs w:val="24"/>
        </w:rPr>
        <w:lastRenderedPageBreak/>
        <w:t>Alfin</w:t>
      </w:r>
      <w:proofErr w:type="spellEnd"/>
      <w:r w:rsidRPr="00FC42E2">
        <w:rPr>
          <w:rFonts w:ascii="Times New Roman" w:hAnsi="Times New Roman"/>
          <w:sz w:val="24"/>
          <w:szCs w:val="24"/>
        </w:rPr>
        <w:t xml:space="preserve"> Putra </w:t>
      </w:r>
      <w:proofErr w:type="spellStart"/>
      <w:r w:rsidRPr="00FC42E2">
        <w:rPr>
          <w:rFonts w:ascii="Times New Roman" w:hAnsi="Times New Roman"/>
          <w:sz w:val="24"/>
          <w:szCs w:val="24"/>
        </w:rPr>
        <w:t>Hawari</w:t>
      </w:r>
      <w:proofErr w:type="spellEnd"/>
      <w:r w:rsidRPr="00FC42E2">
        <w:rPr>
          <w:rFonts w:ascii="Times New Roman" w:hAnsi="Times New Roman"/>
          <w:sz w:val="24"/>
          <w:szCs w:val="24"/>
        </w:rPr>
        <w:t>, as a very special person who always provides support, selfless assistance, sin</w:t>
      </w:r>
      <w:r>
        <w:rPr>
          <w:rFonts w:ascii="Times New Roman" w:hAnsi="Times New Roman"/>
          <w:sz w:val="24"/>
          <w:szCs w:val="24"/>
        </w:rPr>
        <w:t>cere prayers so that researcher</w:t>
      </w:r>
      <w:r w:rsidRPr="00FC42E2">
        <w:rPr>
          <w:rFonts w:ascii="Times New Roman" w:hAnsi="Times New Roman"/>
          <w:sz w:val="24"/>
          <w:szCs w:val="24"/>
        </w:rPr>
        <w:t xml:space="preserve"> can complete this thesis.</w:t>
      </w:r>
    </w:p>
    <w:p w:rsidR="004844FA" w:rsidRDefault="004844FA" w:rsidP="004844FA">
      <w:pPr>
        <w:pStyle w:val="ListParagraph"/>
        <w:numPr>
          <w:ilvl w:val="0"/>
          <w:numId w:val="9"/>
        </w:numPr>
        <w:autoSpaceDE/>
        <w:autoSpaceDN/>
        <w:spacing w:after="0" w:line="480" w:lineRule="auto"/>
        <w:rPr>
          <w:rFonts w:ascii="Times New Roman" w:hAnsi="Times New Roman"/>
          <w:sz w:val="24"/>
          <w:szCs w:val="24"/>
        </w:rPr>
      </w:pPr>
      <w:r w:rsidRPr="00FC42E2">
        <w:rPr>
          <w:rFonts w:ascii="Times New Roman" w:hAnsi="Times New Roman"/>
          <w:sz w:val="24"/>
          <w:szCs w:val="24"/>
        </w:rPr>
        <w:t xml:space="preserve">All parties who have helped the researcher, not only in the preparation of this thesis, but through the ups and downs </w:t>
      </w:r>
      <w:r>
        <w:rPr>
          <w:rFonts w:ascii="Times New Roman" w:hAnsi="Times New Roman"/>
          <w:sz w:val="24"/>
          <w:szCs w:val="24"/>
        </w:rPr>
        <w:t xml:space="preserve">at university life. Researcher </w:t>
      </w:r>
      <w:r w:rsidRPr="00FC42E2">
        <w:rPr>
          <w:rFonts w:ascii="Times New Roman" w:hAnsi="Times New Roman"/>
          <w:sz w:val="24"/>
          <w:szCs w:val="24"/>
        </w:rPr>
        <w:t xml:space="preserve">cannot mention them one by one. May Allah bless them </w:t>
      </w:r>
      <w:proofErr w:type="gramStart"/>
      <w:r w:rsidRPr="00FC42E2">
        <w:rPr>
          <w:rFonts w:ascii="Times New Roman" w:hAnsi="Times New Roman"/>
          <w:sz w:val="24"/>
          <w:szCs w:val="24"/>
        </w:rPr>
        <w:t>all.</w:t>
      </w:r>
      <w:proofErr w:type="gramEnd"/>
    </w:p>
    <w:p w:rsidR="004844FA" w:rsidRDefault="004844FA" w:rsidP="004844FA">
      <w:pPr>
        <w:spacing w:after="0" w:line="480" w:lineRule="auto"/>
        <w:ind w:firstLine="709"/>
        <w:rPr>
          <w:rFonts w:ascii="Times New Roman" w:hAnsi="Times New Roman"/>
          <w:sz w:val="24"/>
          <w:szCs w:val="24"/>
        </w:rPr>
      </w:pPr>
      <w:r w:rsidRPr="00794714">
        <w:rPr>
          <w:rFonts w:ascii="Times New Roman" w:hAnsi="Times New Roman"/>
          <w:sz w:val="24"/>
          <w:szCs w:val="24"/>
        </w:rPr>
        <w:t>Finally, the researcher realizes that this thesis is still far from being perfect. Apart from the assistance from the people mentioned above, there are shortcomings and weaknesses in this thesis which remain the responsibility of the researcher. Therefore, all forms of corrections and suggestions for the improvement of this Final Project are always open to pleasure.</w:t>
      </w:r>
    </w:p>
    <w:p w:rsidR="004844FA" w:rsidRDefault="004844FA" w:rsidP="004844FA">
      <w:pPr>
        <w:spacing w:after="0" w:line="480" w:lineRule="auto"/>
        <w:ind w:firstLine="709"/>
        <w:rPr>
          <w:rFonts w:ascii="Times New Roman" w:hAnsi="Times New Roman"/>
          <w:sz w:val="24"/>
          <w:szCs w:val="24"/>
        </w:rPr>
      </w:pPr>
    </w:p>
    <w:p w:rsidR="004844FA" w:rsidRDefault="004844FA" w:rsidP="004844FA">
      <w:pPr>
        <w:spacing w:after="0" w:line="480" w:lineRule="auto"/>
        <w:ind w:firstLine="709"/>
        <w:rPr>
          <w:rFonts w:ascii="Times New Roman" w:hAnsi="Times New Roman"/>
          <w:sz w:val="24"/>
          <w:szCs w:val="24"/>
        </w:rPr>
      </w:pPr>
    </w:p>
    <w:p w:rsidR="004844FA" w:rsidRPr="007F001A" w:rsidRDefault="004844FA" w:rsidP="004844FA">
      <w:pPr>
        <w:spacing w:after="0"/>
        <w:ind w:left="4320"/>
        <w:rPr>
          <w:rFonts w:ascii="Times New Roman" w:hAnsi="Times New Roman"/>
          <w:sz w:val="24"/>
          <w:szCs w:val="24"/>
        </w:rPr>
      </w:pPr>
      <w:r>
        <w:rPr>
          <w:rFonts w:ascii="Times New Roman" w:hAnsi="Times New Roman"/>
          <w:sz w:val="24"/>
          <w:szCs w:val="24"/>
        </w:rPr>
        <w:t>Medan</w:t>
      </w:r>
      <w:proofErr w:type="gramStart"/>
      <w:r>
        <w:rPr>
          <w:rFonts w:ascii="Times New Roman" w:hAnsi="Times New Roman"/>
          <w:sz w:val="24"/>
          <w:szCs w:val="24"/>
        </w:rPr>
        <w:t>,  July</w:t>
      </w:r>
      <w:proofErr w:type="gramEnd"/>
      <w:r w:rsidRPr="007F001A">
        <w:rPr>
          <w:rFonts w:ascii="Times New Roman" w:hAnsi="Times New Roman"/>
          <w:sz w:val="24"/>
          <w:szCs w:val="24"/>
        </w:rPr>
        <w:t xml:space="preserve"> 2021</w:t>
      </w:r>
    </w:p>
    <w:p w:rsidR="004844FA" w:rsidRDefault="004844FA" w:rsidP="004844FA">
      <w:pPr>
        <w:spacing w:after="0" w:line="480" w:lineRule="auto"/>
        <w:ind w:left="4320"/>
        <w:rPr>
          <w:rFonts w:ascii="Times New Roman" w:hAnsi="Times New Roman"/>
          <w:sz w:val="24"/>
          <w:szCs w:val="24"/>
        </w:rPr>
      </w:pPr>
    </w:p>
    <w:p w:rsidR="004844FA" w:rsidRDefault="004844FA" w:rsidP="004844FA">
      <w:pPr>
        <w:spacing w:after="0" w:line="480" w:lineRule="auto"/>
        <w:ind w:left="4320"/>
        <w:rPr>
          <w:rFonts w:ascii="Times New Roman" w:hAnsi="Times New Roman"/>
          <w:sz w:val="24"/>
          <w:szCs w:val="24"/>
        </w:rPr>
      </w:pPr>
    </w:p>
    <w:p w:rsidR="004844FA" w:rsidRPr="00F22177" w:rsidRDefault="004844FA" w:rsidP="004844FA">
      <w:pPr>
        <w:spacing w:after="0" w:line="480" w:lineRule="auto"/>
        <w:ind w:left="4320"/>
        <w:rPr>
          <w:rFonts w:ascii="Times New Roman" w:hAnsi="Times New Roman"/>
          <w:sz w:val="24"/>
          <w:szCs w:val="24"/>
        </w:rPr>
      </w:pPr>
    </w:p>
    <w:p w:rsidR="004844FA" w:rsidRPr="004844FA" w:rsidRDefault="004844FA" w:rsidP="004844FA">
      <w:pPr>
        <w:spacing w:after="0" w:line="240" w:lineRule="auto"/>
        <w:ind w:left="4320"/>
        <w:rPr>
          <w:rFonts w:ascii="Times New Roman" w:hAnsi="Times New Roman"/>
          <w:b/>
          <w:sz w:val="24"/>
          <w:szCs w:val="24"/>
          <w:u w:val="single"/>
          <w:lang w:val="id-ID"/>
        </w:rPr>
      </w:pPr>
      <w:proofErr w:type="spellStart"/>
      <w:r w:rsidRPr="004844FA">
        <w:rPr>
          <w:rFonts w:ascii="Times New Roman" w:hAnsi="Times New Roman"/>
          <w:b/>
          <w:sz w:val="24"/>
          <w:szCs w:val="24"/>
          <w:u w:val="single"/>
        </w:rPr>
        <w:t>Suci</w:t>
      </w:r>
      <w:proofErr w:type="spellEnd"/>
      <w:r w:rsidRPr="004844FA">
        <w:rPr>
          <w:rFonts w:ascii="Times New Roman" w:hAnsi="Times New Roman"/>
          <w:b/>
          <w:sz w:val="24"/>
          <w:szCs w:val="24"/>
          <w:u w:val="single"/>
        </w:rPr>
        <w:t xml:space="preserve"> </w:t>
      </w:r>
      <w:proofErr w:type="spellStart"/>
      <w:r w:rsidRPr="004844FA">
        <w:rPr>
          <w:rFonts w:ascii="Times New Roman" w:hAnsi="Times New Roman"/>
          <w:b/>
          <w:sz w:val="24"/>
          <w:szCs w:val="24"/>
          <w:u w:val="single"/>
        </w:rPr>
        <w:t>Asri</w:t>
      </w:r>
      <w:proofErr w:type="spellEnd"/>
      <w:r w:rsidRPr="004844FA">
        <w:rPr>
          <w:rFonts w:ascii="Times New Roman" w:hAnsi="Times New Roman"/>
          <w:b/>
          <w:sz w:val="24"/>
          <w:szCs w:val="24"/>
          <w:u w:val="single"/>
        </w:rPr>
        <w:t xml:space="preserve"> </w:t>
      </w:r>
      <w:proofErr w:type="spellStart"/>
      <w:r w:rsidRPr="004844FA">
        <w:rPr>
          <w:rFonts w:ascii="Times New Roman" w:hAnsi="Times New Roman"/>
          <w:b/>
          <w:sz w:val="24"/>
          <w:szCs w:val="24"/>
          <w:u w:val="single"/>
        </w:rPr>
        <w:t>Ramadhani</w:t>
      </w:r>
      <w:proofErr w:type="spellEnd"/>
    </w:p>
    <w:p w:rsidR="004844FA" w:rsidRPr="004844FA" w:rsidRDefault="004844FA" w:rsidP="004844FA">
      <w:pPr>
        <w:spacing w:after="0" w:line="240" w:lineRule="auto"/>
        <w:ind w:left="4320"/>
        <w:rPr>
          <w:rFonts w:ascii="Times New Roman" w:hAnsi="Times New Roman"/>
          <w:sz w:val="24"/>
          <w:szCs w:val="24"/>
          <w:lang w:val="id-ID"/>
        </w:rPr>
      </w:pPr>
      <w:r>
        <w:rPr>
          <w:rFonts w:ascii="Times New Roman" w:hAnsi="Times New Roman"/>
          <w:sz w:val="24"/>
          <w:szCs w:val="24"/>
          <w:lang w:val="id-ID"/>
        </w:rPr>
        <w:t>NPM. 171224055</w:t>
      </w:r>
    </w:p>
    <w:p w:rsidR="004844FA" w:rsidRDefault="004844FA" w:rsidP="004844FA">
      <w:pPr>
        <w:spacing w:after="0" w:line="480" w:lineRule="auto"/>
        <w:rPr>
          <w:rFonts w:ascii="Times New Roman" w:hAnsi="Times New Roman"/>
          <w:sz w:val="24"/>
          <w:szCs w:val="24"/>
        </w:rPr>
      </w:pPr>
    </w:p>
    <w:p w:rsidR="00CC764B" w:rsidRDefault="00CC764B" w:rsidP="00CC764B">
      <w:pPr>
        <w:spacing w:after="0" w:line="240" w:lineRule="auto"/>
        <w:rPr>
          <w:rFonts w:ascii="Times New Roman" w:eastAsia="Times New Roman" w:hAnsi="Times New Roman"/>
        </w:rPr>
      </w:pPr>
    </w:p>
    <w:sectPr w:rsidR="00CC764B" w:rsidSect="004844FA">
      <w:headerReference w:type="default" r:id="rId10"/>
      <w:footerReference w:type="default" r:id="rId11"/>
      <w:pgSz w:w="11906" w:h="16838" w:code="9"/>
      <w:pgMar w:top="2268" w:right="1701" w:bottom="1701" w:left="2268" w:header="706" w:footer="706" w:gutter="0"/>
      <w:pgNumType w:fmt="lowerRoman"/>
      <w:cols w:space="720"/>
      <w:docGrid w:linePitch="360" w:charSpace="47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D4" w:rsidRDefault="003848D4" w:rsidP="00010914">
      <w:pPr>
        <w:spacing w:after="0" w:line="240" w:lineRule="auto"/>
      </w:pPr>
      <w:r>
        <w:separator/>
      </w:r>
    </w:p>
  </w:endnote>
  <w:endnote w:type="continuationSeparator" w:id="0">
    <w:p w:rsidR="003848D4" w:rsidRDefault="003848D4" w:rsidP="0001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numGothic">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529416"/>
      <w:docPartObj>
        <w:docPartGallery w:val="Page Numbers (Bottom of Page)"/>
        <w:docPartUnique/>
      </w:docPartObj>
    </w:sdtPr>
    <w:sdtEndPr>
      <w:rPr>
        <w:rFonts w:ascii="Times New Roman" w:hAnsi="Times New Roman" w:cs="Times New Roman"/>
        <w:noProof/>
        <w:sz w:val="24"/>
      </w:rPr>
    </w:sdtEndPr>
    <w:sdtContent>
      <w:p w:rsidR="004844FA" w:rsidRPr="004844FA" w:rsidRDefault="004844FA">
        <w:pPr>
          <w:pStyle w:val="Footer"/>
          <w:jc w:val="center"/>
          <w:rPr>
            <w:rFonts w:ascii="Times New Roman" w:hAnsi="Times New Roman" w:cs="Times New Roman"/>
            <w:sz w:val="24"/>
          </w:rPr>
        </w:pPr>
        <w:r w:rsidRPr="004844FA">
          <w:rPr>
            <w:rFonts w:ascii="Times New Roman" w:hAnsi="Times New Roman" w:cs="Times New Roman"/>
            <w:sz w:val="24"/>
          </w:rPr>
          <w:fldChar w:fldCharType="begin"/>
        </w:r>
        <w:r w:rsidRPr="004844FA">
          <w:rPr>
            <w:rFonts w:ascii="Times New Roman" w:hAnsi="Times New Roman" w:cs="Times New Roman"/>
            <w:sz w:val="24"/>
          </w:rPr>
          <w:instrText xml:space="preserve"> PAGE   \* MERGEFORMAT </w:instrText>
        </w:r>
        <w:r w:rsidRPr="004844FA">
          <w:rPr>
            <w:rFonts w:ascii="Times New Roman" w:hAnsi="Times New Roman" w:cs="Times New Roman"/>
            <w:sz w:val="24"/>
          </w:rPr>
          <w:fldChar w:fldCharType="separate"/>
        </w:r>
        <w:r>
          <w:rPr>
            <w:rFonts w:ascii="Times New Roman" w:hAnsi="Times New Roman" w:cs="Times New Roman"/>
            <w:noProof/>
            <w:sz w:val="24"/>
          </w:rPr>
          <w:t>iii</w:t>
        </w:r>
        <w:r w:rsidRPr="004844FA">
          <w:rPr>
            <w:rFonts w:ascii="Times New Roman" w:hAnsi="Times New Roman" w:cs="Times New Roman"/>
            <w:noProof/>
            <w:sz w:val="24"/>
          </w:rPr>
          <w:fldChar w:fldCharType="end"/>
        </w:r>
      </w:p>
    </w:sdtContent>
  </w:sdt>
  <w:p w:rsidR="004F754A" w:rsidRDefault="003848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D4" w:rsidRDefault="003848D4" w:rsidP="00010914">
      <w:pPr>
        <w:spacing w:after="0" w:line="240" w:lineRule="auto"/>
      </w:pPr>
      <w:r>
        <w:separator/>
      </w:r>
    </w:p>
  </w:footnote>
  <w:footnote w:type="continuationSeparator" w:id="0">
    <w:p w:rsidR="003848D4" w:rsidRDefault="003848D4" w:rsidP="0001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54A" w:rsidRPr="00D23007" w:rsidRDefault="003848D4">
    <w:pPr>
      <w:pStyle w:val="Header"/>
      <w:jc w:val="right"/>
      <w:rPr>
        <w:rFonts w:ascii="Times New Roman" w:hAnsi="Times New Roman"/>
        <w:sz w:val="24"/>
        <w:lang w:val="en-US"/>
      </w:rPr>
    </w:pPr>
  </w:p>
  <w:p w:rsidR="004F754A" w:rsidRDefault="00384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33C"/>
    <w:multiLevelType w:val="hybridMultilevel"/>
    <w:tmpl w:val="8154035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2D16F9B"/>
    <w:multiLevelType w:val="hybridMultilevel"/>
    <w:tmpl w:val="CFEAE7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000000"/>
    <w:multiLevelType w:val="multilevel"/>
    <w:tmpl w:val="21AD72D5"/>
    <w:lvl w:ilvl="0">
      <w:start w:val="1"/>
      <w:numFmt w:val="decimal"/>
      <w:lvlText w:val="%1"/>
      <w:lvlJc w:val="left"/>
      <w:pPr>
        <w:ind w:left="360" w:hanging="360"/>
      </w:pPr>
      <w:rPr>
        <w:rFonts w:ascii="NanumGothic" w:eastAsia="NanumGothic" w:hAnsi="NanumGothic" w:cs="NanumGothic"/>
      </w:rPr>
    </w:lvl>
    <w:lvl w:ilvl="1">
      <w:start w:val="1"/>
      <w:numFmt w:val="decimal"/>
      <w:lvlText w:val="%1.%2"/>
      <w:lvlJc w:val="left"/>
      <w:pPr>
        <w:ind w:left="360" w:hanging="360"/>
      </w:pPr>
      <w:rPr>
        <w:rFonts w:ascii="NanumGothic" w:eastAsia="NanumGothic" w:hAnsi="NanumGothic" w:cs="NanumGothic"/>
      </w:rPr>
    </w:lvl>
    <w:lvl w:ilvl="2">
      <w:start w:val="1"/>
      <w:numFmt w:val="decimal"/>
      <w:lvlText w:val="%1.%2.%3"/>
      <w:lvlJc w:val="left"/>
      <w:pPr>
        <w:ind w:left="720" w:hanging="720"/>
      </w:pPr>
      <w:rPr>
        <w:rFonts w:ascii="NanumGothic" w:eastAsia="NanumGothic" w:hAnsi="NanumGothic" w:cs="NanumGothic"/>
      </w:rPr>
    </w:lvl>
    <w:lvl w:ilvl="3">
      <w:start w:val="1"/>
      <w:numFmt w:val="decimal"/>
      <w:lvlText w:val="%1.%2.%3.%4"/>
      <w:lvlJc w:val="left"/>
      <w:pPr>
        <w:ind w:left="720" w:hanging="720"/>
      </w:pPr>
      <w:rPr>
        <w:rFonts w:ascii="NanumGothic" w:eastAsia="NanumGothic" w:hAnsi="NanumGothic" w:cs="NanumGothic"/>
      </w:rPr>
    </w:lvl>
    <w:lvl w:ilvl="4">
      <w:start w:val="1"/>
      <w:numFmt w:val="decimal"/>
      <w:lvlText w:val="%1.%2.%3.%4.%5"/>
      <w:lvlJc w:val="left"/>
      <w:pPr>
        <w:ind w:left="1080" w:hanging="1080"/>
      </w:pPr>
      <w:rPr>
        <w:rFonts w:ascii="NanumGothic" w:eastAsia="NanumGothic" w:hAnsi="NanumGothic" w:cs="NanumGothic"/>
      </w:rPr>
    </w:lvl>
    <w:lvl w:ilvl="5">
      <w:start w:val="1"/>
      <w:numFmt w:val="decimal"/>
      <w:lvlText w:val="%1.%2.%3.%4.%5.%6"/>
      <w:lvlJc w:val="left"/>
      <w:pPr>
        <w:ind w:left="1080" w:hanging="1080"/>
      </w:pPr>
      <w:rPr>
        <w:rFonts w:ascii="NanumGothic" w:eastAsia="NanumGothic" w:hAnsi="NanumGothic" w:cs="NanumGothic"/>
      </w:rPr>
    </w:lvl>
    <w:lvl w:ilvl="6">
      <w:start w:val="1"/>
      <w:numFmt w:val="decimal"/>
      <w:lvlText w:val="%1.%2.%3.%4.%5.%6.%7"/>
      <w:lvlJc w:val="left"/>
      <w:pPr>
        <w:ind w:left="1440" w:hanging="1440"/>
      </w:pPr>
      <w:rPr>
        <w:rFonts w:ascii="NanumGothic" w:eastAsia="NanumGothic" w:hAnsi="NanumGothic" w:cs="NanumGothic"/>
      </w:rPr>
    </w:lvl>
    <w:lvl w:ilvl="7">
      <w:start w:val="1"/>
      <w:numFmt w:val="decimal"/>
      <w:lvlText w:val="%1.%2.%3.%4.%5.%6.%7.%8"/>
      <w:lvlJc w:val="left"/>
      <w:pPr>
        <w:ind w:left="1440" w:hanging="1440"/>
      </w:pPr>
      <w:rPr>
        <w:rFonts w:ascii="NanumGothic" w:eastAsia="NanumGothic" w:hAnsi="NanumGothic" w:cs="NanumGothic"/>
      </w:rPr>
    </w:lvl>
    <w:lvl w:ilvl="8">
      <w:start w:val="1"/>
      <w:numFmt w:val="decimal"/>
      <w:lvlText w:val="%1.%2.%3.%4.%5.%6.%7.%8.%9"/>
      <w:lvlJc w:val="left"/>
      <w:pPr>
        <w:ind w:left="1800" w:hanging="1800"/>
      </w:pPr>
      <w:rPr>
        <w:rFonts w:ascii="NanumGothic" w:eastAsia="NanumGothic" w:hAnsi="NanumGothic" w:cs="NanumGothic"/>
      </w:rPr>
    </w:lvl>
  </w:abstractNum>
  <w:abstractNum w:abstractNumId="3">
    <w:nsid w:val="2F000001"/>
    <w:multiLevelType w:val="multilevel"/>
    <w:tmpl w:val="284E2026"/>
    <w:lvl w:ilvl="0">
      <w:start w:val="1"/>
      <w:numFmt w:val="decimal"/>
      <w:lvlText w:val="%1"/>
      <w:lvlJc w:val="left"/>
      <w:pPr>
        <w:ind w:left="360" w:hanging="360"/>
      </w:pPr>
      <w:rPr>
        <w:rFonts w:ascii="NanumGothic" w:eastAsia="NanumGothic" w:hAnsi="NanumGothic" w:cs="NanumGothic"/>
      </w:rPr>
    </w:lvl>
    <w:lvl w:ilvl="1">
      <w:start w:val="1"/>
      <w:numFmt w:val="decimal"/>
      <w:lvlText w:val="%1.%2"/>
      <w:lvlJc w:val="left"/>
      <w:pPr>
        <w:ind w:left="360" w:hanging="360"/>
      </w:pPr>
      <w:rPr>
        <w:rFonts w:ascii="NanumGothic" w:eastAsia="NanumGothic" w:hAnsi="NanumGothic" w:cs="NanumGothic"/>
      </w:rPr>
    </w:lvl>
    <w:lvl w:ilvl="2">
      <w:start w:val="1"/>
      <w:numFmt w:val="decimal"/>
      <w:lvlText w:val="%1.%2.%3"/>
      <w:lvlJc w:val="left"/>
      <w:pPr>
        <w:ind w:left="720" w:hanging="720"/>
      </w:pPr>
      <w:rPr>
        <w:rFonts w:ascii="NanumGothic" w:eastAsia="NanumGothic" w:hAnsi="NanumGothic" w:cs="NanumGothic"/>
      </w:rPr>
    </w:lvl>
    <w:lvl w:ilvl="3">
      <w:start w:val="1"/>
      <w:numFmt w:val="decimal"/>
      <w:lvlText w:val="%1.%2.%3.%4"/>
      <w:lvlJc w:val="left"/>
      <w:pPr>
        <w:ind w:left="720" w:hanging="720"/>
      </w:pPr>
      <w:rPr>
        <w:rFonts w:ascii="NanumGothic" w:eastAsia="NanumGothic" w:hAnsi="NanumGothic" w:cs="NanumGothic"/>
      </w:rPr>
    </w:lvl>
    <w:lvl w:ilvl="4">
      <w:start w:val="1"/>
      <w:numFmt w:val="decimal"/>
      <w:lvlText w:val="%1.%2.%3.%4.%5"/>
      <w:lvlJc w:val="left"/>
      <w:pPr>
        <w:ind w:left="1080" w:hanging="1080"/>
      </w:pPr>
      <w:rPr>
        <w:rFonts w:ascii="NanumGothic" w:eastAsia="NanumGothic" w:hAnsi="NanumGothic" w:cs="NanumGothic"/>
      </w:rPr>
    </w:lvl>
    <w:lvl w:ilvl="5">
      <w:start w:val="1"/>
      <w:numFmt w:val="decimal"/>
      <w:lvlText w:val="%1.%2.%3.%4.%5.%6"/>
      <w:lvlJc w:val="left"/>
      <w:pPr>
        <w:ind w:left="1080" w:hanging="1080"/>
      </w:pPr>
      <w:rPr>
        <w:rFonts w:ascii="NanumGothic" w:eastAsia="NanumGothic" w:hAnsi="NanumGothic" w:cs="NanumGothic"/>
      </w:rPr>
    </w:lvl>
    <w:lvl w:ilvl="6">
      <w:start w:val="1"/>
      <w:numFmt w:val="decimal"/>
      <w:lvlText w:val="%1.%2.%3.%4.%5.%6.%7"/>
      <w:lvlJc w:val="left"/>
      <w:pPr>
        <w:ind w:left="1440" w:hanging="1440"/>
      </w:pPr>
      <w:rPr>
        <w:rFonts w:ascii="NanumGothic" w:eastAsia="NanumGothic" w:hAnsi="NanumGothic" w:cs="NanumGothic"/>
      </w:rPr>
    </w:lvl>
    <w:lvl w:ilvl="7">
      <w:start w:val="1"/>
      <w:numFmt w:val="decimal"/>
      <w:lvlText w:val="%1.%2.%3.%4.%5.%6.%7.%8"/>
      <w:lvlJc w:val="left"/>
      <w:pPr>
        <w:ind w:left="1440" w:hanging="1440"/>
      </w:pPr>
      <w:rPr>
        <w:rFonts w:ascii="NanumGothic" w:eastAsia="NanumGothic" w:hAnsi="NanumGothic" w:cs="NanumGothic"/>
      </w:rPr>
    </w:lvl>
    <w:lvl w:ilvl="8">
      <w:start w:val="1"/>
      <w:numFmt w:val="decimal"/>
      <w:lvlText w:val="%1.%2.%3.%4.%5.%6.%7.%8.%9"/>
      <w:lvlJc w:val="left"/>
      <w:pPr>
        <w:ind w:left="1800" w:hanging="1800"/>
      </w:pPr>
      <w:rPr>
        <w:rFonts w:ascii="NanumGothic" w:eastAsia="NanumGothic" w:hAnsi="NanumGothic" w:cs="NanumGothic"/>
      </w:rPr>
    </w:lvl>
  </w:abstractNum>
  <w:abstractNum w:abstractNumId="4">
    <w:nsid w:val="2F000002"/>
    <w:multiLevelType w:val="multilevel"/>
    <w:tmpl w:val="AD40F11A"/>
    <w:lvl w:ilvl="0">
      <w:start w:val="1"/>
      <w:numFmt w:val="decimal"/>
      <w:lvlText w:val="%1"/>
      <w:lvlJc w:val="left"/>
      <w:pPr>
        <w:ind w:left="360" w:hanging="360"/>
      </w:pPr>
      <w:rPr>
        <w:rFonts w:ascii="NanumGothic" w:eastAsia="NanumGothic" w:hAnsi="NanumGothic" w:cs="NanumGothic"/>
      </w:rPr>
    </w:lvl>
    <w:lvl w:ilvl="1">
      <w:start w:val="1"/>
      <w:numFmt w:val="upperLetter"/>
      <w:lvlText w:val="%2."/>
      <w:lvlJc w:val="left"/>
      <w:pPr>
        <w:ind w:left="360" w:hanging="360"/>
      </w:pPr>
    </w:lvl>
    <w:lvl w:ilvl="2">
      <w:start w:val="1"/>
      <w:numFmt w:val="decimal"/>
      <w:lvlText w:val="%1.%2.%3"/>
      <w:lvlJc w:val="left"/>
      <w:pPr>
        <w:ind w:left="720" w:hanging="720"/>
      </w:pPr>
      <w:rPr>
        <w:rFonts w:ascii="NanumGothic" w:eastAsia="NanumGothic" w:hAnsi="NanumGothic" w:cs="NanumGothic"/>
      </w:rPr>
    </w:lvl>
    <w:lvl w:ilvl="3">
      <w:start w:val="1"/>
      <w:numFmt w:val="decimal"/>
      <w:lvlText w:val="%1.%2.%3.%4"/>
      <w:lvlJc w:val="left"/>
      <w:pPr>
        <w:ind w:left="720" w:hanging="720"/>
      </w:pPr>
      <w:rPr>
        <w:rFonts w:ascii="NanumGothic" w:eastAsia="NanumGothic" w:hAnsi="NanumGothic" w:cs="NanumGothic"/>
      </w:rPr>
    </w:lvl>
    <w:lvl w:ilvl="4">
      <w:start w:val="1"/>
      <w:numFmt w:val="decimal"/>
      <w:lvlText w:val="%1.%2.%3.%4.%5"/>
      <w:lvlJc w:val="left"/>
      <w:pPr>
        <w:ind w:left="1080" w:hanging="1080"/>
      </w:pPr>
      <w:rPr>
        <w:rFonts w:ascii="NanumGothic" w:eastAsia="NanumGothic" w:hAnsi="NanumGothic" w:cs="NanumGothic"/>
      </w:rPr>
    </w:lvl>
    <w:lvl w:ilvl="5">
      <w:start w:val="1"/>
      <w:numFmt w:val="decimal"/>
      <w:lvlText w:val="%1.%2.%3.%4.%5.%6"/>
      <w:lvlJc w:val="left"/>
      <w:pPr>
        <w:ind w:left="1080" w:hanging="1080"/>
      </w:pPr>
      <w:rPr>
        <w:rFonts w:ascii="NanumGothic" w:eastAsia="NanumGothic" w:hAnsi="NanumGothic" w:cs="NanumGothic"/>
      </w:rPr>
    </w:lvl>
    <w:lvl w:ilvl="6">
      <w:start w:val="1"/>
      <w:numFmt w:val="decimal"/>
      <w:lvlText w:val="%1.%2.%3.%4.%5.%6.%7"/>
      <w:lvlJc w:val="left"/>
      <w:pPr>
        <w:ind w:left="1440" w:hanging="1440"/>
      </w:pPr>
      <w:rPr>
        <w:rFonts w:ascii="NanumGothic" w:eastAsia="NanumGothic" w:hAnsi="NanumGothic" w:cs="NanumGothic"/>
      </w:rPr>
    </w:lvl>
    <w:lvl w:ilvl="7">
      <w:start w:val="1"/>
      <w:numFmt w:val="decimal"/>
      <w:lvlText w:val="%1.%2.%3.%4.%5.%6.%7.%8"/>
      <w:lvlJc w:val="left"/>
      <w:pPr>
        <w:ind w:left="1440" w:hanging="1440"/>
      </w:pPr>
      <w:rPr>
        <w:rFonts w:ascii="NanumGothic" w:eastAsia="NanumGothic" w:hAnsi="NanumGothic" w:cs="NanumGothic"/>
      </w:rPr>
    </w:lvl>
    <w:lvl w:ilvl="8">
      <w:start w:val="1"/>
      <w:numFmt w:val="decimal"/>
      <w:lvlText w:val="%1.%2.%3.%4.%5.%6.%7.%8.%9"/>
      <w:lvlJc w:val="left"/>
      <w:pPr>
        <w:ind w:left="1800" w:hanging="1800"/>
      </w:pPr>
      <w:rPr>
        <w:rFonts w:ascii="NanumGothic" w:eastAsia="NanumGothic" w:hAnsi="NanumGothic" w:cs="NanumGothic"/>
      </w:rPr>
    </w:lvl>
  </w:abstractNum>
  <w:abstractNum w:abstractNumId="5">
    <w:nsid w:val="3EC96243"/>
    <w:multiLevelType w:val="hybridMultilevel"/>
    <w:tmpl w:val="FC42F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41B36"/>
    <w:multiLevelType w:val="hybridMultilevel"/>
    <w:tmpl w:val="5D1A35E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661A3B7E"/>
    <w:multiLevelType w:val="hybridMultilevel"/>
    <w:tmpl w:val="2F4CF1D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78EA0A85"/>
    <w:multiLevelType w:val="hybridMultilevel"/>
    <w:tmpl w:val="8020EF4E"/>
    <w:lvl w:ilvl="0" w:tplc="04090019">
      <w:start w:val="1"/>
      <w:numFmt w:val="lowerLetter"/>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num w:numId="1">
    <w:abstractNumId w:val="2"/>
  </w:num>
  <w:num w:numId="2">
    <w:abstractNumId w:val="3"/>
  </w:num>
  <w:num w:numId="3">
    <w:abstractNumId w:val="4"/>
  </w:num>
  <w:num w:numId="4">
    <w:abstractNumId w:val="8"/>
  </w:num>
  <w:num w:numId="5">
    <w:abstractNumId w:val="6"/>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79"/>
    <w:rsid w:val="00010914"/>
    <w:rsid w:val="000536DA"/>
    <w:rsid w:val="00103A50"/>
    <w:rsid w:val="00273FC3"/>
    <w:rsid w:val="00290494"/>
    <w:rsid w:val="002F220B"/>
    <w:rsid w:val="003171BF"/>
    <w:rsid w:val="00330A9E"/>
    <w:rsid w:val="00362297"/>
    <w:rsid w:val="003848D4"/>
    <w:rsid w:val="003B7019"/>
    <w:rsid w:val="003D6F3F"/>
    <w:rsid w:val="00473A2F"/>
    <w:rsid w:val="004755E5"/>
    <w:rsid w:val="004844FA"/>
    <w:rsid w:val="00493869"/>
    <w:rsid w:val="005A610A"/>
    <w:rsid w:val="00650844"/>
    <w:rsid w:val="00674464"/>
    <w:rsid w:val="006C1F49"/>
    <w:rsid w:val="006C7201"/>
    <w:rsid w:val="00762D6F"/>
    <w:rsid w:val="007D57A7"/>
    <w:rsid w:val="007E533A"/>
    <w:rsid w:val="00897444"/>
    <w:rsid w:val="00A6018F"/>
    <w:rsid w:val="00AD7FD9"/>
    <w:rsid w:val="00B71D79"/>
    <w:rsid w:val="00BB622C"/>
    <w:rsid w:val="00BD67FA"/>
    <w:rsid w:val="00C35EE4"/>
    <w:rsid w:val="00C81B46"/>
    <w:rsid w:val="00CC764B"/>
    <w:rsid w:val="00E0076B"/>
    <w:rsid w:val="00E02F11"/>
    <w:rsid w:val="00EE7B95"/>
    <w:rsid w:val="00F75F63"/>
    <w:rsid w:val="00FE4CA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D79"/>
    <w:pPr>
      <w:autoSpaceDE w:val="0"/>
      <w:autoSpaceDN w:val="0"/>
      <w:spacing w:line="259" w:lineRule="auto"/>
      <w:jc w:val="both"/>
    </w:pPr>
    <w:rPr>
      <w:rFonts w:ascii="NanumGothic" w:eastAsia="NanumGothic" w:hAnsi="NanumGothic" w:cs="NanumGothic"/>
    </w:rPr>
  </w:style>
  <w:style w:type="paragraph" w:styleId="Heading1">
    <w:name w:val="heading 1"/>
    <w:basedOn w:val="Normal"/>
    <w:next w:val="Normal"/>
    <w:link w:val="Heading1Char"/>
    <w:uiPriority w:val="9"/>
    <w:qFormat/>
    <w:rsid w:val="003171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11"/>
    <w:rPr>
      <w:rFonts w:ascii="Tahoma" w:eastAsia="NanumGothic" w:hAnsi="Tahoma" w:cs="Tahoma"/>
      <w:sz w:val="16"/>
      <w:szCs w:val="16"/>
    </w:rPr>
  </w:style>
  <w:style w:type="paragraph" w:styleId="ListParagraph">
    <w:name w:val="List Paragraph"/>
    <w:basedOn w:val="Normal"/>
    <w:uiPriority w:val="34"/>
    <w:qFormat/>
    <w:rsid w:val="003D6F3F"/>
    <w:pPr>
      <w:ind w:left="720"/>
      <w:contextualSpacing/>
    </w:pPr>
  </w:style>
  <w:style w:type="character" w:customStyle="1" w:styleId="Heading1Char">
    <w:name w:val="Heading 1 Char"/>
    <w:basedOn w:val="DefaultParagraphFont"/>
    <w:link w:val="Heading1"/>
    <w:uiPriority w:val="9"/>
    <w:rsid w:val="003171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171BF"/>
    <w:pPr>
      <w:autoSpaceDE/>
      <w:autoSpaceDN/>
      <w:spacing w:line="276" w:lineRule="auto"/>
      <w:jc w:val="left"/>
      <w:outlineLvl w:val="9"/>
    </w:pPr>
  </w:style>
  <w:style w:type="paragraph" w:styleId="Header">
    <w:name w:val="header"/>
    <w:basedOn w:val="Normal"/>
    <w:link w:val="HeaderChar"/>
    <w:uiPriority w:val="99"/>
    <w:unhideWhenUsed/>
    <w:rsid w:val="00CC764B"/>
    <w:pPr>
      <w:tabs>
        <w:tab w:val="center" w:pos="4513"/>
        <w:tab w:val="right" w:pos="9026"/>
      </w:tabs>
      <w:autoSpaceDE/>
      <w:autoSpaceDN/>
      <w:spacing w:after="0" w:line="240" w:lineRule="auto"/>
      <w:jc w:val="left"/>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CC764B"/>
    <w:rPr>
      <w:rFonts w:asciiTheme="minorHAnsi" w:eastAsiaTheme="minorHAnsi" w:hAnsiTheme="minorHAnsi" w:cstheme="minorBidi"/>
      <w:lang w:val="id-ID"/>
    </w:rPr>
  </w:style>
  <w:style w:type="paragraph" w:styleId="Footer">
    <w:name w:val="footer"/>
    <w:basedOn w:val="Normal"/>
    <w:link w:val="FooterChar"/>
    <w:uiPriority w:val="99"/>
    <w:unhideWhenUsed/>
    <w:rsid w:val="00CC764B"/>
    <w:pPr>
      <w:tabs>
        <w:tab w:val="center" w:pos="4513"/>
        <w:tab w:val="right" w:pos="9026"/>
      </w:tabs>
      <w:autoSpaceDE/>
      <w:autoSpaceDN/>
      <w:spacing w:after="0" w:line="240" w:lineRule="auto"/>
      <w:jc w:val="left"/>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CC764B"/>
    <w:rPr>
      <w:rFonts w:asciiTheme="minorHAnsi" w:eastAsiaTheme="minorHAnsi" w:hAnsiTheme="minorHAnsi" w:cstheme="minorBid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D79"/>
    <w:pPr>
      <w:autoSpaceDE w:val="0"/>
      <w:autoSpaceDN w:val="0"/>
      <w:spacing w:line="259" w:lineRule="auto"/>
      <w:jc w:val="both"/>
    </w:pPr>
    <w:rPr>
      <w:rFonts w:ascii="NanumGothic" w:eastAsia="NanumGothic" w:hAnsi="NanumGothic" w:cs="NanumGothic"/>
    </w:rPr>
  </w:style>
  <w:style w:type="paragraph" w:styleId="Heading1">
    <w:name w:val="heading 1"/>
    <w:basedOn w:val="Normal"/>
    <w:next w:val="Normal"/>
    <w:link w:val="Heading1Char"/>
    <w:uiPriority w:val="9"/>
    <w:qFormat/>
    <w:rsid w:val="003171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11"/>
    <w:rPr>
      <w:rFonts w:ascii="Tahoma" w:eastAsia="NanumGothic" w:hAnsi="Tahoma" w:cs="Tahoma"/>
      <w:sz w:val="16"/>
      <w:szCs w:val="16"/>
    </w:rPr>
  </w:style>
  <w:style w:type="paragraph" w:styleId="ListParagraph">
    <w:name w:val="List Paragraph"/>
    <w:basedOn w:val="Normal"/>
    <w:uiPriority w:val="34"/>
    <w:qFormat/>
    <w:rsid w:val="003D6F3F"/>
    <w:pPr>
      <w:ind w:left="720"/>
      <w:contextualSpacing/>
    </w:pPr>
  </w:style>
  <w:style w:type="character" w:customStyle="1" w:styleId="Heading1Char">
    <w:name w:val="Heading 1 Char"/>
    <w:basedOn w:val="DefaultParagraphFont"/>
    <w:link w:val="Heading1"/>
    <w:uiPriority w:val="9"/>
    <w:rsid w:val="003171B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171BF"/>
    <w:pPr>
      <w:autoSpaceDE/>
      <w:autoSpaceDN/>
      <w:spacing w:line="276" w:lineRule="auto"/>
      <w:jc w:val="left"/>
      <w:outlineLvl w:val="9"/>
    </w:pPr>
  </w:style>
  <w:style w:type="paragraph" w:styleId="Header">
    <w:name w:val="header"/>
    <w:basedOn w:val="Normal"/>
    <w:link w:val="HeaderChar"/>
    <w:uiPriority w:val="99"/>
    <w:unhideWhenUsed/>
    <w:rsid w:val="00CC764B"/>
    <w:pPr>
      <w:tabs>
        <w:tab w:val="center" w:pos="4513"/>
        <w:tab w:val="right" w:pos="9026"/>
      </w:tabs>
      <w:autoSpaceDE/>
      <w:autoSpaceDN/>
      <w:spacing w:after="0" w:line="240" w:lineRule="auto"/>
      <w:jc w:val="left"/>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CC764B"/>
    <w:rPr>
      <w:rFonts w:asciiTheme="minorHAnsi" w:eastAsiaTheme="minorHAnsi" w:hAnsiTheme="minorHAnsi" w:cstheme="minorBidi"/>
      <w:lang w:val="id-ID"/>
    </w:rPr>
  </w:style>
  <w:style w:type="paragraph" w:styleId="Footer">
    <w:name w:val="footer"/>
    <w:basedOn w:val="Normal"/>
    <w:link w:val="FooterChar"/>
    <w:uiPriority w:val="99"/>
    <w:unhideWhenUsed/>
    <w:rsid w:val="00CC764B"/>
    <w:pPr>
      <w:tabs>
        <w:tab w:val="center" w:pos="4513"/>
        <w:tab w:val="right" w:pos="9026"/>
      </w:tabs>
      <w:autoSpaceDE/>
      <w:autoSpaceDN/>
      <w:spacing w:after="0" w:line="240" w:lineRule="auto"/>
      <w:jc w:val="left"/>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CC764B"/>
    <w:rPr>
      <w:rFonts w:asciiTheme="minorHAnsi" w:eastAsiaTheme="minorHAnsi" w:hAnsiTheme="minorHAnsi" w:cstheme="minorBid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B968-49C2-4CDF-830A-3A1C7915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2801</Characters>
  <Application>Microsoft Office Word</Application>
  <DocSecurity>0</DocSecurity>
  <Lines>23</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 Ayanda</dc:creator>
  <cp:lastModifiedBy>User</cp:lastModifiedBy>
  <cp:revision>2</cp:revision>
  <cp:lastPrinted>2021-01-29T03:35:00Z</cp:lastPrinted>
  <dcterms:created xsi:type="dcterms:W3CDTF">2021-08-12T04:02:00Z</dcterms:created>
  <dcterms:modified xsi:type="dcterms:W3CDTF">2021-08-12T04:02:00Z</dcterms:modified>
</cp:coreProperties>
</file>