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2B" w:rsidRPr="00960E90" w:rsidRDefault="002A022B" w:rsidP="00D620F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60E90">
        <w:rPr>
          <w:rFonts w:ascii="Times New Roman" w:hAnsi="Times New Roman"/>
          <w:sz w:val="24"/>
          <w:szCs w:val="24"/>
        </w:rPr>
        <w:t>APPENDIX I</w:t>
      </w:r>
    </w:p>
    <w:p w:rsidR="002A022B" w:rsidRPr="00960E90" w:rsidRDefault="002A022B" w:rsidP="00D620F0">
      <w:pPr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LESSON PLAN OF EXPERIMENTAL</w:t>
      </w:r>
    </w:p>
    <w:p w:rsidR="002A022B" w:rsidRPr="00960E90" w:rsidRDefault="002A022B" w:rsidP="00D620F0">
      <w:pPr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AND CONTROL GROUPS</w:t>
      </w: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outlineLvl w:val="0"/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t xml:space="preserve">Lesson Plan </w:t>
      </w:r>
      <w:proofErr w:type="gramStart"/>
      <w:r w:rsidRPr="00960E90">
        <w:rPr>
          <w:rFonts w:ascii="Times New Roman" w:hAnsi="Times New Roman"/>
          <w:b/>
          <w:sz w:val="24"/>
          <w:szCs w:val="24"/>
        </w:rPr>
        <w:t>Experimental  Group</w:t>
      </w:r>
      <w:proofErr w:type="gramEnd"/>
    </w:p>
    <w:p w:rsidR="002A022B" w:rsidRPr="00806804" w:rsidRDefault="00806804" w:rsidP="002A022B">
      <w:pPr>
        <w:tabs>
          <w:tab w:val="left" w:pos="2127"/>
        </w:tabs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School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ab/>
        <w:t xml:space="preserve">:  </w:t>
      </w:r>
      <w:r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>Smk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Negeri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1 </w:t>
      </w:r>
      <w:r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>Beringin</w:t>
      </w:r>
    </w:p>
    <w:p w:rsidR="002A022B" w:rsidRPr="00960E90" w:rsidRDefault="002A022B" w:rsidP="002A022B">
      <w:pPr>
        <w:tabs>
          <w:tab w:val="left" w:pos="2127"/>
        </w:tabs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</w:pP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>Course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:  English</w:t>
      </w:r>
    </w:p>
    <w:p w:rsidR="002A022B" w:rsidRPr="00960E90" w:rsidRDefault="002A022B" w:rsidP="002A022B">
      <w:pPr>
        <w:tabs>
          <w:tab w:val="left" w:pos="2127"/>
        </w:tabs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</w:pP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>Class/Semester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 xml:space="preserve">:  </w:t>
      </w:r>
      <w:r w:rsidR="00806804"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>X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>/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 xml:space="preserve"> 2</w:t>
      </w:r>
    </w:p>
    <w:p w:rsidR="002A022B" w:rsidRPr="00960E90" w:rsidRDefault="002A022B" w:rsidP="002A022B">
      <w:pPr>
        <w:tabs>
          <w:tab w:val="left" w:pos="2127"/>
        </w:tabs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</w:pP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>Language Skill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 xml:space="preserve">:  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>Speaking and Listening</w:t>
      </w:r>
    </w:p>
    <w:p w:rsidR="002A022B" w:rsidRPr="00960E90" w:rsidRDefault="002A022B" w:rsidP="002A022B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before="60" w:after="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0E90">
        <w:rPr>
          <w:rFonts w:ascii="Times New Roman" w:hAnsi="Times New Roman"/>
          <w:b/>
          <w:color w:val="000000"/>
          <w:sz w:val="24"/>
          <w:szCs w:val="24"/>
        </w:rPr>
        <w:t>Standard Competence</w:t>
      </w:r>
    </w:p>
    <w:p w:rsidR="002A022B" w:rsidRPr="00960E90" w:rsidRDefault="002A022B" w:rsidP="002A022B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  <w:lang w:val="id-ID"/>
        </w:rPr>
        <w:t>9.</w:t>
      </w:r>
      <w:r w:rsidRPr="00960E90">
        <w:rPr>
          <w:rFonts w:ascii="Times New Roman" w:hAnsi="Times New Roman"/>
          <w:sz w:val="24"/>
          <w:szCs w:val="24"/>
          <w:lang w:val="id-ID"/>
        </w:rPr>
        <w:tab/>
        <w:t>Mengungkapkan makna dalam percakapan transaksional dan interpersonal lisan pendek sederhana untuk berinteraksi dengan lingkungan sekitar.</w:t>
      </w: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t>Basic Competence</w:t>
      </w:r>
    </w:p>
    <w:p w:rsidR="002A022B" w:rsidRPr="00960E90" w:rsidRDefault="002A022B" w:rsidP="002A02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  <w:lang w:val="id-ID"/>
        </w:rPr>
        <w:t xml:space="preserve">9.1 </w:t>
      </w:r>
      <w:r w:rsidRPr="00960E90">
        <w:rPr>
          <w:rFonts w:ascii="Times New Roman" w:hAnsi="Times New Roman"/>
          <w:sz w:val="24"/>
          <w:szCs w:val="24"/>
          <w:lang w:val="id-ID"/>
        </w:rPr>
        <w:tab/>
        <w:t>Mengungkapkan makna dalam percakapan transaksional (</w:t>
      </w:r>
      <w:r w:rsidRPr="00960E90">
        <w:rPr>
          <w:rFonts w:ascii="Times New Roman" w:hAnsi="Times New Roman"/>
          <w:i/>
          <w:iCs/>
          <w:sz w:val="24"/>
          <w:szCs w:val="24"/>
          <w:lang w:val="id-ID"/>
        </w:rPr>
        <w:t>to get things done</w:t>
      </w:r>
      <w:r w:rsidRPr="00960E90">
        <w:rPr>
          <w:rFonts w:ascii="Times New Roman" w:hAnsi="Times New Roman"/>
          <w:sz w:val="24"/>
          <w:szCs w:val="24"/>
          <w:lang w:val="id-ID"/>
        </w:rPr>
        <w:t>) dan interpersonal (bersosialisasi) pendek sederhana dengan menggunakan ragam bahasa lisan secara akurat, lancar, dan berterima untuk berinteraksi dengan lingkungan terdekat yang melibatkan tindak tutur: meminta, memberi, menolak jasa, meminta, memberi, menolak barang, meminta, memberi dan mengingkari informasi, meminta, memberi, dan menolak pendapat, dan menawarkan / menerima / menolak sesuatu.</w:t>
      </w:r>
    </w:p>
    <w:p w:rsidR="002A022B" w:rsidRPr="00960E90" w:rsidRDefault="002A022B" w:rsidP="002A02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id-ID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t>Learning Objectives</w:t>
      </w:r>
    </w:p>
    <w:p w:rsidR="002A022B" w:rsidRPr="00960E90" w:rsidRDefault="002A022B" w:rsidP="002A022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At the end of the course students are expected to be able to:</w:t>
      </w:r>
    </w:p>
    <w:p w:rsidR="002A022B" w:rsidRPr="00960E90" w:rsidRDefault="002A022B" w:rsidP="002A022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Identify the expression of asking for, giving and denying information correctly.</w:t>
      </w:r>
    </w:p>
    <w:p w:rsidR="002A022B" w:rsidRPr="00960E90" w:rsidRDefault="002A022B" w:rsidP="002A022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Use the expression of asking for information “Could you tell me who your bestfriend is?” and “Is she kind and smart?”; giving information “Yes. My bestfriend is...”; declining information “That is not true”; “I don’t know” properly.</w:t>
      </w:r>
    </w:p>
    <w:p w:rsidR="002A022B" w:rsidRPr="00960E90" w:rsidRDefault="002A022B" w:rsidP="002A022B">
      <w:pPr>
        <w:pStyle w:val="ListParagrap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960E9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Materials</w:t>
      </w:r>
    </w:p>
    <w:p w:rsidR="002A022B" w:rsidRPr="00960E90" w:rsidRDefault="002A022B" w:rsidP="002A022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Scrambled Words</w:t>
      </w:r>
    </w:p>
    <w:p w:rsidR="002A022B" w:rsidRPr="00E009DB" w:rsidRDefault="002A022B" w:rsidP="002A022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Students’ Observation Worksheet.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2814"/>
        <w:gridCol w:w="2613"/>
      </w:tblGrid>
      <w:tr w:rsidR="002A022B" w:rsidRPr="00960E90" w:rsidTr="00D47E07">
        <w:tc>
          <w:tcPr>
            <w:tcW w:w="3235" w:type="dxa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3339" w:type="dxa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Name of best friend</w:t>
            </w:r>
          </w:p>
        </w:tc>
        <w:tc>
          <w:tcPr>
            <w:tcW w:w="3002" w:type="dxa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What do you think of him/her?</w:t>
            </w:r>
          </w:p>
        </w:tc>
      </w:tr>
      <w:tr w:rsidR="002A022B" w:rsidRPr="00960E90" w:rsidTr="00D47E07">
        <w:tc>
          <w:tcPr>
            <w:tcW w:w="3235" w:type="dxa"/>
          </w:tcPr>
          <w:p w:rsidR="002A022B" w:rsidRPr="00960E90" w:rsidRDefault="002A022B" w:rsidP="002A022B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9DB" w:rsidRPr="00960E90" w:rsidRDefault="00E009DB" w:rsidP="002A022B">
      <w:pPr>
        <w:rPr>
          <w:rFonts w:ascii="Times New Roman" w:hAnsi="Times New Roman"/>
          <w:sz w:val="24"/>
          <w:szCs w:val="24"/>
          <w:lang w:val="id-ID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960E9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Teaching method</w:t>
      </w:r>
    </w:p>
    <w:p w:rsidR="002A022B" w:rsidRPr="00960E90" w:rsidRDefault="002A022B" w:rsidP="002A022B">
      <w:pPr>
        <w:pStyle w:val="ListParagraph"/>
        <w:numPr>
          <w:ilvl w:val="0"/>
          <w:numId w:val="19"/>
        </w:numPr>
        <w:spacing w:after="2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>Contextual Teaching and Learning</w:t>
      </w:r>
    </w:p>
    <w:p w:rsidR="002A022B" w:rsidRPr="00960E90" w:rsidRDefault="002A022B" w:rsidP="002A022B">
      <w:pPr>
        <w:pStyle w:val="ListParagraph"/>
        <w:spacing w:after="24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960E9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Learning activities</w:t>
      </w:r>
    </w:p>
    <w:p w:rsidR="002A022B" w:rsidRPr="00960E90" w:rsidRDefault="002A022B" w:rsidP="002A022B">
      <w:pPr>
        <w:pStyle w:val="ListParagraph"/>
        <w:spacing w:after="240"/>
        <w:ind w:left="360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44"/>
        <w:gridCol w:w="4510"/>
        <w:gridCol w:w="1639"/>
      </w:tblGrid>
      <w:tr w:rsidR="002A022B" w:rsidRPr="00960E90" w:rsidTr="00D47E07">
        <w:tc>
          <w:tcPr>
            <w:tcW w:w="1818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Step</w:t>
            </w:r>
          </w:p>
        </w:tc>
        <w:tc>
          <w:tcPr>
            <w:tcW w:w="5310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Activity Description</w:t>
            </w: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Time Allocation</w:t>
            </w:r>
          </w:p>
        </w:tc>
      </w:tr>
      <w:tr w:rsidR="002A022B" w:rsidRPr="00960E90" w:rsidTr="00D47E07">
        <w:tc>
          <w:tcPr>
            <w:tcW w:w="1818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A022B" w:rsidRPr="00960E90" w:rsidTr="00D47E07">
        <w:tc>
          <w:tcPr>
            <w:tcW w:w="1818" w:type="dxa"/>
          </w:tcPr>
          <w:p w:rsidR="002A022B" w:rsidRPr="00960E90" w:rsidRDefault="002A022B" w:rsidP="002A022B">
            <w:pPr>
              <w:pStyle w:val="ListParagraph"/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Pre-Activity</w:t>
            </w:r>
          </w:p>
        </w:tc>
        <w:tc>
          <w:tcPr>
            <w:tcW w:w="5310" w:type="dxa"/>
          </w:tcPr>
          <w:p w:rsidR="002A022B" w:rsidRPr="00960E90" w:rsidRDefault="002A022B" w:rsidP="002A022B">
            <w:pPr>
              <w:pStyle w:val="ListParagraph"/>
              <w:numPr>
                <w:ilvl w:val="3"/>
                <w:numId w:val="20"/>
              </w:numPr>
              <w:tabs>
                <w:tab w:val="clear" w:pos="2070"/>
                <w:tab w:val="num" w:pos="342"/>
              </w:tabs>
              <w:ind w:left="342" w:hanging="27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 xml:space="preserve">Preface 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greets the students by asking “Good morning? How are you?” / “What is your feeling today?”. (friendly)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checks students’ attendance by asking “Who is absent today? Where is she/he?” (attention)</w:t>
            </w:r>
          </w:p>
          <w:p w:rsidR="002A022B" w:rsidRPr="00960E90" w:rsidRDefault="002A022B" w:rsidP="002A022B">
            <w:pPr>
              <w:pStyle w:val="ListParagraph"/>
              <w:numPr>
                <w:ilvl w:val="3"/>
                <w:numId w:val="20"/>
              </w:numPr>
              <w:tabs>
                <w:tab w:val="clear" w:pos="2070"/>
                <w:tab w:val="num" w:pos="342"/>
              </w:tabs>
              <w:ind w:left="34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 xml:space="preserve">Apperception 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the students how to ask for information (humble)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the students how to give information? (humble)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 xml:space="preserve">Teacher mentions the material. </w:t>
            </w: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10 minutes</w:t>
            </w:r>
          </w:p>
        </w:tc>
      </w:tr>
      <w:tr w:rsidR="002A022B" w:rsidRPr="00960E90" w:rsidTr="00D47E07">
        <w:tc>
          <w:tcPr>
            <w:tcW w:w="1818" w:type="dxa"/>
          </w:tcPr>
          <w:p w:rsidR="002A022B" w:rsidRPr="00960E90" w:rsidRDefault="002A022B" w:rsidP="002A022B">
            <w:pPr>
              <w:pStyle w:val="ListParagraph"/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Main Activity</w:t>
            </w:r>
          </w:p>
        </w:tc>
        <w:tc>
          <w:tcPr>
            <w:tcW w:w="5310" w:type="dxa"/>
          </w:tcPr>
          <w:p w:rsidR="002A022B" w:rsidRPr="00960E90" w:rsidRDefault="002A022B" w:rsidP="002A022B">
            <w:pPr>
              <w:pStyle w:val="ListParagraph"/>
              <w:numPr>
                <w:ilvl w:val="3"/>
                <w:numId w:val="20"/>
              </w:numPr>
              <w:tabs>
                <w:tab w:val="clear" w:pos="2070"/>
                <w:tab w:val="num" w:pos="342"/>
              </w:tabs>
              <w:ind w:left="342" w:hanging="27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Activity 1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mentions some expressions of asking for, giving and denying information.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the students to repeat (responsive)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gives a piece of paper contains a mini talk to each student.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instructs the students to circle the expressions of asking for, giving and denying information.</w:t>
            </w:r>
          </w:p>
          <w:p w:rsidR="002A022B" w:rsidRPr="00960E90" w:rsidRDefault="002A022B" w:rsidP="002A022B">
            <w:pPr>
              <w:pStyle w:val="ListParagraph"/>
              <w:numPr>
                <w:ilvl w:val="3"/>
                <w:numId w:val="20"/>
              </w:numPr>
              <w:tabs>
                <w:tab w:val="clear" w:pos="2070"/>
                <w:tab w:val="num" w:pos="338"/>
              </w:tabs>
              <w:ind w:left="428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 xml:space="preserve">Activity 2 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38"/>
              </w:tabs>
              <w:ind w:left="6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 xml:space="preserve">Teacher informs to the students that </w:t>
            </w:r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>they are going to play a “Scramble Words” games.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38"/>
              </w:tabs>
              <w:ind w:left="6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gives information how to play “Scrambled Words”. (responsive)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38"/>
              </w:tabs>
              <w:ind w:left="6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the students to make a group of 4 or 5 to play “Scrambled Words” game. (responsive)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38"/>
              </w:tabs>
              <w:ind w:left="6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gives the instruction “Make a group of 4 or 5 to play “Scrambled Words” in 10 minutes”.</w:t>
            </w:r>
          </w:p>
          <w:p w:rsidR="002A022B" w:rsidRPr="00960E90" w:rsidRDefault="002A022B" w:rsidP="002A022B">
            <w:pPr>
              <w:pStyle w:val="ListParagraph"/>
              <w:numPr>
                <w:ilvl w:val="3"/>
                <w:numId w:val="20"/>
              </w:numPr>
              <w:tabs>
                <w:tab w:val="clear" w:pos="2070"/>
                <w:tab w:val="num" w:pos="342"/>
              </w:tabs>
              <w:ind w:left="342" w:hanging="27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Activity 3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gives a piece of students’ observation-worksheet paper to each pair of students.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to the students to make a dialogue in a pair by using some expressions of asking for, giving and denying information in a piece of paper. (diligent)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gives the instruction “Make a dialogue based on the information written in the observation sheet and present in front of the class.”  (accurate)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the students to practise the dialogue five times. (responsive)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several students to present the dialogue in front of other students. (confident)</w:t>
            </w: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>60 minutes</w:t>
            </w:r>
          </w:p>
        </w:tc>
      </w:tr>
      <w:tr w:rsidR="002A022B" w:rsidRPr="00960E90" w:rsidTr="00D47E07">
        <w:tc>
          <w:tcPr>
            <w:tcW w:w="1818" w:type="dxa"/>
          </w:tcPr>
          <w:p w:rsidR="002A022B" w:rsidRPr="00960E90" w:rsidRDefault="002A022B" w:rsidP="002A022B">
            <w:pPr>
              <w:pStyle w:val="ListParagraph"/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>Post Activity</w:t>
            </w:r>
          </w:p>
        </w:tc>
        <w:tc>
          <w:tcPr>
            <w:tcW w:w="5310" w:type="dxa"/>
          </w:tcPr>
          <w:p w:rsidR="002A022B" w:rsidRPr="00960E90" w:rsidRDefault="002A022B" w:rsidP="002A022B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the students whether they enjoy the lesson or not. (honesty)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reviews the materials by asking students what they have learned today. (responsive)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closes the lesson by saying “good bye” (caring)</w:t>
            </w: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10 minutes</w:t>
            </w:r>
          </w:p>
        </w:tc>
      </w:tr>
      <w:tr w:rsidR="002A022B" w:rsidRPr="00960E90" w:rsidTr="00D47E07">
        <w:tc>
          <w:tcPr>
            <w:tcW w:w="1818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80 minutes</w:t>
            </w:r>
          </w:p>
        </w:tc>
      </w:tr>
    </w:tbl>
    <w:p w:rsidR="002A022B" w:rsidRPr="00960E90" w:rsidRDefault="002A022B" w:rsidP="002A022B">
      <w:pPr>
        <w:pStyle w:val="ListParagraph"/>
        <w:spacing w:after="240"/>
        <w:ind w:left="360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t>Media</w:t>
      </w:r>
    </w:p>
    <w:p w:rsidR="002A022B" w:rsidRPr="00960E90" w:rsidRDefault="002A022B" w:rsidP="002A022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Hello English Application</w:t>
      </w:r>
    </w:p>
    <w:p w:rsidR="002A022B" w:rsidRPr="00960E90" w:rsidRDefault="002A022B" w:rsidP="002A022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Gadget ( Android )</w:t>
      </w:r>
    </w:p>
    <w:p w:rsidR="002A022B" w:rsidRPr="004E0EB5" w:rsidRDefault="002A022B" w:rsidP="004E0EB5">
      <w:pPr>
        <w:rPr>
          <w:rFonts w:ascii="Times New Roman" w:hAnsi="Times New Roman"/>
          <w:sz w:val="24"/>
          <w:szCs w:val="24"/>
          <w:lang w:val="id-ID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lastRenderedPageBreak/>
        <w:t>Scoring</w:t>
      </w:r>
    </w:p>
    <w:p w:rsidR="002A022B" w:rsidRPr="00960E90" w:rsidRDefault="002A022B" w:rsidP="002A022B">
      <w:pPr>
        <w:pStyle w:val="ListParagraph"/>
        <w:numPr>
          <w:ilvl w:val="1"/>
          <w:numId w:val="16"/>
        </w:numPr>
        <w:tabs>
          <w:tab w:val="left" w:pos="2694"/>
        </w:tabs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Technique</w:t>
      </w:r>
      <w:r w:rsidRPr="00960E90">
        <w:rPr>
          <w:rFonts w:ascii="Times New Roman" w:hAnsi="Times New Roman"/>
          <w:sz w:val="24"/>
          <w:szCs w:val="24"/>
        </w:rPr>
        <w:tab/>
        <w:t xml:space="preserve">: Oral test </w:t>
      </w:r>
    </w:p>
    <w:p w:rsidR="002A022B" w:rsidRPr="00960E90" w:rsidRDefault="002A022B" w:rsidP="002A022B">
      <w:pPr>
        <w:pStyle w:val="ListParagraph"/>
        <w:numPr>
          <w:ilvl w:val="1"/>
          <w:numId w:val="16"/>
        </w:numPr>
        <w:tabs>
          <w:tab w:val="left" w:pos="2694"/>
        </w:tabs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Procedure </w:t>
      </w:r>
      <w:r w:rsidRPr="00960E90">
        <w:rPr>
          <w:rFonts w:ascii="Times New Roman" w:hAnsi="Times New Roman"/>
          <w:sz w:val="24"/>
          <w:szCs w:val="24"/>
        </w:rPr>
        <w:tab/>
        <w:t xml:space="preserve">: Present the dialogue </w:t>
      </w:r>
    </w:p>
    <w:p w:rsidR="002A022B" w:rsidRPr="00960E90" w:rsidRDefault="002A022B" w:rsidP="002A022B">
      <w:pPr>
        <w:pStyle w:val="ListParagraph"/>
        <w:numPr>
          <w:ilvl w:val="1"/>
          <w:numId w:val="16"/>
        </w:numPr>
        <w:tabs>
          <w:tab w:val="left" w:pos="2694"/>
        </w:tabs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Instrument from</w:t>
      </w:r>
      <w:r w:rsidRPr="00960E90">
        <w:rPr>
          <w:rFonts w:ascii="Times New Roman" w:hAnsi="Times New Roman"/>
          <w:sz w:val="24"/>
          <w:szCs w:val="24"/>
        </w:rPr>
        <w:tab/>
        <w:t>: Make a dialogue based on the information written in observation sheet and present the dialogue in front of the class.</w:t>
      </w:r>
      <w:r w:rsidRPr="00960E90">
        <w:rPr>
          <w:rFonts w:ascii="Times New Roman" w:hAnsi="Times New Roman"/>
          <w:sz w:val="24"/>
          <w:szCs w:val="24"/>
        </w:rPr>
        <w:br/>
      </w:r>
    </w:p>
    <w:p w:rsidR="002A022B" w:rsidRPr="00960E90" w:rsidRDefault="002A022B" w:rsidP="002A022B">
      <w:pPr>
        <w:pStyle w:val="ListParagraph"/>
        <w:numPr>
          <w:ilvl w:val="0"/>
          <w:numId w:val="16"/>
        </w:numPr>
        <w:tabs>
          <w:tab w:val="left" w:pos="360"/>
          <w:tab w:val="left" w:pos="810"/>
        </w:tabs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t>Scoring Instrument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3"/>
        <w:gridCol w:w="2415"/>
        <w:gridCol w:w="2955"/>
      </w:tblGrid>
      <w:tr w:rsidR="002A022B" w:rsidRPr="00960E90" w:rsidTr="00D47E07">
        <w:tc>
          <w:tcPr>
            <w:tcW w:w="2163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Indicator</w:t>
            </w:r>
          </w:p>
        </w:tc>
        <w:tc>
          <w:tcPr>
            <w:tcW w:w="2673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6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</w:tr>
      <w:tr w:rsidR="002A022B" w:rsidRPr="00960E90" w:rsidTr="00D47E07">
        <w:tc>
          <w:tcPr>
            <w:tcW w:w="2163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A022B" w:rsidRPr="00960E90" w:rsidTr="00D47E07">
        <w:trPr>
          <w:trHeight w:val="1871"/>
        </w:trPr>
        <w:tc>
          <w:tcPr>
            <w:tcW w:w="2163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Students are able to identify the expressions of asking for, giving, and denying information (humble).</w:t>
            </w: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Use the expression of asking for information “Could you tell me who your bestfriend is?” and “Is she kind and smart?”; giving information “Yes. My bestfriend is...”; declining information “That is not true”; “I don’t know”</w:t>
            </w:r>
          </w:p>
        </w:tc>
        <w:tc>
          <w:tcPr>
            <w:tcW w:w="2673" w:type="dxa"/>
          </w:tcPr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164" w:type="dxa"/>
          </w:tcPr>
          <w:p w:rsidR="002A022B" w:rsidRPr="00960E90" w:rsidRDefault="002A022B" w:rsidP="00D47E07">
            <w:pPr>
              <w:pStyle w:val="ListParagraph"/>
              <w:spacing w:before="100" w:beforeAutospacing="1" w:after="100" w:afterAutospacing="1"/>
              <w:ind w:left="24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Circle the expressions of asking for, giving, and denying information</w:t>
            </w:r>
          </w:p>
          <w:p w:rsidR="002A022B" w:rsidRPr="00960E90" w:rsidRDefault="002A022B" w:rsidP="00D47E07">
            <w:pPr>
              <w:pStyle w:val="ListParagraph"/>
              <w:spacing w:before="100" w:beforeAutospacing="1" w:after="100" w:afterAutospacing="1"/>
              <w:ind w:left="2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22B" w:rsidRPr="00960E90" w:rsidRDefault="002A022B" w:rsidP="00D47E07">
            <w:pPr>
              <w:pStyle w:val="ListParagraph"/>
              <w:spacing w:before="100" w:beforeAutospacing="1" w:after="100" w:afterAutospacing="1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Baron and Jaja are talking about their bestfriend in the class.</w:t>
            </w:r>
          </w:p>
          <w:p w:rsidR="002A022B" w:rsidRPr="00960E90" w:rsidRDefault="002A022B" w:rsidP="00D47E07">
            <w:pPr>
              <w:pStyle w:val="ListParagraph"/>
              <w:spacing w:before="100" w:beforeAutospacing="1" w:after="100" w:afterAutospacing="1"/>
              <w:ind w:left="24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pStyle w:val="ListParagraph"/>
              <w:tabs>
                <w:tab w:val="left" w:pos="611"/>
              </w:tabs>
              <w:spacing w:before="100" w:beforeAutospacing="1" w:after="100" w:afterAutospacing="1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Jaja</w:t>
            </w:r>
            <w:r w:rsidRPr="00960E90">
              <w:rPr>
                <w:rFonts w:ascii="Times New Roman" w:hAnsi="Times New Roman"/>
                <w:sz w:val="24"/>
                <w:szCs w:val="24"/>
              </w:rPr>
              <w:t>: Baron, could you tell me who your bestfriend is?</w:t>
            </w:r>
            <w:r w:rsidRPr="00960E90">
              <w:rPr>
                <w:rFonts w:ascii="Times New Roman" w:hAnsi="Times New Roman"/>
                <w:sz w:val="24"/>
                <w:szCs w:val="24"/>
              </w:rPr>
              <w:br/>
            </w: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Baron</w:t>
            </w:r>
            <w:r w:rsidRPr="00960E90">
              <w:rPr>
                <w:rFonts w:ascii="Times New Roman" w:hAnsi="Times New Roman"/>
                <w:sz w:val="24"/>
                <w:szCs w:val="24"/>
              </w:rPr>
              <w:t>: Yes. My bestfriend is Tono. How about you?</w:t>
            </w:r>
            <w:r w:rsidRPr="00960E90">
              <w:rPr>
                <w:rFonts w:ascii="Times New Roman" w:hAnsi="Times New Roman"/>
                <w:sz w:val="24"/>
                <w:szCs w:val="24"/>
              </w:rPr>
              <w:br/>
            </w: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Jaja</w:t>
            </w:r>
            <w:r w:rsidRPr="00960E90">
              <w:rPr>
                <w:rFonts w:ascii="Times New Roman" w:hAnsi="Times New Roman"/>
                <w:sz w:val="24"/>
                <w:szCs w:val="24"/>
              </w:rPr>
              <w:t>: My bestfriend is Yuni.</w:t>
            </w:r>
            <w:r w:rsidRPr="00960E90">
              <w:rPr>
                <w:rFonts w:ascii="Times New Roman" w:hAnsi="Times New Roman"/>
                <w:sz w:val="24"/>
                <w:szCs w:val="24"/>
              </w:rPr>
              <w:br/>
              <w:t>Baron: Is she kind and smart?</w:t>
            </w:r>
            <w:r w:rsidRPr="00960E90">
              <w:rPr>
                <w:rFonts w:ascii="Times New Roman" w:hAnsi="Times New Roman"/>
                <w:sz w:val="24"/>
                <w:szCs w:val="24"/>
              </w:rPr>
              <w:br/>
            </w: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Jaja</w:t>
            </w:r>
            <w:r w:rsidRPr="00960E90">
              <w:rPr>
                <w:rFonts w:ascii="Times New Roman" w:hAnsi="Times New Roman"/>
                <w:sz w:val="24"/>
                <w:szCs w:val="24"/>
              </w:rPr>
              <w:t>: Yes, she is very smart and kind. How about your bestfriend?</w:t>
            </w:r>
            <w:r w:rsidRPr="00960E90">
              <w:rPr>
                <w:rFonts w:ascii="Times New Roman" w:hAnsi="Times New Roman"/>
                <w:sz w:val="24"/>
                <w:szCs w:val="24"/>
              </w:rPr>
              <w:br/>
            </w: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Baron</w:t>
            </w:r>
            <w:r w:rsidRPr="00960E90">
              <w:rPr>
                <w:rFonts w:ascii="Times New Roman" w:hAnsi="Times New Roman"/>
                <w:sz w:val="24"/>
                <w:szCs w:val="24"/>
              </w:rPr>
              <w:t>: I don’t know.</w:t>
            </w:r>
          </w:p>
          <w:p w:rsidR="002A022B" w:rsidRPr="00960E90" w:rsidRDefault="002A022B" w:rsidP="00D47E07">
            <w:pPr>
              <w:pStyle w:val="ListParagraph"/>
              <w:tabs>
                <w:tab w:val="left" w:pos="611"/>
              </w:tabs>
              <w:spacing w:before="100" w:beforeAutospacing="1" w:after="100" w:afterAutospacing="1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pStyle w:val="ListParagraph"/>
              <w:tabs>
                <w:tab w:val="left" w:pos="611"/>
              </w:tabs>
              <w:spacing w:before="100" w:beforeAutospacing="1" w:after="100" w:afterAutospacing="1"/>
              <w:ind w:left="24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Make a dialogue based on the information written in observation sheet and present the dialogue in front of the class.</w:t>
            </w:r>
          </w:p>
        </w:tc>
      </w:tr>
    </w:tbl>
    <w:p w:rsidR="002A022B" w:rsidRPr="00960E90" w:rsidRDefault="002A022B" w:rsidP="002A022B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2A022B" w:rsidRPr="00960E90" w:rsidRDefault="002A022B" w:rsidP="002A022B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lastRenderedPageBreak/>
        <w:t>Scoring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6100"/>
      </w:tblGrid>
      <w:tr w:rsidR="002A022B" w:rsidRPr="00960E90" w:rsidTr="00D47E07">
        <w:tc>
          <w:tcPr>
            <w:tcW w:w="226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0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Criteria</w:t>
            </w:r>
          </w:p>
        </w:tc>
      </w:tr>
      <w:tr w:rsidR="002A022B" w:rsidRPr="00960E90" w:rsidTr="00D47E07">
        <w:tc>
          <w:tcPr>
            <w:tcW w:w="226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Advanced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(75-100)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ind w:left="432" w:hanging="45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in complete and sometimes complex sentences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Shows vocabulary development in everyday speech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Asks and answers questions in variety of situations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Consistently takes turns in conversation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clearly and at an appropriate rate</w:t>
            </w:r>
          </w:p>
          <w:p w:rsidR="002A022B" w:rsidRPr="00960E90" w:rsidRDefault="002A022B" w:rsidP="00D47E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Expresses ideas clearly and logically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226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Proficient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(51-75)</w:t>
            </w:r>
          </w:p>
        </w:tc>
        <w:tc>
          <w:tcPr>
            <w:tcW w:w="730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in complete sentences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Uses some newly acquired vocabulary in everyday speech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Asks and answers questions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Takes turns in conversation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clearly and at an appropriate rate most of the time</w:t>
            </w:r>
          </w:p>
          <w:p w:rsidR="002A022B" w:rsidRPr="00960E90" w:rsidRDefault="002A022B" w:rsidP="00D47E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Expresses most ideas clearly and logically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226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Basic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(26-50)</w:t>
            </w:r>
          </w:p>
        </w:tc>
        <w:tc>
          <w:tcPr>
            <w:tcW w:w="730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in simple sentences with simple vocabulary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Asks and answers questions some of the time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Is beginning to take turns in conversations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clearly and at an appropriate rate some of the time</w:t>
            </w:r>
          </w:p>
          <w:p w:rsidR="002A022B" w:rsidRPr="00960E90" w:rsidRDefault="002A022B" w:rsidP="00D47E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Is beginning to express ideas clearly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226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Novice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(0-25)</w:t>
            </w:r>
          </w:p>
        </w:tc>
        <w:tc>
          <w:tcPr>
            <w:tcW w:w="730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in one or two word phrases or very simple sentences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Uses limited vocabulary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Infrequently participates in group discussions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Makes inappropriate responses to questions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Has difficulty expressing ideas</w:t>
            </w:r>
          </w:p>
          <w:p w:rsidR="002A022B" w:rsidRPr="00960E90" w:rsidRDefault="002A022B" w:rsidP="00D47E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Speech is difficult to understand and hear</w:t>
            </w:r>
          </w:p>
        </w:tc>
      </w:tr>
    </w:tbl>
    <w:p w:rsidR="002A022B" w:rsidRPr="00960E90" w:rsidRDefault="002A022B" w:rsidP="002A022B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t>Evaluation /KKM</w:t>
      </w:r>
      <w:r w:rsidRPr="00960E90"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TableGrid"/>
        <w:tblW w:w="82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177"/>
        <w:gridCol w:w="1784"/>
        <w:gridCol w:w="1127"/>
        <w:gridCol w:w="1220"/>
        <w:gridCol w:w="939"/>
        <w:gridCol w:w="1033"/>
      </w:tblGrid>
      <w:tr w:rsidR="002A022B" w:rsidRPr="00960E90" w:rsidTr="00D47E07">
        <w:tc>
          <w:tcPr>
            <w:tcW w:w="2177" w:type="dxa"/>
            <w:vMerge w:val="restart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6103" w:type="dxa"/>
            <w:gridSpan w:val="5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Kriteria Ketuntasan Minimal (KKM)</w:t>
            </w:r>
          </w:p>
        </w:tc>
      </w:tr>
      <w:tr w:rsidR="002A022B" w:rsidRPr="00960E90" w:rsidTr="00D47E07">
        <w:tc>
          <w:tcPr>
            <w:tcW w:w="2177" w:type="dxa"/>
            <w:vMerge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Kompleksitas</w:t>
            </w:r>
          </w:p>
        </w:tc>
        <w:tc>
          <w:tcPr>
            <w:tcW w:w="1127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Sarana</w:t>
            </w:r>
          </w:p>
        </w:tc>
        <w:tc>
          <w:tcPr>
            <w:tcW w:w="1220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Intake</w:t>
            </w:r>
          </w:p>
        </w:tc>
        <w:tc>
          <w:tcPr>
            <w:tcW w:w="939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1033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(KKM)</w:t>
            </w:r>
          </w:p>
        </w:tc>
      </w:tr>
      <w:tr w:rsidR="002A022B" w:rsidRPr="00960E90" w:rsidTr="00D47E07">
        <w:tc>
          <w:tcPr>
            <w:tcW w:w="217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Mengungkapkan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makna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percakapan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transaksional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interpersonal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lisan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>pendek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sederhana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27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20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9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033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2A022B" w:rsidRPr="00960E90" w:rsidRDefault="002A022B" w:rsidP="002A022B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23"/>
        </w:num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Kriteria Ketuntasan Minimal (KKM) = 70 atau 70%</w:t>
      </w:r>
    </w:p>
    <w:p w:rsidR="002A022B" w:rsidRPr="00960E90" w:rsidRDefault="002A022B" w:rsidP="002A022B">
      <w:pPr>
        <w:pStyle w:val="ListParagraph"/>
        <w:numPr>
          <w:ilvl w:val="0"/>
          <w:numId w:val="23"/>
        </w:num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Tuntas = NA peserta didik ≥ 70 atau 70% (Pemantapan Pengayaan)</w:t>
      </w:r>
    </w:p>
    <w:p w:rsidR="002A022B" w:rsidRPr="00960E90" w:rsidRDefault="002A022B" w:rsidP="002A022B">
      <w:pPr>
        <w:pStyle w:val="ListParagraph"/>
        <w:numPr>
          <w:ilvl w:val="0"/>
          <w:numId w:val="23"/>
        </w:num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Tidak Tuntas = NA Peserta didik &lt; 70 (Remedial)  </w:t>
      </w:r>
    </w:p>
    <w:p w:rsidR="002A022B" w:rsidRPr="00960E90" w:rsidRDefault="002A022B" w:rsidP="002A022B">
      <w:pPr>
        <w:ind w:left="180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pStyle w:val="ListParagrap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3648F" w:rsidRDefault="0043648F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3648F" w:rsidRDefault="0043648F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3648F" w:rsidRDefault="0043648F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3648F" w:rsidRDefault="0043648F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3648F" w:rsidRDefault="0043648F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3648F" w:rsidRDefault="0043648F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3648F" w:rsidRDefault="0043648F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Pr="00C2690F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5680A" w:rsidRDefault="00C5680A" w:rsidP="002A022B">
      <w:pPr>
        <w:outlineLvl w:val="0"/>
        <w:rPr>
          <w:rFonts w:ascii="Times New Roman" w:hAnsi="Times New Roman"/>
          <w:b/>
          <w:sz w:val="24"/>
          <w:szCs w:val="24"/>
          <w:lang w:val="id-ID"/>
        </w:rPr>
      </w:pPr>
    </w:p>
    <w:p w:rsidR="00C5680A" w:rsidRDefault="00C5680A" w:rsidP="002A022B">
      <w:pPr>
        <w:outlineLvl w:val="0"/>
        <w:rPr>
          <w:rFonts w:ascii="Times New Roman" w:hAnsi="Times New Roman"/>
          <w:b/>
          <w:sz w:val="24"/>
          <w:szCs w:val="24"/>
          <w:lang w:val="id-ID"/>
        </w:rPr>
      </w:pPr>
    </w:p>
    <w:p w:rsidR="00C5680A" w:rsidRDefault="00C5680A" w:rsidP="002A022B">
      <w:pPr>
        <w:outlineLvl w:val="0"/>
        <w:rPr>
          <w:rFonts w:ascii="Times New Roman" w:hAnsi="Times New Roman"/>
          <w:b/>
          <w:sz w:val="24"/>
          <w:szCs w:val="24"/>
          <w:lang w:val="id-ID"/>
        </w:rPr>
      </w:pPr>
    </w:p>
    <w:p w:rsidR="00C5680A" w:rsidRDefault="00C5680A" w:rsidP="002A022B">
      <w:pPr>
        <w:outlineLvl w:val="0"/>
        <w:rPr>
          <w:rFonts w:ascii="Times New Roman" w:hAnsi="Times New Roman"/>
          <w:b/>
          <w:sz w:val="24"/>
          <w:szCs w:val="24"/>
          <w:lang w:val="id-ID"/>
        </w:rPr>
      </w:pPr>
    </w:p>
    <w:p w:rsidR="00C5680A" w:rsidRDefault="00C5680A" w:rsidP="002A022B">
      <w:pPr>
        <w:outlineLvl w:val="0"/>
        <w:rPr>
          <w:rFonts w:ascii="Times New Roman" w:hAnsi="Times New Roman"/>
          <w:b/>
          <w:sz w:val="24"/>
          <w:szCs w:val="24"/>
          <w:lang w:val="id-ID"/>
        </w:rPr>
      </w:pPr>
    </w:p>
    <w:p w:rsidR="00C5680A" w:rsidRDefault="00C5680A" w:rsidP="002A022B">
      <w:pPr>
        <w:outlineLvl w:val="0"/>
        <w:rPr>
          <w:rFonts w:ascii="Times New Roman" w:hAnsi="Times New Roman"/>
          <w:b/>
          <w:sz w:val="24"/>
          <w:szCs w:val="24"/>
          <w:lang w:val="id-ID"/>
        </w:rPr>
      </w:pPr>
    </w:p>
    <w:p w:rsidR="00C5680A" w:rsidRDefault="00C5680A" w:rsidP="002A022B">
      <w:pPr>
        <w:outlineLvl w:val="0"/>
        <w:rPr>
          <w:rFonts w:ascii="Times New Roman" w:hAnsi="Times New Roman"/>
          <w:b/>
          <w:sz w:val="24"/>
          <w:szCs w:val="24"/>
          <w:lang w:val="id-ID"/>
        </w:rPr>
      </w:pPr>
    </w:p>
    <w:p w:rsidR="00C5680A" w:rsidRDefault="00C5680A" w:rsidP="002A022B">
      <w:pPr>
        <w:outlineLvl w:val="0"/>
        <w:rPr>
          <w:rFonts w:ascii="Times New Roman" w:hAnsi="Times New Roman"/>
          <w:b/>
          <w:sz w:val="24"/>
          <w:szCs w:val="24"/>
          <w:lang w:val="id-ID"/>
        </w:rPr>
      </w:pPr>
    </w:p>
    <w:p w:rsidR="002A022B" w:rsidRPr="00960E90" w:rsidRDefault="002A022B" w:rsidP="002A022B">
      <w:pPr>
        <w:outlineLvl w:val="0"/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lastRenderedPageBreak/>
        <w:t>Lesson Plan Control Group</w:t>
      </w:r>
    </w:p>
    <w:p w:rsidR="002A022B" w:rsidRPr="006F34BA" w:rsidRDefault="006F34BA" w:rsidP="002A022B">
      <w:pPr>
        <w:tabs>
          <w:tab w:val="left" w:pos="2127"/>
        </w:tabs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School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ab/>
        <w:t xml:space="preserve">:  </w:t>
      </w:r>
      <w:r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>SMK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Negeri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1 </w:t>
      </w:r>
      <w:r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>Beringin</w:t>
      </w:r>
    </w:p>
    <w:p w:rsidR="002A022B" w:rsidRPr="00960E90" w:rsidRDefault="002A022B" w:rsidP="002A022B">
      <w:pPr>
        <w:tabs>
          <w:tab w:val="left" w:pos="2127"/>
        </w:tabs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</w:pP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>Course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>:  English</w:t>
      </w:r>
    </w:p>
    <w:p w:rsidR="002A022B" w:rsidRPr="00960E90" w:rsidRDefault="002A022B" w:rsidP="002A022B">
      <w:pPr>
        <w:tabs>
          <w:tab w:val="left" w:pos="2127"/>
        </w:tabs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</w:pP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>Class/Semester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 xml:space="preserve">:  </w:t>
      </w:r>
      <w:r w:rsidR="006F34BA"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>X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>/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 xml:space="preserve"> 2</w:t>
      </w:r>
    </w:p>
    <w:p w:rsidR="002A022B" w:rsidRPr="00960E90" w:rsidRDefault="002A022B" w:rsidP="002A022B">
      <w:pPr>
        <w:tabs>
          <w:tab w:val="left" w:pos="2127"/>
        </w:tabs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</w:pP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>Language Skill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 xml:space="preserve">:  </w:t>
      </w:r>
      <w:r w:rsidRPr="00960E90"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 xml:space="preserve">Speaking </w:t>
      </w:r>
    </w:p>
    <w:p w:rsidR="002A022B" w:rsidRPr="00960E90" w:rsidRDefault="002A022B" w:rsidP="002A022B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before="60" w:after="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0E90">
        <w:rPr>
          <w:rFonts w:ascii="Times New Roman" w:hAnsi="Times New Roman"/>
          <w:b/>
          <w:color w:val="000000"/>
          <w:sz w:val="24"/>
          <w:szCs w:val="24"/>
        </w:rPr>
        <w:t>Standard Competence</w:t>
      </w:r>
    </w:p>
    <w:p w:rsidR="002A022B" w:rsidRPr="00960E90" w:rsidRDefault="002A022B" w:rsidP="002A022B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  <w:lang w:val="id-ID"/>
        </w:rPr>
        <w:t>9.</w:t>
      </w:r>
      <w:r w:rsidRPr="00960E90">
        <w:rPr>
          <w:rFonts w:ascii="Times New Roman" w:hAnsi="Times New Roman"/>
          <w:sz w:val="24"/>
          <w:szCs w:val="24"/>
          <w:lang w:val="id-ID"/>
        </w:rPr>
        <w:tab/>
        <w:t>Mengungkapkan makna dalam percakapan transaksional dan interpersonal lisan pendek sederhana untuk berinteraksi dengan lingkungan sekitar.</w:t>
      </w: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t>Basic Competence</w:t>
      </w:r>
    </w:p>
    <w:p w:rsidR="002A022B" w:rsidRPr="00960E90" w:rsidRDefault="002A022B" w:rsidP="002A02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  <w:lang w:val="id-ID"/>
        </w:rPr>
        <w:t xml:space="preserve">9.1 </w:t>
      </w:r>
      <w:r w:rsidRPr="00960E90">
        <w:rPr>
          <w:rFonts w:ascii="Times New Roman" w:hAnsi="Times New Roman"/>
          <w:sz w:val="24"/>
          <w:szCs w:val="24"/>
          <w:lang w:val="id-ID"/>
        </w:rPr>
        <w:tab/>
        <w:t>Mengungkapkan makna dalam percakapan transaksional (</w:t>
      </w:r>
      <w:r w:rsidRPr="00960E90">
        <w:rPr>
          <w:rFonts w:ascii="Times New Roman" w:hAnsi="Times New Roman"/>
          <w:i/>
          <w:iCs/>
          <w:sz w:val="24"/>
          <w:szCs w:val="24"/>
          <w:lang w:val="id-ID"/>
        </w:rPr>
        <w:t>to get things done</w:t>
      </w:r>
      <w:r w:rsidRPr="00960E90">
        <w:rPr>
          <w:rFonts w:ascii="Times New Roman" w:hAnsi="Times New Roman"/>
          <w:sz w:val="24"/>
          <w:szCs w:val="24"/>
          <w:lang w:val="id-ID"/>
        </w:rPr>
        <w:t>) dan interpersonal (bersosialisasi) pendek sederhana dengan menggunakan ragam bahasa lisan secara akurat, lancar, dan berterima untuk berinteraksi dengan lingkungan terdekat yang melibatkan tindak tutur: meminta, memberi, menolak jasa, meminta, memberi, menolak barang, meminta, memberi dan mengingkari informasi, meminta, memberi, dan menolak pendapat, dan menawarkan / menerima / menolak sesuatu.</w:t>
      </w:r>
    </w:p>
    <w:p w:rsidR="002A022B" w:rsidRPr="00960E90" w:rsidRDefault="002A022B" w:rsidP="002A02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id-ID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t>Learning Objectives</w:t>
      </w:r>
    </w:p>
    <w:p w:rsidR="002A022B" w:rsidRPr="00960E90" w:rsidRDefault="002A022B" w:rsidP="002A022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At the end of the course students are expected to be able to:</w:t>
      </w:r>
    </w:p>
    <w:p w:rsidR="002A022B" w:rsidRPr="00960E90" w:rsidRDefault="002A022B" w:rsidP="002A022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Identify the expression of asking for, giving and denying information correctly.</w:t>
      </w:r>
    </w:p>
    <w:p w:rsidR="002A022B" w:rsidRPr="00960E90" w:rsidRDefault="002A022B" w:rsidP="002A022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Use the expression of asking for information “Could you tell me who your bestfriend is?” and “Is she kind and smart?”; giving information “Yes. My bestfriend is...”; declining information “That is not true”; “I don’t know” properly.</w:t>
      </w:r>
    </w:p>
    <w:p w:rsidR="002A022B" w:rsidRPr="00960E90" w:rsidRDefault="002A022B" w:rsidP="002A022B">
      <w:pPr>
        <w:pStyle w:val="ListParagrap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960E9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Materials</w:t>
      </w:r>
    </w:p>
    <w:p w:rsidR="002A022B" w:rsidRPr="00960E90" w:rsidRDefault="002A022B" w:rsidP="002A022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Scrambled Words</w:t>
      </w:r>
    </w:p>
    <w:p w:rsidR="002A022B" w:rsidRPr="00960E90" w:rsidRDefault="002A022B" w:rsidP="002A022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Students’ Observation Worksheet.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2814"/>
        <w:gridCol w:w="2613"/>
      </w:tblGrid>
      <w:tr w:rsidR="002A022B" w:rsidRPr="00960E90" w:rsidTr="00D47E07">
        <w:tc>
          <w:tcPr>
            <w:tcW w:w="3235" w:type="dxa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39" w:type="dxa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Name of best friend</w:t>
            </w:r>
          </w:p>
        </w:tc>
        <w:tc>
          <w:tcPr>
            <w:tcW w:w="3002" w:type="dxa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What do you think of him/her?</w:t>
            </w:r>
          </w:p>
        </w:tc>
      </w:tr>
      <w:tr w:rsidR="002A022B" w:rsidRPr="00960E90" w:rsidTr="00D47E07">
        <w:tc>
          <w:tcPr>
            <w:tcW w:w="3235" w:type="dxa"/>
          </w:tcPr>
          <w:p w:rsidR="002A022B" w:rsidRPr="00960E90" w:rsidRDefault="002A022B" w:rsidP="002A022B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22B" w:rsidRPr="00960E90" w:rsidRDefault="002A022B" w:rsidP="002A022B">
      <w:pPr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960E9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Teaching method</w:t>
      </w:r>
    </w:p>
    <w:p w:rsidR="002A022B" w:rsidRPr="00960E90" w:rsidRDefault="002A022B" w:rsidP="002A022B">
      <w:pPr>
        <w:pStyle w:val="ListParagraph"/>
        <w:numPr>
          <w:ilvl w:val="0"/>
          <w:numId w:val="19"/>
        </w:numPr>
        <w:spacing w:after="2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60E90">
        <w:rPr>
          <w:rFonts w:ascii="Times New Roman" w:hAnsi="Times New Roman"/>
          <w:color w:val="1D1B11" w:themeColor="background2" w:themeShade="1A"/>
          <w:sz w:val="24"/>
          <w:szCs w:val="24"/>
        </w:rPr>
        <w:t>Contextual Teaching and Learning</w:t>
      </w:r>
    </w:p>
    <w:p w:rsidR="002A022B" w:rsidRPr="00960E90" w:rsidRDefault="002A022B" w:rsidP="002A022B">
      <w:pPr>
        <w:pStyle w:val="ListParagraph"/>
        <w:spacing w:after="24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960E9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Learning activities</w:t>
      </w:r>
    </w:p>
    <w:p w:rsidR="002A022B" w:rsidRPr="00960E90" w:rsidRDefault="002A022B" w:rsidP="002A022B">
      <w:pPr>
        <w:pStyle w:val="ListParagraph"/>
        <w:spacing w:after="240"/>
        <w:ind w:left="360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44"/>
        <w:gridCol w:w="4510"/>
        <w:gridCol w:w="1639"/>
      </w:tblGrid>
      <w:tr w:rsidR="002A022B" w:rsidRPr="00960E90" w:rsidTr="00D47E07">
        <w:tc>
          <w:tcPr>
            <w:tcW w:w="1818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Step</w:t>
            </w:r>
          </w:p>
        </w:tc>
        <w:tc>
          <w:tcPr>
            <w:tcW w:w="5310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Activity Description</w:t>
            </w: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Time Allocation</w:t>
            </w:r>
          </w:p>
        </w:tc>
      </w:tr>
      <w:tr w:rsidR="002A022B" w:rsidRPr="00960E90" w:rsidTr="00D47E07">
        <w:tc>
          <w:tcPr>
            <w:tcW w:w="1818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A022B" w:rsidRPr="00960E90" w:rsidTr="00D47E07">
        <w:tc>
          <w:tcPr>
            <w:tcW w:w="1818" w:type="dxa"/>
          </w:tcPr>
          <w:p w:rsidR="002A022B" w:rsidRPr="00960E90" w:rsidRDefault="002A022B" w:rsidP="002A022B">
            <w:pPr>
              <w:pStyle w:val="ListParagraph"/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Pre-Activity</w:t>
            </w:r>
          </w:p>
        </w:tc>
        <w:tc>
          <w:tcPr>
            <w:tcW w:w="5310" w:type="dxa"/>
          </w:tcPr>
          <w:p w:rsidR="002A022B" w:rsidRPr="00960E90" w:rsidRDefault="002A022B" w:rsidP="002A022B">
            <w:pPr>
              <w:pStyle w:val="ListParagraph"/>
              <w:numPr>
                <w:ilvl w:val="3"/>
                <w:numId w:val="20"/>
              </w:numPr>
              <w:tabs>
                <w:tab w:val="clear" w:pos="2070"/>
                <w:tab w:val="num" w:pos="342"/>
              </w:tabs>
              <w:ind w:left="342" w:hanging="27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 xml:space="preserve">Preface 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greets the students by asking “Good morning? How are you?” / “What is your feeling today?”. (friendly)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checks students’ attendance by asking “Who is absent today? Where is she/he?” (attention)</w:t>
            </w:r>
          </w:p>
          <w:p w:rsidR="002A022B" w:rsidRPr="00960E90" w:rsidRDefault="002A022B" w:rsidP="002A022B">
            <w:pPr>
              <w:pStyle w:val="ListParagraph"/>
              <w:numPr>
                <w:ilvl w:val="3"/>
                <w:numId w:val="20"/>
              </w:numPr>
              <w:tabs>
                <w:tab w:val="clear" w:pos="2070"/>
                <w:tab w:val="num" w:pos="342"/>
              </w:tabs>
              <w:ind w:left="34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 xml:space="preserve">Apperception 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the students how to ask for information (humble)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the students how to give information? (humble)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 xml:space="preserve">Teacher mentions the material. </w:t>
            </w: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10 minutes</w:t>
            </w:r>
          </w:p>
        </w:tc>
      </w:tr>
      <w:tr w:rsidR="002A022B" w:rsidRPr="00960E90" w:rsidTr="00D47E07">
        <w:tc>
          <w:tcPr>
            <w:tcW w:w="1818" w:type="dxa"/>
          </w:tcPr>
          <w:p w:rsidR="002A022B" w:rsidRPr="00960E90" w:rsidRDefault="002A022B" w:rsidP="002A022B">
            <w:pPr>
              <w:pStyle w:val="ListParagraph"/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Main Activity</w:t>
            </w:r>
          </w:p>
        </w:tc>
        <w:tc>
          <w:tcPr>
            <w:tcW w:w="5310" w:type="dxa"/>
          </w:tcPr>
          <w:p w:rsidR="002A022B" w:rsidRPr="00960E90" w:rsidRDefault="002A022B" w:rsidP="002A022B">
            <w:pPr>
              <w:pStyle w:val="ListParagraph"/>
              <w:numPr>
                <w:ilvl w:val="3"/>
                <w:numId w:val="20"/>
              </w:numPr>
              <w:tabs>
                <w:tab w:val="clear" w:pos="2070"/>
                <w:tab w:val="num" w:pos="342"/>
              </w:tabs>
              <w:ind w:left="342" w:hanging="27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Activity 1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mentions some expressions of asking for, giving and denying information.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the students to repeat (responsive)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gives a piece of paper contains a mini talk to each student.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instructs the students to circle the expressions of asking for, giving and denying information.</w:t>
            </w:r>
          </w:p>
          <w:p w:rsidR="002A022B" w:rsidRPr="00960E90" w:rsidRDefault="002A022B" w:rsidP="002A022B">
            <w:pPr>
              <w:pStyle w:val="ListParagraph"/>
              <w:numPr>
                <w:ilvl w:val="3"/>
                <w:numId w:val="20"/>
              </w:numPr>
              <w:tabs>
                <w:tab w:val="clear" w:pos="2070"/>
                <w:tab w:val="num" w:pos="338"/>
              </w:tabs>
              <w:ind w:left="428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 xml:space="preserve">Activity 2 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38"/>
              </w:tabs>
              <w:ind w:left="6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informs to the students that they are going to play a “Scramble Words” games.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38"/>
              </w:tabs>
              <w:ind w:left="6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gives information how to play “Scrambled Words”. (responsive)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38"/>
              </w:tabs>
              <w:ind w:left="6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 xml:space="preserve">Teacher asks the students to make a </w:t>
            </w:r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>group of 4 or 5 to play “Scrambled Words” game. (responsive)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38"/>
              </w:tabs>
              <w:ind w:left="6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gives the instruction “Make a group of 4 or 5 to play “Scrambled Words” in 10 minutes”.</w:t>
            </w:r>
          </w:p>
          <w:p w:rsidR="002A022B" w:rsidRPr="00960E90" w:rsidRDefault="002A022B" w:rsidP="002A022B">
            <w:pPr>
              <w:pStyle w:val="ListParagraph"/>
              <w:numPr>
                <w:ilvl w:val="3"/>
                <w:numId w:val="20"/>
              </w:numPr>
              <w:tabs>
                <w:tab w:val="clear" w:pos="2070"/>
                <w:tab w:val="num" w:pos="342"/>
              </w:tabs>
              <w:ind w:left="342" w:hanging="27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Activity 3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gives a piece of students’ observation-worksheet paper to each pair of students.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to the students to make a dialogue in a pair by using some expressions of asking for, giving and denying information in a piece of paper. (diligent)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gives the instruction “Make a dialogue based on the information written in the observation sheet and present in front of the class.”  (accurate)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the students to practise the dialogue five times. (responsive)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several students to present the dialogue in front of other students. (confident)</w:t>
            </w: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>60 minutes</w:t>
            </w:r>
          </w:p>
        </w:tc>
      </w:tr>
      <w:tr w:rsidR="002A022B" w:rsidRPr="00960E90" w:rsidTr="00D47E07">
        <w:tc>
          <w:tcPr>
            <w:tcW w:w="1818" w:type="dxa"/>
          </w:tcPr>
          <w:p w:rsidR="002A022B" w:rsidRPr="00960E90" w:rsidRDefault="002A022B" w:rsidP="002A022B">
            <w:pPr>
              <w:pStyle w:val="ListParagraph"/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>Post Activity</w:t>
            </w:r>
          </w:p>
        </w:tc>
        <w:tc>
          <w:tcPr>
            <w:tcW w:w="5310" w:type="dxa"/>
          </w:tcPr>
          <w:p w:rsidR="002A022B" w:rsidRPr="00960E90" w:rsidRDefault="002A022B" w:rsidP="002A022B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asks the students whether they enjoy the lesson or not. (honesty)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reviews the materials by asking students what they have learned today. (responsive)</w:t>
            </w:r>
          </w:p>
          <w:p w:rsidR="002A022B" w:rsidRPr="00960E90" w:rsidRDefault="002A022B" w:rsidP="002A022B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Teacher closes the lesson by saying “good bye” (caring)</w:t>
            </w: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10 minutes</w:t>
            </w:r>
          </w:p>
        </w:tc>
      </w:tr>
      <w:tr w:rsidR="002A022B" w:rsidRPr="00960E90" w:rsidTr="00D47E07">
        <w:tc>
          <w:tcPr>
            <w:tcW w:w="1818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80 minutes</w:t>
            </w:r>
          </w:p>
        </w:tc>
      </w:tr>
    </w:tbl>
    <w:p w:rsidR="002A022B" w:rsidRPr="00960E90" w:rsidRDefault="002A022B" w:rsidP="002A022B">
      <w:pPr>
        <w:pStyle w:val="ListParagraph"/>
        <w:spacing w:after="240"/>
        <w:ind w:left="360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t>Media</w:t>
      </w:r>
    </w:p>
    <w:p w:rsidR="002A022B" w:rsidRPr="00960E90" w:rsidRDefault="002A022B" w:rsidP="002A022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Book</w:t>
      </w:r>
    </w:p>
    <w:p w:rsidR="002A022B" w:rsidRPr="00960E90" w:rsidRDefault="002A022B" w:rsidP="002A022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pStyle w:val="ListParagrap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t>Scoring</w:t>
      </w:r>
    </w:p>
    <w:p w:rsidR="002A022B" w:rsidRPr="00960E90" w:rsidRDefault="002A022B" w:rsidP="002A022B">
      <w:pPr>
        <w:pStyle w:val="ListParagraph"/>
        <w:numPr>
          <w:ilvl w:val="1"/>
          <w:numId w:val="16"/>
        </w:numPr>
        <w:tabs>
          <w:tab w:val="left" w:pos="2694"/>
        </w:tabs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Technique</w:t>
      </w:r>
      <w:r w:rsidRPr="00960E90">
        <w:rPr>
          <w:rFonts w:ascii="Times New Roman" w:hAnsi="Times New Roman"/>
          <w:sz w:val="24"/>
          <w:szCs w:val="24"/>
        </w:rPr>
        <w:tab/>
        <w:t xml:space="preserve">: Oral test </w:t>
      </w:r>
    </w:p>
    <w:p w:rsidR="002A022B" w:rsidRPr="00960E90" w:rsidRDefault="002A022B" w:rsidP="002A022B">
      <w:pPr>
        <w:pStyle w:val="ListParagraph"/>
        <w:numPr>
          <w:ilvl w:val="1"/>
          <w:numId w:val="16"/>
        </w:numPr>
        <w:tabs>
          <w:tab w:val="left" w:pos="2694"/>
        </w:tabs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Procedure </w:t>
      </w:r>
      <w:r w:rsidRPr="00960E90">
        <w:rPr>
          <w:rFonts w:ascii="Times New Roman" w:hAnsi="Times New Roman"/>
          <w:sz w:val="24"/>
          <w:szCs w:val="24"/>
        </w:rPr>
        <w:tab/>
        <w:t xml:space="preserve">: Present the dialogue </w:t>
      </w:r>
    </w:p>
    <w:p w:rsidR="002A022B" w:rsidRPr="00960E90" w:rsidRDefault="002A022B" w:rsidP="002A022B">
      <w:pPr>
        <w:pStyle w:val="ListParagraph"/>
        <w:numPr>
          <w:ilvl w:val="1"/>
          <w:numId w:val="16"/>
        </w:numPr>
        <w:tabs>
          <w:tab w:val="left" w:pos="2694"/>
        </w:tabs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Instrument from</w:t>
      </w:r>
      <w:r w:rsidRPr="00960E90">
        <w:rPr>
          <w:rFonts w:ascii="Times New Roman" w:hAnsi="Times New Roman"/>
          <w:sz w:val="24"/>
          <w:szCs w:val="24"/>
        </w:rPr>
        <w:tab/>
        <w:t>: Make a dialogue based on the information written in observation sheet and present the dialogue in front of the class.</w:t>
      </w:r>
      <w:r w:rsidRPr="00960E90">
        <w:rPr>
          <w:rFonts w:ascii="Times New Roman" w:hAnsi="Times New Roman"/>
          <w:sz w:val="24"/>
          <w:szCs w:val="24"/>
        </w:rPr>
        <w:br/>
      </w:r>
    </w:p>
    <w:p w:rsidR="002A022B" w:rsidRPr="00960E90" w:rsidRDefault="002A022B" w:rsidP="002A022B">
      <w:pPr>
        <w:pStyle w:val="ListParagraph"/>
        <w:numPr>
          <w:ilvl w:val="0"/>
          <w:numId w:val="16"/>
        </w:numPr>
        <w:tabs>
          <w:tab w:val="left" w:pos="360"/>
          <w:tab w:val="left" w:pos="810"/>
        </w:tabs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lastRenderedPageBreak/>
        <w:t>Scoring Instrument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3"/>
        <w:gridCol w:w="2415"/>
        <w:gridCol w:w="2955"/>
      </w:tblGrid>
      <w:tr w:rsidR="002A022B" w:rsidRPr="00960E90" w:rsidTr="00D47E07">
        <w:tc>
          <w:tcPr>
            <w:tcW w:w="2163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Indicator</w:t>
            </w:r>
          </w:p>
        </w:tc>
        <w:tc>
          <w:tcPr>
            <w:tcW w:w="2673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6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</w:tr>
      <w:tr w:rsidR="002A022B" w:rsidRPr="00960E90" w:rsidTr="00D47E07">
        <w:tc>
          <w:tcPr>
            <w:tcW w:w="2163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A022B" w:rsidRPr="00960E90" w:rsidTr="00D47E07">
        <w:trPr>
          <w:trHeight w:val="1871"/>
        </w:trPr>
        <w:tc>
          <w:tcPr>
            <w:tcW w:w="2163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Students are able to identify the expressions of asking for, giving, and denying information (humble).</w:t>
            </w: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pStyle w:val="ListParagraph"/>
              <w:tabs>
                <w:tab w:val="left" w:pos="360"/>
                <w:tab w:val="left" w:pos="8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Use the expression of asking for information “Could you tell me who your bestfriend is?” and “Is she kind and smart?”; giving information “Yes. My bestfriend is...”; declining information “That is not true”; “I don’t know”</w:t>
            </w:r>
          </w:p>
        </w:tc>
        <w:tc>
          <w:tcPr>
            <w:tcW w:w="2673" w:type="dxa"/>
          </w:tcPr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tabs>
                <w:tab w:val="left" w:pos="360"/>
                <w:tab w:val="left" w:pos="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164" w:type="dxa"/>
          </w:tcPr>
          <w:p w:rsidR="002A022B" w:rsidRPr="00960E90" w:rsidRDefault="002A022B" w:rsidP="00D47E07">
            <w:pPr>
              <w:pStyle w:val="ListParagraph"/>
              <w:spacing w:before="100" w:beforeAutospacing="1" w:after="100" w:afterAutospacing="1"/>
              <w:ind w:left="24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Circle the expressions of asking for, giving, and denying information</w:t>
            </w:r>
          </w:p>
          <w:p w:rsidR="002A022B" w:rsidRPr="00960E90" w:rsidRDefault="002A022B" w:rsidP="00D47E07">
            <w:pPr>
              <w:pStyle w:val="ListParagraph"/>
              <w:spacing w:before="100" w:beforeAutospacing="1" w:after="100" w:afterAutospacing="1"/>
              <w:ind w:left="2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22B" w:rsidRPr="00960E90" w:rsidRDefault="002A022B" w:rsidP="00D47E07">
            <w:pPr>
              <w:pStyle w:val="ListParagraph"/>
              <w:spacing w:before="100" w:beforeAutospacing="1" w:after="100" w:afterAutospacing="1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Baron and Jaja are talking about their bestfriend in the class.</w:t>
            </w:r>
          </w:p>
          <w:p w:rsidR="002A022B" w:rsidRPr="00960E90" w:rsidRDefault="002A022B" w:rsidP="00D47E07">
            <w:pPr>
              <w:pStyle w:val="ListParagraph"/>
              <w:spacing w:before="100" w:beforeAutospacing="1" w:after="100" w:afterAutospacing="1"/>
              <w:ind w:left="24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pStyle w:val="ListParagraph"/>
              <w:tabs>
                <w:tab w:val="left" w:pos="611"/>
              </w:tabs>
              <w:spacing w:before="100" w:beforeAutospacing="1" w:after="100" w:afterAutospacing="1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Jaja</w:t>
            </w:r>
            <w:r w:rsidRPr="00960E90">
              <w:rPr>
                <w:rFonts w:ascii="Times New Roman" w:hAnsi="Times New Roman"/>
                <w:sz w:val="24"/>
                <w:szCs w:val="24"/>
              </w:rPr>
              <w:t>: Baron, could you tell me who your bestfriend is?</w:t>
            </w:r>
            <w:r w:rsidRPr="00960E90">
              <w:rPr>
                <w:rFonts w:ascii="Times New Roman" w:hAnsi="Times New Roman"/>
                <w:sz w:val="24"/>
                <w:szCs w:val="24"/>
              </w:rPr>
              <w:br/>
            </w: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Baron</w:t>
            </w:r>
            <w:r w:rsidRPr="00960E90">
              <w:rPr>
                <w:rFonts w:ascii="Times New Roman" w:hAnsi="Times New Roman"/>
                <w:sz w:val="24"/>
                <w:szCs w:val="24"/>
              </w:rPr>
              <w:t>: Yes. My bestfriend is Tono. How about you?</w:t>
            </w:r>
            <w:r w:rsidRPr="00960E90">
              <w:rPr>
                <w:rFonts w:ascii="Times New Roman" w:hAnsi="Times New Roman"/>
                <w:sz w:val="24"/>
                <w:szCs w:val="24"/>
              </w:rPr>
              <w:br/>
            </w: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Jaja</w:t>
            </w:r>
            <w:r w:rsidRPr="00960E90">
              <w:rPr>
                <w:rFonts w:ascii="Times New Roman" w:hAnsi="Times New Roman"/>
                <w:sz w:val="24"/>
                <w:szCs w:val="24"/>
              </w:rPr>
              <w:t>: My bestfriend is Yuni.</w:t>
            </w:r>
            <w:r w:rsidRPr="00960E90">
              <w:rPr>
                <w:rFonts w:ascii="Times New Roman" w:hAnsi="Times New Roman"/>
                <w:sz w:val="24"/>
                <w:szCs w:val="24"/>
              </w:rPr>
              <w:br/>
              <w:t>Baron: Is she kind and smart?</w:t>
            </w:r>
            <w:r w:rsidRPr="00960E90">
              <w:rPr>
                <w:rFonts w:ascii="Times New Roman" w:hAnsi="Times New Roman"/>
                <w:sz w:val="24"/>
                <w:szCs w:val="24"/>
              </w:rPr>
              <w:br/>
            </w: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Jaja</w:t>
            </w:r>
            <w:r w:rsidRPr="00960E90">
              <w:rPr>
                <w:rFonts w:ascii="Times New Roman" w:hAnsi="Times New Roman"/>
                <w:sz w:val="24"/>
                <w:szCs w:val="24"/>
              </w:rPr>
              <w:t>: Yes, she is very smart and kind. How about your bestfriend?</w:t>
            </w:r>
            <w:r w:rsidRPr="00960E90">
              <w:rPr>
                <w:rFonts w:ascii="Times New Roman" w:hAnsi="Times New Roman"/>
                <w:sz w:val="24"/>
                <w:szCs w:val="24"/>
              </w:rPr>
              <w:br/>
            </w: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Baron</w:t>
            </w:r>
            <w:r w:rsidRPr="00960E90">
              <w:rPr>
                <w:rFonts w:ascii="Times New Roman" w:hAnsi="Times New Roman"/>
                <w:sz w:val="24"/>
                <w:szCs w:val="24"/>
              </w:rPr>
              <w:t>: I don’t know.</w:t>
            </w:r>
          </w:p>
          <w:p w:rsidR="002A022B" w:rsidRPr="00960E90" w:rsidRDefault="002A022B" w:rsidP="00D47E07">
            <w:pPr>
              <w:pStyle w:val="ListParagraph"/>
              <w:tabs>
                <w:tab w:val="left" w:pos="611"/>
              </w:tabs>
              <w:spacing w:before="100" w:beforeAutospacing="1" w:after="100" w:afterAutospacing="1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2A022B" w:rsidRPr="00960E90" w:rsidRDefault="002A022B" w:rsidP="00D47E07">
            <w:pPr>
              <w:pStyle w:val="ListParagraph"/>
              <w:tabs>
                <w:tab w:val="left" w:pos="611"/>
              </w:tabs>
              <w:spacing w:before="100" w:beforeAutospacing="1" w:after="100" w:afterAutospacing="1"/>
              <w:ind w:left="24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Make a dialogue based on the information written in observation sheet and present the dialogue in front of the class.</w:t>
            </w:r>
          </w:p>
        </w:tc>
      </w:tr>
    </w:tbl>
    <w:p w:rsidR="002A022B" w:rsidRPr="00960E90" w:rsidRDefault="002A022B" w:rsidP="002A022B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2A022B" w:rsidRPr="00960E90" w:rsidRDefault="002A022B" w:rsidP="002A022B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2A022B" w:rsidRDefault="002A022B" w:rsidP="002A022B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746B28" w:rsidRDefault="00746B28" w:rsidP="002A022B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746B28" w:rsidRPr="00960E90" w:rsidRDefault="00746B28" w:rsidP="002A022B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lastRenderedPageBreak/>
        <w:t>Scoring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6100"/>
      </w:tblGrid>
      <w:tr w:rsidR="002A022B" w:rsidRPr="00960E90" w:rsidTr="00D47E07">
        <w:tc>
          <w:tcPr>
            <w:tcW w:w="226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0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Criteria</w:t>
            </w:r>
          </w:p>
        </w:tc>
      </w:tr>
      <w:tr w:rsidR="002A022B" w:rsidRPr="00960E90" w:rsidTr="00D47E07">
        <w:tc>
          <w:tcPr>
            <w:tcW w:w="226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Advanced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(75-100)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ind w:left="432" w:hanging="450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in complete and sometimes complex sentences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Shows vocabulary development in everyday speech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Asks and answers questions in variety of situations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Consistently takes turns in conversation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clearly and at an appropriate rate</w:t>
            </w:r>
          </w:p>
          <w:p w:rsidR="002A022B" w:rsidRPr="00960E90" w:rsidRDefault="002A022B" w:rsidP="00D47E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Expresses ideas clearly and logically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226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Proficient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(51-75)</w:t>
            </w:r>
          </w:p>
        </w:tc>
        <w:tc>
          <w:tcPr>
            <w:tcW w:w="730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in complete sentences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Uses some newly acquired vocabulary in everyday speech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Asks and answers questions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Takes turns in conversation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clearly and at an appropriate rate most of the time</w:t>
            </w:r>
          </w:p>
          <w:p w:rsidR="002A022B" w:rsidRPr="00960E90" w:rsidRDefault="002A022B" w:rsidP="00D47E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Expresses most ideas clearly and logically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226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Basic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(26-50)</w:t>
            </w:r>
          </w:p>
        </w:tc>
        <w:tc>
          <w:tcPr>
            <w:tcW w:w="730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in simple sentences with simple vocabulary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Asks and answers questions some of the time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Is beginning to take turns in conversations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clearly and at an appropriate rate some of the time</w:t>
            </w:r>
          </w:p>
          <w:p w:rsidR="002A022B" w:rsidRPr="00960E90" w:rsidRDefault="002A022B" w:rsidP="00D47E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Is beginning to express ideas clearly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226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Novice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(0-25)</w:t>
            </w:r>
          </w:p>
        </w:tc>
        <w:tc>
          <w:tcPr>
            <w:tcW w:w="7308" w:type="dxa"/>
          </w:tcPr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Speaks in one or two word phrases or very simple sentences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Uses limited vocabulary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Infrequently participates in group discussions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Makes inappropriate responses to questions</w:t>
            </w:r>
          </w:p>
          <w:p w:rsidR="002A022B" w:rsidRPr="00960E90" w:rsidRDefault="002A022B" w:rsidP="00D47E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Has difficulty expressing ideas</w:t>
            </w:r>
          </w:p>
          <w:p w:rsidR="002A022B" w:rsidRPr="00960E90" w:rsidRDefault="002A022B" w:rsidP="00D47E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_ Speech is difficult to understand and hear</w:t>
            </w:r>
          </w:p>
        </w:tc>
      </w:tr>
    </w:tbl>
    <w:p w:rsidR="002A022B" w:rsidRPr="00960E90" w:rsidRDefault="002A022B" w:rsidP="002A022B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2A022B" w:rsidRPr="00960E90" w:rsidRDefault="002A022B" w:rsidP="002A022B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960E90">
        <w:rPr>
          <w:rFonts w:ascii="Times New Roman" w:hAnsi="Times New Roman"/>
          <w:b/>
          <w:sz w:val="24"/>
          <w:szCs w:val="24"/>
        </w:rPr>
        <w:t>Evaluation /KKM</w:t>
      </w:r>
      <w:r w:rsidRPr="00960E90"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TableGrid"/>
        <w:tblW w:w="82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177"/>
        <w:gridCol w:w="1784"/>
        <w:gridCol w:w="1127"/>
        <w:gridCol w:w="1220"/>
        <w:gridCol w:w="939"/>
        <w:gridCol w:w="1033"/>
      </w:tblGrid>
      <w:tr w:rsidR="002A022B" w:rsidRPr="00960E90" w:rsidTr="00D47E07">
        <w:tc>
          <w:tcPr>
            <w:tcW w:w="2177" w:type="dxa"/>
            <w:vMerge w:val="restart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6103" w:type="dxa"/>
            <w:gridSpan w:val="5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Kriteria Ketuntasan Minimal (KKM)</w:t>
            </w:r>
          </w:p>
        </w:tc>
      </w:tr>
      <w:tr w:rsidR="002A022B" w:rsidRPr="00960E90" w:rsidTr="00D47E07">
        <w:tc>
          <w:tcPr>
            <w:tcW w:w="2177" w:type="dxa"/>
            <w:vMerge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Kompleksitas</w:t>
            </w:r>
          </w:p>
        </w:tc>
        <w:tc>
          <w:tcPr>
            <w:tcW w:w="1127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Sarana</w:t>
            </w:r>
          </w:p>
        </w:tc>
        <w:tc>
          <w:tcPr>
            <w:tcW w:w="1220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Intake</w:t>
            </w:r>
          </w:p>
        </w:tc>
        <w:tc>
          <w:tcPr>
            <w:tcW w:w="939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1033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sz w:val="24"/>
                <w:szCs w:val="24"/>
              </w:rPr>
              <w:t>(KKM)</w:t>
            </w:r>
          </w:p>
        </w:tc>
      </w:tr>
      <w:tr w:rsidR="002A022B" w:rsidRPr="00960E90" w:rsidTr="00D47E07">
        <w:tc>
          <w:tcPr>
            <w:tcW w:w="217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Mengungkapkan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makna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percakapan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transaksional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interpersonal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lisan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>pendek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sederhana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27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20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9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033" w:type="dxa"/>
          </w:tcPr>
          <w:p w:rsidR="002A022B" w:rsidRPr="00960E90" w:rsidRDefault="002A022B" w:rsidP="00D47E0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2A022B" w:rsidRPr="00960E90" w:rsidRDefault="002A022B" w:rsidP="002A022B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pStyle w:val="ListParagraph"/>
        <w:numPr>
          <w:ilvl w:val="0"/>
          <w:numId w:val="23"/>
        </w:num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Kriteria Ketuntasan Minimal (KKM) = 70 atau 70%</w:t>
      </w:r>
    </w:p>
    <w:p w:rsidR="002A022B" w:rsidRPr="00960E90" w:rsidRDefault="002A022B" w:rsidP="002A022B">
      <w:pPr>
        <w:pStyle w:val="ListParagraph"/>
        <w:numPr>
          <w:ilvl w:val="0"/>
          <w:numId w:val="23"/>
        </w:num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Tuntas = NA peserta didik ≥ 70 atau 70% (Pemantapan Pengayaan)</w:t>
      </w:r>
    </w:p>
    <w:p w:rsidR="002A022B" w:rsidRPr="00960E90" w:rsidRDefault="002A022B" w:rsidP="002A022B">
      <w:pPr>
        <w:pStyle w:val="ListParagraph"/>
        <w:numPr>
          <w:ilvl w:val="0"/>
          <w:numId w:val="23"/>
        </w:num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Tidak Tuntas = NA Peserta didik &lt; 70 (Remedial)  </w:t>
      </w:r>
    </w:p>
    <w:p w:rsidR="002A022B" w:rsidRPr="00960E90" w:rsidRDefault="002A022B" w:rsidP="002A022B">
      <w:pPr>
        <w:ind w:left="180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pStyle w:val="ListParagraph"/>
        <w:rPr>
          <w:rFonts w:ascii="Times New Roman" w:hAnsi="Times New Roman"/>
          <w:sz w:val="24"/>
          <w:szCs w:val="24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46B28" w:rsidRDefault="00746B28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46B28" w:rsidRDefault="00746B28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Pr="00C2690F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Pr="00960E90" w:rsidRDefault="002A022B" w:rsidP="002A022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10430" w:rsidRDefault="00A10430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10430" w:rsidRDefault="00A10430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10430" w:rsidRDefault="00A10430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10430" w:rsidRDefault="00A10430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10430" w:rsidRDefault="00A10430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10430" w:rsidRDefault="00A10430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10430" w:rsidRDefault="00A10430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E90">
        <w:rPr>
          <w:rFonts w:ascii="Times New Roman" w:hAnsi="Times New Roman"/>
          <w:b/>
          <w:bCs/>
          <w:sz w:val="24"/>
          <w:szCs w:val="24"/>
        </w:rPr>
        <w:lastRenderedPageBreak/>
        <w:t>APPENDIX II</w:t>
      </w: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E90">
        <w:rPr>
          <w:rFonts w:ascii="Times New Roman" w:hAnsi="Times New Roman"/>
          <w:b/>
          <w:bCs/>
          <w:sz w:val="24"/>
          <w:szCs w:val="24"/>
        </w:rPr>
        <w:t>THE INSTRUMENT OF SPEAKING SKILL</w:t>
      </w: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E90">
        <w:rPr>
          <w:rFonts w:ascii="Times New Roman" w:hAnsi="Times New Roman"/>
          <w:b/>
          <w:bCs/>
          <w:sz w:val="24"/>
          <w:szCs w:val="24"/>
        </w:rPr>
        <w:t>Identitas</w:t>
      </w:r>
      <w:proofErr w:type="spellEnd"/>
      <w:r w:rsidRPr="00960E9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b/>
          <w:bCs/>
          <w:sz w:val="24"/>
          <w:szCs w:val="24"/>
        </w:rPr>
        <w:t>Responden</w:t>
      </w:r>
      <w:proofErr w:type="spellEnd"/>
    </w:p>
    <w:p w:rsidR="002A022B" w:rsidRPr="00960E90" w:rsidRDefault="002A022B" w:rsidP="002A022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Nama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r w:rsidRPr="00960E90">
        <w:rPr>
          <w:rFonts w:ascii="Times New Roman" w:hAnsi="Times New Roman"/>
          <w:sz w:val="24"/>
          <w:szCs w:val="24"/>
        </w:rPr>
        <w:tab/>
      </w:r>
      <w:r w:rsidR="006F34BA">
        <w:rPr>
          <w:rFonts w:ascii="Times New Roman" w:hAnsi="Times New Roman"/>
          <w:sz w:val="24"/>
          <w:szCs w:val="24"/>
          <w:lang w:val="id-ID"/>
        </w:rPr>
        <w:tab/>
      </w:r>
      <w:r w:rsidRPr="00960E90">
        <w:rPr>
          <w:rFonts w:ascii="Times New Roman" w:hAnsi="Times New Roman"/>
          <w:sz w:val="24"/>
          <w:szCs w:val="24"/>
        </w:rPr>
        <w:t xml:space="preserve">: </w:t>
      </w:r>
    </w:p>
    <w:p w:rsidR="002A022B" w:rsidRPr="00960E90" w:rsidRDefault="002A022B" w:rsidP="002A022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Kelas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r w:rsidRPr="00960E90">
        <w:rPr>
          <w:rFonts w:ascii="Times New Roman" w:hAnsi="Times New Roman"/>
          <w:sz w:val="24"/>
          <w:szCs w:val="24"/>
        </w:rPr>
        <w:tab/>
      </w:r>
      <w:r w:rsidRPr="00960E90">
        <w:rPr>
          <w:rFonts w:ascii="Times New Roman" w:hAnsi="Times New Roman"/>
          <w:sz w:val="24"/>
          <w:szCs w:val="24"/>
        </w:rPr>
        <w:tab/>
        <w:t xml:space="preserve">: </w:t>
      </w:r>
    </w:p>
    <w:p w:rsidR="002A022B" w:rsidRPr="00960E90" w:rsidRDefault="0035473D" w:rsidP="002A02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177799</wp:posOffset>
                </wp:positionV>
                <wp:extent cx="5038725" cy="0"/>
                <wp:effectExtent l="38100" t="38100" r="66675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9pt,14pt" to="395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2A022B" w:rsidRPr="00960E90" w:rsidRDefault="002A022B" w:rsidP="002A022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Petunjuk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pengisian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Angket</w:t>
      </w:r>
      <w:proofErr w:type="spellEnd"/>
    </w:p>
    <w:p w:rsidR="002A022B" w:rsidRPr="00960E90" w:rsidRDefault="002A022B" w:rsidP="002A022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Istilah identitas diri pada kolom yang telah disediakan</w:t>
      </w:r>
    </w:p>
    <w:p w:rsidR="002A022B" w:rsidRPr="00960E90" w:rsidRDefault="002A022B" w:rsidP="002A022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Baca setiap pertanyaan dengan teliti dan seksama</w:t>
      </w:r>
    </w:p>
    <w:p w:rsidR="002A022B" w:rsidRPr="00960E90" w:rsidRDefault="002A022B" w:rsidP="002A022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Jawab setiap dengan memilih salah satu dari empat alternative yang disediakan </w:t>
      </w:r>
    </w:p>
    <w:p w:rsidR="002A022B" w:rsidRPr="00960E90" w:rsidRDefault="002A022B" w:rsidP="002A022B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Alternatif Jawaban:</w:t>
      </w:r>
    </w:p>
    <w:p w:rsidR="002A022B" w:rsidRPr="00960E90" w:rsidRDefault="002A022B" w:rsidP="002A022B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b/>
          <w:bCs/>
          <w:sz w:val="24"/>
          <w:szCs w:val="24"/>
        </w:rPr>
        <w:t>1</w:t>
      </w:r>
      <w:r w:rsidRPr="00960E90">
        <w:rPr>
          <w:rFonts w:ascii="Times New Roman" w:hAnsi="Times New Roman"/>
          <w:sz w:val="24"/>
          <w:szCs w:val="24"/>
        </w:rPr>
        <w:tab/>
        <w:t>: Sangat Tidak Setuju</w:t>
      </w:r>
    </w:p>
    <w:p w:rsidR="002A022B" w:rsidRPr="00960E90" w:rsidRDefault="002A022B" w:rsidP="002A022B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b/>
          <w:bCs/>
          <w:sz w:val="24"/>
          <w:szCs w:val="24"/>
        </w:rPr>
        <w:t>2</w:t>
      </w:r>
      <w:r w:rsidRPr="00960E90">
        <w:rPr>
          <w:rFonts w:ascii="Times New Roman" w:hAnsi="Times New Roman"/>
          <w:sz w:val="24"/>
          <w:szCs w:val="24"/>
        </w:rPr>
        <w:tab/>
        <w:t>: Tidak Setuju/Mudah/Jarang</w:t>
      </w:r>
    </w:p>
    <w:p w:rsidR="002A022B" w:rsidRPr="00960E90" w:rsidRDefault="002A022B" w:rsidP="002A022B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b/>
          <w:bCs/>
          <w:sz w:val="24"/>
          <w:szCs w:val="24"/>
        </w:rPr>
        <w:t>3</w:t>
      </w:r>
      <w:r w:rsidRPr="00960E90">
        <w:rPr>
          <w:rFonts w:ascii="Times New Roman" w:hAnsi="Times New Roman"/>
          <w:sz w:val="24"/>
          <w:szCs w:val="24"/>
        </w:rPr>
        <w:tab/>
        <w:t>: Setuju/ Sulit/ Sering</w:t>
      </w:r>
    </w:p>
    <w:p w:rsidR="002A022B" w:rsidRPr="00960E90" w:rsidRDefault="002A022B" w:rsidP="002A022B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b/>
          <w:bCs/>
          <w:sz w:val="24"/>
          <w:szCs w:val="24"/>
        </w:rPr>
        <w:t>4</w:t>
      </w:r>
      <w:r w:rsidRPr="00960E90">
        <w:rPr>
          <w:rFonts w:ascii="Times New Roman" w:hAnsi="Times New Roman"/>
          <w:sz w:val="24"/>
          <w:szCs w:val="24"/>
        </w:rPr>
        <w:tab/>
        <w:t>: Sangat Setuju/sangat sering</w:t>
      </w:r>
    </w:p>
    <w:p w:rsidR="002A022B" w:rsidRPr="00960E90" w:rsidRDefault="002A022B" w:rsidP="002A022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Jawab dengan memberi tanda centang ( √ ) pada salah satu jawaban</w:t>
      </w:r>
    </w:p>
    <w:p w:rsidR="002A022B" w:rsidRPr="00960E90" w:rsidRDefault="002A022B" w:rsidP="002A022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Jawab sesuai dengan keadaan yang Anda alami. Jawaban yang Anda berikan akan dijamin kerahasiaannya</w:t>
      </w:r>
    </w:p>
    <w:p w:rsidR="002A022B" w:rsidRPr="00960E90" w:rsidRDefault="002A022B" w:rsidP="002A022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>Selamat mengerjakan dan terima kasih atas kesediaan mengisi angket ini</w:t>
      </w:r>
    </w:p>
    <w:p w:rsidR="002A022B" w:rsidRPr="00960E90" w:rsidRDefault="0035473D" w:rsidP="002A02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72389</wp:posOffset>
                </wp:positionV>
                <wp:extent cx="5019675" cy="0"/>
                <wp:effectExtent l="38100" t="38100" r="66675" b="952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6pt,5.7pt" to="395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5362"/>
        <w:gridCol w:w="541"/>
        <w:gridCol w:w="541"/>
        <w:gridCol w:w="541"/>
        <w:gridCol w:w="510"/>
      </w:tblGrid>
      <w:tr w:rsidR="002A022B" w:rsidRPr="00960E90" w:rsidTr="00D47E07">
        <w:tc>
          <w:tcPr>
            <w:tcW w:w="675" w:type="dxa"/>
            <w:shd w:val="clear" w:color="auto" w:fill="C6D9F1" w:themeFill="text2" w:themeFillTint="33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812" w:type="dxa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567" w:type="dxa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2A022B" w:rsidRPr="00960E90" w:rsidRDefault="002A022B" w:rsidP="00D47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E9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022B" w:rsidRPr="00960E90" w:rsidTr="00D47E07">
        <w:tc>
          <w:tcPr>
            <w:tcW w:w="675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suka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E90">
              <w:rPr>
                <w:rFonts w:ascii="Times New Roman" w:hAnsi="Times New Roman"/>
                <w:i/>
                <w:iCs/>
                <w:sz w:val="24"/>
                <w:szCs w:val="24"/>
              </w:rPr>
              <w:t>speaking</w:t>
            </w: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675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inggris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meggunakan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Hello English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menyenangkan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675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hello English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tahu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seberapa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persen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kemampuan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berbicara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Inggris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675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kamu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pernah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mengunduh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games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berbahasa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675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Hello English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mudah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diinstal</w:t>
            </w:r>
            <w:proofErr w:type="spellEnd"/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675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Berlatih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berbicara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inggris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Hello English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membantu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menemukan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kesalahan-kesalahan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berbicara</w:t>
            </w:r>
            <w:proofErr w:type="spellEnd"/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675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Berlatih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berbicara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inggris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Hello English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membantu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menganalisa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kesalahan-kesalahan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pengucapan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675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Berlatih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berbicara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inggris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Hello English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membantu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menganalisa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kesalahan-kesalahan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berbicara</w:t>
            </w:r>
            <w:proofErr w:type="spellEnd"/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675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2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Fitur-fitur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Hello English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membantu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sendiri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2B" w:rsidRPr="00960E90" w:rsidTr="00D47E07">
        <w:tc>
          <w:tcPr>
            <w:tcW w:w="675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  <w:r w:rsidRPr="00960E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2A022B" w:rsidRPr="00960E90" w:rsidRDefault="002A022B" w:rsidP="00D47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suka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berbicara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inggris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 w:rsidRPr="00960E90">
              <w:rPr>
                <w:rFonts w:ascii="Times New Roman" w:hAnsi="Times New Roman"/>
                <w:sz w:val="24"/>
                <w:szCs w:val="24"/>
              </w:rPr>
              <w:t xml:space="preserve"> Hello English</w:t>
            </w: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022B" w:rsidRPr="00960E90" w:rsidRDefault="002A022B" w:rsidP="00D47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22B" w:rsidRPr="006F34BA" w:rsidRDefault="002A022B" w:rsidP="006F34BA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Pr="00960E90" w:rsidRDefault="002A022B" w:rsidP="002A022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60E90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960E90">
        <w:rPr>
          <w:rFonts w:ascii="Times New Roman" w:hAnsi="Times New Roman"/>
          <w:sz w:val="24"/>
          <w:szCs w:val="24"/>
        </w:rPr>
        <w:t>Apakah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menyukai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speaking?</w:t>
      </w:r>
      <w:proofErr w:type="gramEnd"/>
    </w:p>
    <w:p w:rsidR="002A022B" w:rsidRPr="006F34BA" w:rsidRDefault="002A022B" w:rsidP="006F34BA">
      <w:pPr>
        <w:rPr>
          <w:rFonts w:ascii="Times New Roman" w:hAnsi="Times New Roman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suka</w:t>
      </w:r>
      <w:proofErr w:type="spellEnd"/>
      <w:r w:rsidR="006F34BA">
        <w:rPr>
          <w:rFonts w:ascii="Times New Roman" w:hAnsi="Times New Roman"/>
          <w:sz w:val="24"/>
          <w:szCs w:val="24"/>
          <w:lang w:val="id-ID"/>
        </w:rPr>
        <w:br/>
      </w:r>
      <w:r w:rsidR="006F34BA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="006F34BA">
        <w:rPr>
          <w:rFonts w:ascii="Times New Roman" w:hAnsi="Times New Roman"/>
          <w:sz w:val="24"/>
          <w:szCs w:val="24"/>
        </w:rPr>
        <w:t>Suka</w:t>
      </w:r>
      <w:proofErr w:type="spellEnd"/>
      <w:r w:rsidR="006F34BA">
        <w:rPr>
          <w:rFonts w:ascii="Times New Roman" w:hAnsi="Times New Roman"/>
          <w:sz w:val="24"/>
          <w:szCs w:val="24"/>
          <w:lang w:val="id-ID"/>
        </w:rPr>
        <w:br/>
      </w:r>
      <w:r w:rsidR="006F34BA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="006F34BA">
        <w:rPr>
          <w:rFonts w:ascii="Times New Roman" w:hAnsi="Times New Roman"/>
          <w:sz w:val="24"/>
          <w:szCs w:val="24"/>
        </w:rPr>
        <w:t>Biasa</w:t>
      </w:r>
      <w:proofErr w:type="spellEnd"/>
      <w:r w:rsidR="006F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4BA">
        <w:rPr>
          <w:rFonts w:ascii="Times New Roman" w:hAnsi="Times New Roman"/>
          <w:sz w:val="24"/>
          <w:szCs w:val="24"/>
        </w:rPr>
        <w:t>saja</w:t>
      </w:r>
      <w:proofErr w:type="spellEnd"/>
      <w:r w:rsidR="006F34BA">
        <w:rPr>
          <w:rFonts w:ascii="Times New Roman" w:hAnsi="Times New Roman"/>
          <w:sz w:val="24"/>
          <w:szCs w:val="24"/>
          <w:lang w:val="id-ID"/>
        </w:rPr>
        <w:br/>
      </w:r>
      <w:r w:rsidR="006F34BA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="006F34BA">
        <w:rPr>
          <w:rFonts w:ascii="Times New Roman" w:hAnsi="Times New Roman"/>
          <w:sz w:val="24"/>
          <w:szCs w:val="24"/>
        </w:rPr>
        <w:t>Tidak</w:t>
      </w:r>
      <w:proofErr w:type="spellEnd"/>
      <w:r w:rsidR="006F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4BA">
        <w:rPr>
          <w:rFonts w:ascii="Times New Roman" w:hAnsi="Times New Roman"/>
          <w:sz w:val="24"/>
          <w:szCs w:val="24"/>
        </w:rPr>
        <w:t>suka</w:t>
      </w:r>
      <w:proofErr w:type="spellEnd"/>
      <w:r w:rsidR="006F34BA">
        <w:rPr>
          <w:rFonts w:ascii="Times New Roman" w:hAnsi="Times New Roman"/>
          <w:sz w:val="24"/>
          <w:szCs w:val="24"/>
          <w:lang w:val="id-ID"/>
        </w:rPr>
        <w:br/>
      </w:r>
      <w:r w:rsidR="006F34BA">
        <w:rPr>
          <w:rFonts w:ascii="Times New Roman" w:hAnsi="Times New Roman"/>
          <w:sz w:val="24"/>
          <w:szCs w:val="24"/>
        </w:rPr>
        <w:t xml:space="preserve">e. </w:t>
      </w:r>
      <w:proofErr w:type="spellStart"/>
      <w:r w:rsidR="006F34BA">
        <w:rPr>
          <w:rFonts w:ascii="Times New Roman" w:hAnsi="Times New Roman"/>
          <w:sz w:val="24"/>
          <w:szCs w:val="24"/>
        </w:rPr>
        <w:t>Sangat</w:t>
      </w:r>
      <w:proofErr w:type="spellEnd"/>
      <w:r w:rsidR="006F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4BA">
        <w:rPr>
          <w:rFonts w:ascii="Times New Roman" w:hAnsi="Times New Roman"/>
          <w:sz w:val="24"/>
          <w:szCs w:val="24"/>
        </w:rPr>
        <w:t>tidak</w:t>
      </w:r>
      <w:proofErr w:type="spellEnd"/>
      <w:r w:rsidR="006F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4BA">
        <w:rPr>
          <w:rFonts w:ascii="Times New Roman" w:hAnsi="Times New Roman"/>
          <w:sz w:val="24"/>
          <w:szCs w:val="24"/>
        </w:rPr>
        <w:t>suka</w:t>
      </w:r>
      <w:proofErr w:type="spellEnd"/>
    </w:p>
    <w:p w:rsidR="002A022B" w:rsidRPr="00960E90" w:rsidRDefault="002A022B" w:rsidP="002A022B">
      <w:p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960E90">
        <w:rPr>
          <w:rFonts w:ascii="Times New Roman" w:hAnsi="Times New Roman"/>
          <w:sz w:val="24"/>
          <w:szCs w:val="24"/>
        </w:rPr>
        <w:t>Apakah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pembelajaran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speaking </w:t>
      </w:r>
      <w:proofErr w:type="spell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mengembangkan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kemampuan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speaking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>?</w:t>
      </w:r>
      <w:r w:rsidRPr="00960E90">
        <w:rPr>
          <w:rFonts w:ascii="Times New Roman" w:hAnsi="Times New Roman"/>
          <w:sz w:val="24"/>
          <w:szCs w:val="24"/>
        </w:rPr>
        <w:cr/>
        <w:t xml:space="preserve">a.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b. </w:t>
      </w:r>
      <w:proofErr w:type="spellStart"/>
      <w:proofErr w:type="gram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r w:rsidRPr="00960E90">
        <w:rPr>
          <w:rFonts w:ascii="Times New Roman" w:hAnsi="Times New Roman"/>
          <w:sz w:val="24"/>
          <w:szCs w:val="24"/>
        </w:rPr>
        <w:cr/>
        <w:t>c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60E90">
        <w:rPr>
          <w:rFonts w:ascii="Times New Roman" w:hAnsi="Times New Roman"/>
          <w:sz w:val="24"/>
          <w:szCs w:val="24"/>
        </w:rPr>
        <w:t>Sedikit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d. </w:t>
      </w:r>
      <w:proofErr w:type="spellStart"/>
      <w:r w:rsidRPr="00960E90">
        <w:rPr>
          <w:rFonts w:ascii="Times New Roman" w:hAnsi="Times New Roman"/>
          <w:sz w:val="24"/>
          <w:szCs w:val="24"/>
        </w:rPr>
        <w:t>Tidak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e.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tidak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</w:p>
    <w:p w:rsidR="002A022B" w:rsidRPr="00960E90" w:rsidRDefault="002A022B" w:rsidP="002A022B">
      <w:p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960E90">
        <w:rPr>
          <w:rFonts w:ascii="Times New Roman" w:hAnsi="Times New Roman"/>
          <w:sz w:val="24"/>
          <w:szCs w:val="24"/>
        </w:rPr>
        <w:t>Apakah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pembelajaran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speaking di </w:t>
      </w:r>
      <w:proofErr w:type="spellStart"/>
      <w:r w:rsidRPr="00960E90">
        <w:rPr>
          <w:rFonts w:ascii="Times New Roman" w:hAnsi="Times New Roman"/>
          <w:sz w:val="24"/>
          <w:szCs w:val="24"/>
        </w:rPr>
        <w:t>kelas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menyenangkan</w:t>
      </w:r>
      <w:proofErr w:type="spellEnd"/>
      <w:r w:rsidRPr="00960E90">
        <w:rPr>
          <w:rFonts w:ascii="Times New Roman" w:hAnsi="Times New Roman"/>
          <w:sz w:val="24"/>
          <w:szCs w:val="24"/>
        </w:rPr>
        <w:t>?</w:t>
      </w:r>
      <w:r w:rsidRPr="00960E90">
        <w:rPr>
          <w:rFonts w:ascii="Times New Roman" w:hAnsi="Times New Roman"/>
          <w:sz w:val="24"/>
          <w:szCs w:val="24"/>
        </w:rPr>
        <w:cr/>
        <w:t xml:space="preserve">a.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menyenangkan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b. </w:t>
      </w:r>
      <w:proofErr w:type="spellStart"/>
      <w:r w:rsidRPr="00960E90">
        <w:rPr>
          <w:rFonts w:ascii="Times New Roman" w:hAnsi="Times New Roman"/>
          <w:sz w:val="24"/>
          <w:szCs w:val="24"/>
        </w:rPr>
        <w:t>Menyenangkan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c. </w:t>
      </w:r>
      <w:proofErr w:type="spellStart"/>
      <w:r w:rsidRPr="00960E90">
        <w:rPr>
          <w:rFonts w:ascii="Times New Roman" w:hAnsi="Times New Roman"/>
          <w:sz w:val="24"/>
          <w:szCs w:val="24"/>
        </w:rPr>
        <w:t>Kurang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menyenangkan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d. </w:t>
      </w:r>
      <w:proofErr w:type="spellStart"/>
      <w:r w:rsidRPr="00960E90">
        <w:rPr>
          <w:rFonts w:ascii="Times New Roman" w:hAnsi="Times New Roman"/>
          <w:sz w:val="24"/>
          <w:szCs w:val="24"/>
        </w:rPr>
        <w:t>Tidak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menyenangkan</w:t>
      </w:r>
      <w:proofErr w:type="spellEnd"/>
    </w:p>
    <w:p w:rsidR="002A022B" w:rsidRPr="00960E90" w:rsidRDefault="002A022B" w:rsidP="002A022B">
      <w:p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e.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tidak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menyenangkan</w:t>
      </w:r>
      <w:proofErr w:type="spellEnd"/>
    </w:p>
    <w:p w:rsidR="002A022B" w:rsidRPr="00960E90" w:rsidRDefault="002A022B" w:rsidP="002A022B">
      <w:p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960E90">
        <w:rPr>
          <w:rFonts w:ascii="Times New Roman" w:hAnsi="Times New Roman"/>
          <w:sz w:val="24"/>
          <w:szCs w:val="24"/>
        </w:rPr>
        <w:t>Apakah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aktivitas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pembelajaran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60E90">
        <w:rPr>
          <w:rFonts w:ascii="Times New Roman" w:hAnsi="Times New Roman"/>
          <w:sz w:val="24"/>
          <w:szCs w:val="24"/>
        </w:rPr>
        <w:t>kelas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mengembangkan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kemampuan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speaking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dalam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Bahasa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Inggris</w:t>
      </w:r>
      <w:proofErr w:type="spellEnd"/>
      <w:r w:rsidRPr="00960E90">
        <w:rPr>
          <w:rFonts w:ascii="Times New Roman" w:hAnsi="Times New Roman"/>
          <w:sz w:val="24"/>
          <w:szCs w:val="24"/>
        </w:rPr>
        <w:t>?</w:t>
      </w:r>
    </w:p>
    <w:p w:rsidR="002A022B" w:rsidRPr="00960E90" w:rsidRDefault="002A022B" w:rsidP="002A022B">
      <w:p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b. </w:t>
      </w:r>
      <w:proofErr w:type="spell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c. </w:t>
      </w:r>
      <w:proofErr w:type="spellStart"/>
      <w:r w:rsidRPr="00960E90">
        <w:rPr>
          <w:rFonts w:ascii="Times New Roman" w:hAnsi="Times New Roman"/>
          <w:sz w:val="24"/>
          <w:szCs w:val="24"/>
        </w:rPr>
        <w:t>Sedikit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d. </w:t>
      </w:r>
      <w:proofErr w:type="spellStart"/>
      <w:r w:rsidRPr="00960E90">
        <w:rPr>
          <w:rFonts w:ascii="Times New Roman" w:hAnsi="Times New Roman"/>
          <w:sz w:val="24"/>
          <w:szCs w:val="24"/>
        </w:rPr>
        <w:t>Tidak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e.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tidak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membantu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</w:r>
    </w:p>
    <w:p w:rsidR="002A022B" w:rsidRPr="00960E90" w:rsidRDefault="002A022B" w:rsidP="002A022B">
      <w:p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960E90">
        <w:rPr>
          <w:rFonts w:ascii="Times New Roman" w:hAnsi="Times New Roman"/>
          <w:sz w:val="24"/>
          <w:szCs w:val="24"/>
        </w:rPr>
        <w:t>Apakah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sering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mempraktikkan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kemampuan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speaking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60E90">
        <w:rPr>
          <w:rFonts w:ascii="Times New Roman" w:hAnsi="Times New Roman"/>
          <w:sz w:val="24"/>
          <w:szCs w:val="24"/>
        </w:rPr>
        <w:t>luar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kelas</w:t>
      </w:r>
      <w:proofErr w:type="spellEnd"/>
      <w:r w:rsidRPr="00960E90">
        <w:rPr>
          <w:rFonts w:ascii="Times New Roman" w:hAnsi="Times New Roman"/>
          <w:sz w:val="24"/>
          <w:szCs w:val="24"/>
        </w:rPr>
        <w:t>?</w:t>
      </w:r>
      <w:r w:rsidRPr="00960E90">
        <w:rPr>
          <w:rFonts w:ascii="Times New Roman" w:hAnsi="Times New Roman"/>
          <w:sz w:val="24"/>
          <w:szCs w:val="24"/>
        </w:rPr>
        <w:cr/>
        <w:t xml:space="preserve">a.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sering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</w:r>
      <w:r w:rsidRPr="00960E90">
        <w:rPr>
          <w:rFonts w:ascii="Times New Roman" w:hAnsi="Times New Roman"/>
          <w:sz w:val="24"/>
          <w:szCs w:val="24"/>
        </w:rPr>
        <w:lastRenderedPageBreak/>
        <w:t xml:space="preserve">b. </w:t>
      </w:r>
      <w:proofErr w:type="spellStart"/>
      <w:r w:rsidRPr="00960E90">
        <w:rPr>
          <w:rFonts w:ascii="Times New Roman" w:hAnsi="Times New Roman"/>
          <w:sz w:val="24"/>
          <w:szCs w:val="24"/>
        </w:rPr>
        <w:t>Sering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c. </w:t>
      </w:r>
      <w:proofErr w:type="spellStart"/>
      <w:r w:rsidRPr="00960E90">
        <w:rPr>
          <w:rFonts w:ascii="Times New Roman" w:hAnsi="Times New Roman"/>
          <w:sz w:val="24"/>
          <w:szCs w:val="24"/>
        </w:rPr>
        <w:t>Kadang-kadang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d. </w:t>
      </w:r>
      <w:proofErr w:type="spellStart"/>
      <w:r w:rsidRPr="00960E90">
        <w:rPr>
          <w:rFonts w:ascii="Times New Roman" w:hAnsi="Times New Roman"/>
          <w:sz w:val="24"/>
          <w:szCs w:val="24"/>
        </w:rPr>
        <w:t>Jarang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e.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jarang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</w:r>
    </w:p>
    <w:p w:rsidR="002A022B" w:rsidRPr="00960E90" w:rsidRDefault="002A022B" w:rsidP="006F34BA">
      <w:pPr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960E90">
        <w:rPr>
          <w:rFonts w:ascii="Times New Roman" w:hAnsi="Times New Roman"/>
          <w:sz w:val="24"/>
          <w:szCs w:val="24"/>
        </w:rPr>
        <w:t>Dengan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siapa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mempraktikkan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kemampuan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speaking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60E90">
        <w:rPr>
          <w:rFonts w:ascii="Times New Roman" w:hAnsi="Times New Roman"/>
          <w:sz w:val="24"/>
          <w:szCs w:val="24"/>
        </w:rPr>
        <w:t>luar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kelas</w:t>
      </w:r>
      <w:proofErr w:type="spellEnd"/>
      <w:r w:rsidRPr="00960E90">
        <w:rPr>
          <w:rFonts w:ascii="Times New Roman" w:hAnsi="Times New Roman"/>
          <w:sz w:val="24"/>
          <w:szCs w:val="24"/>
        </w:rPr>
        <w:t>?</w:t>
      </w:r>
      <w:r w:rsidRPr="00960E90">
        <w:rPr>
          <w:rFonts w:ascii="Times New Roman" w:hAnsi="Times New Roman"/>
          <w:sz w:val="24"/>
          <w:szCs w:val="24"/>
        </w:rPr>
        <w:cr/>
        <w:t xml:space="preserve">a. Orang </w:t>
      </w:r>
      <w:proofErr w:type="spellStart"/>
      <w:r w:rsidRPr="00960E90">
        <w:rPr>
          <w:rFonts w:ascii="Times New Roman" w:hAnsi="Times New Roman"/>
          <w:sz w:val="24"/>
          <w:szCs w:val="24"/>
        </w:rPr>
        <w:t>tua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</w:r>
      <w:proofErr w:type="gramStart"/>
      <w:r w:rsidR="006F34BA">
        <w:rPr>
          <w:rFonts w:ascii="Times New Roman" w:hAnsi="Times New Roman"/>
          <w:sz w:val="24"/>
          <w:szCs w:val="24"/>
        </w:rPr>
        <w:t>b</w:t>
      </w:r>
      <w:proofErr w:type="gramEnd"/>
      <w:r w:rsidR="006F34BA">
        <w:rPr>
          <w:rFonts w:ascii="Times New Roman" w:hAnsi="Times New Roman"/>
          <w:sz w:val="24"/>
          <w:szCs w:val="24"/>
        </w:rPr>
        <w:t>. Guru les</w:t>
      </w:r>
      <w:r w:rsidR="006F34BA">
        <w:rPr>
          <w:rFonts w:ascii="Times New Roman" w:hAnsi="Times New Roman"/>
          <w:sz w:val="24"/>
          <w:szCs w:val="24"/>
        </w:rPr>
        <w:cr/>
        <w:t xml:space="preserve">c. </w:t>
      </w:r>
      <w:proofErr w:type="spellStart"/>
      <w:r w:rsidR="006F34BA">
        <w:rPr>
          <w:rFonts w:ascii="Times New Roman" w:hAnsi="Times New Roman"/>
          <w:sz w:val="24"/>
          <w:szCs w:val="24"/>
        </w:rPr>
        <w:t>Saudara</w:t>
      </w:r>
      <w:proofErr w:type="spellEnd"/>
      <w:r w:rsidR="006F34BA">
        <w:rPr>
          <w:rFonts w:ascii="Times New Roman" w:hAnsi="Times New Roman"/>
          <w:sz w:val="24"/>
          <w:szCs w:val="24"/>
        </w:rPr>
        <w:cr/>
        <w:t xml:space="preserve">d. </w:t>
      </w:r>
      <w:proofErr w:type="spellStart"/>
      <w:r w:rsidR="006F34BA">
        <w:rPr>
          <w:rFonts w:ascii="Times New Roman" w:hAnsi="Times New Roman"/>
          <w:sz w:val="24"/>
          <w:szCs w:val="24"/>
        </w:rPr>
        <w:t>Teman</w:t>
      </w:r>
      <w:proofErr w:type="spellEnd"/>
      <w:r w:rsidR="006F34BA">
        <w:rPr>
          <w:rFonts w:ascii="Times New Roman" w:hAnsi="Times New Roman"/>
          <w:sz w:val="24"/>
          <w:szCs w:val="24"/>
          <w:lang w:val="id-ID"/>
        </w:rPr>
        <w:br/>
      </w:r>
      <w:r w:rsidRPr="00960E90">
        <w:rPr>
          <w:rFonts w:ascii="Times New Roman" w:hAnsi="Times New Roman"/>
          <w:sz w:val="24"/>
          <w:szCs w:val="24"/>
        </w:rPr>
        <w:t xml:space="preserve">e. </w:t>
      </w:r>
      <w:proofErr w:type="spellStart"/>
      <w:r w:rsidRPr="00960E90">
        <w:rPr>
          <w:rFonts w:ascii="Times New Roman" w:hAnsi="Times New Roman"/>
          <w:sz w:val="24"/>
          <w:szCs w:val="24"/>
        </w:rPr>
        <w:t>Lainnya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</w:p>
    <w:p w:rsidR="002A022B" w:rsidRPr="00960E90" w:rsidRDefault="002A022B" w:rsidP="001741D5">
      <w:pPr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960E90">
        <w:rPr>
          <w:rFonts w:ascii="Times New Roman" w:hAnsi="Times New Roman"/>
          <w:sz w:val="24"/>
          <w:szCs w:val="24"/>
        </w:rPr>
        <w:t>Bagaimana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kemampuan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dalam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mengucapkan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kata-kata </w:t>
      </w:r>
      <w:proofErr w:type="spellStart"/>
      <w:r w:rsidRPr="00960E90">
        <w:rPr>
          <w:rFonts w:ascii="Times New Roman" w:hAnsi="Times New Roman"/>
          <w:sz w:val="24"/>
          <w:szCs w:val="24"/>
        </w:rPr>
        <w:t>dalam</w:t>
      </w:r>
      <w:proofErr w:type="spellEnd"/>
      <w:r w:rsidR="006F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4BA">
        <w:rPr>
          <w:rFonts w:ascii="Times New Roman" w:hAnsi="Times New Roman"/>
          <w:sz w:val="24"/>
          <w:szCs w:val="24"/>
        </w:rPr>
        <w:t>Bahasa</w:t>
      </w:r>
      <w:proofErr w:type="spellEnd"/>
      <w:r w:rsidR="006F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4BA">
        <w:rPr>
          <w:rFonts w:ascii="Times New Roman" w:hAnsi="Times New Roman"/>
          <w:sz w:val="24"/>
          <w:szCs w:val="24"/>
        </w:rPr>
        <w:t>Inggris</w:t>
      </w:r>
      <w:proofErr w:type="spellEnd"/>
      <w:r w:rsidR="006F34BA">
        <w:rPr>
          <w:rFonts w:ascii="Times New Roman" w:hAnsi="Times New Roman"/>
          <w:sz w:val="24"/>
          <w:szCs w:val="24"/>
        </w:rPr>
        <w:t>?</w:t>
      </w:r>
      <w:r w:rsidR="006F34BA">
        <w:rPr>
          <w:rFonts w:ascii="Times New Roman" w:hAnsi="Times New Roman"/>
          <w:sz w:val="24"/>
          <w:szCs w:val="24"/>
        </w:rPr>
        <w:cr/>
        <w:t xml:space="preserve">a. </w:t>
      </w:r>
      <w:proofErr w:type="spellStart"/>
      <w:r w:rsidR="006F34BA">
        <w:rPr>
          <w:rFonts w:ascii="Times New Roman" w:hAnsi="Times New Roman"/>
          <w:sz w:val="24"/>
          <w:szCs w:val="24"/>
        </w:rPr>
        <w:t>Sangat</w:t>
      </w:r>
      <w:proofErr w:type="spellEnd"/>
      <w:r w:rsidR="006F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4BA">
        <w:rPr>
          <w:rFonts w:ascii="Times New Roman" w:hAnsi="Times New Roman"/>
          <w:sz w:val="24"/>
          <w:szCs w:val="24"/>
        </w:rPr>
        <w:t>baik</w:t>
      </w:r>
      <w:proofErr w:type="spellEnd"/>
      <w:r w:rsidR="006F34BA">
        <w:rPr>
          <w:rFonts w:ascii="Times New Roman" w:hAnsi="Times New Roman"/>
          <w:sz w:val="24"/>
          <w:szCs w:val="24"/>
          <w:lang w:val="id-ID"/>
        </w:rPr>
        <w:br/>
      </w:r>
      <w:r w:rsidR="001741D5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="001741D5">
        <w:rPr>
          <w:rFonts w:ascii="Times New Roman" w:hAnsi="Times New Roman"/>
          <w:sz w:val="24"/>
          <w:szCs w:val="24"/>
        </w:rPr>
        <w:t>Baik</w:t>
      </w:r>
      <w:proofErr w:type="spellEnd"/>
      <w:r w:rsidR="001741D5">
        <w:rPr>
          <w:rFonts w:ascii="Times New Roman" w:hAnsi="Times New Roman"/>
          <w:sz w:val="24"/>
          <w:szCs w:val="24"/>
          <w:lang w:val="id-ID"/>
        </w:rPr>
        <w:br/>
      </w:r>
      <w:r w:rsidR="001741D5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="001741D5">
        <w:rPr>
          <w:rFonts w:ascii="Times New Roman" w:hAnsi="Times New Roman"/>
          <w:sz w:val="24"/>
          <w:szCs w:val="24"/>
        </w:rPr>
        <w:t>Kurang</w:t>
      </w:r>
      <w:proofErr w:type="spellEnd"/>
      <w:r w:rsidR="00174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1D5">
        <w:rPr>
          <w:rFonts w:ascii="Times New Roman" w:hAnsi="Times New Roman"/>
          <w:sz w:val="24"/>
          <w:szCs w:val="24"/>
        </w:rPr>
        <w:t>baik</w:t>
      </w:r>
      <w:proofErr w:type="spellEnd"/>
      <w:r w:rsidR="001741D5">
        <w:rPr>
          <w:rFonts w:ascii="Times New Roman" w:hAnsi="Times New Roman"/>
          <w:sz w:val="24"/>
          <w:szCs w:val="24"/>
          <w:lang w:val="id-ID"/>
        </w:rPr>
        <w:br/>
      </w:r>
      <w:r w:rsidR="001741D5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="001741D5">
        <w:rPr>
          <w:rFonts w:ascii="Times New Roman" w:hAnsi="Times New Roman"/>
          <w:sz w:val="24"/>
          <w:szCs w:val="24"/>
        </w:rPr>
        <w:t>Tidak</w:t>
      </w:r>
      <w:proofErr w:type="spellEnd"/>
      <w:r w:rsidR="00174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1D5">
        <w:rPr>
          <w:rFonts w:ascii="Times New Roman" w:hAnsi="Times New Roman"/>
          <w:sz w:val="24"/>
          <w:szCs w:val="24"/>
        </w:rPr>
        <w:t>baik</w:t>
      </w:r>
      <w:proofErr w:type="spellEnd"/>
      <w:r w:rsidR="001741D5">
        <w:rPr>
          <w:rFonts w:ascii="Times New Roman" w:hAnsi="Times New Roman"/>
          <w:sz w:val="24"/>
          <w:szCs w:val="24"/>
          <w:lang w:val="id-ID"/>
        </w:rPr>
        <w:br/>
      </w:r>
      <w:r w:rsidRPr="00960E90">
        <w:rPr>
          <w:rFonts w:ascii="Times New Roman" w:hAnsi="Times New Roman"/>
          <w:sz w:val="24"/>
          <w:szCs w:val="24"/>
        </w:rPr>
        <w:t xml:space="preserve">e.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tidak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baik</w:t>
      </w:r>
      <w:proofErr w:type="spellEnd"/>
    </w:p>
    <w:p w:rsidR="002A022B" w:rsidRPr="00960E90" w:rsidRDefault="002A022B" w:rsidP="002A022B">
      <w:p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960E90">
        <w:rPr>
          <w:rFonts w:ascii="Times New Roman" w:hAnsi="Times New Roman"/>
          <w:sz w:val="24"/>
          <w:szCs w:val="24"/>
        </w:rPr>
        <w:t>Bagaimanakah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kemampuan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grammar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>?</w:t>
      </w:r>
      <w:r w:rsidRPr="00960E90">
        <w:rPr>
          <w:rFonts w:ascii="Times New Roman" w:hAnsi="Times New Roman"/>
          <w:sz w:val="24"/>
          <w:szCs w:val="24"/>
        </w:rPr>
        <w:cr/>
        <w:t xml:space="preserve">a.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baik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b. </w:t>
      </w:r>
      <w:proofErr w:type="spellStart"/>
      <w:r w:rsidRPr="00960E90">
        <w:rPr>
          <w:rFonts w:ascii="Times New Roman" w:hAnsi="Times New Roman"/>
          <w:sz w:val="24"/>
          <w:szCs w:val="24"/>
        </w:rPr>
        <w:t>Baik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c. </w:t>
      </w:r>
      <w:proofErr w:type="spellStart"/>
      <w:r w:rsidRPr="00960E90">
        <w:rPr>
          <w:rFonts w:ascii="Times New Roman" w:hAnsi="Times New Roman"/>
          <w:sz w:val="24"/>
          <w:szCs w:val="24"/>
        </w:rPr>
        <w:t>Kurang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baik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d. </w:t>
      </w:r>
      <w:proofErr w:type="spellStart"/>
      <w:r w:rsidRPr="00960E90">
        <w:rPr>
          <w:rFonts w:ascii="Times New Roman" w:hAnsi="Times New Roman"/>
          <w:sz w:val="24"/>
          <w:szCs w:val="24"/>
        </w:rPr>
        <w:t>Tidak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baik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e.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tidak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baik</w:t>
      </w:r>
      <w:proofErr w:type="spellEnd"/>
    </w:p>
    <w:p w:rsidR="002A022B" w:rsidRPr="00960E90" w:rsidRDefault="002A022B" w:rsidP="001741D5">
      <w:pPr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960E90">
        <w:rPr>
          <w:rFonts w:ascii="Times New Roman" w:hAnsi="Times New Roman"/>
          <w:sz w:val="24"/>
          <w:szCs w:val="24"/>
        </w:rPr>
        <w:t>Apakah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sering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menggunakan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960E90">
        <w:rPr>
          <w:rFonts w:ascii="Times New Roman" w:hAnsi="Times New Roman"/>
          <w:sz w:val="24"/>
          <w:szCs w:val="24"/>
        </w:rPr>
        <w:t>elektronik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dalam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belajar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speaking </w:t>
      </w:r>
      <w:r w:rsidR="001741D5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="001741D5">
        <w:rPr>
          <w:rFonts w:ascii="Times New Roman" w:hAnsi="Times New Roman"/>
          <w:sz w:val="24"/>
          <w:szCs w:val="24"/>
        </w:rPr>
        <w:t>luar</w:t>
      </w:r>
      <w:proofErr w:type="spellEnd"/>
      <w:r w:rsidR="00174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1D5">
        <w:rPr>
          <w:rFonts w:ascii="Times New Roman" w:hAnsi="Times New Roman"/>
          <w:sz w:val="24"/>
          <w:szCs w:val="24"/>
        </w:rPr>
        <w:t>kelas</w:t>
      </w:r>
      <w:proofErr w:type="spellEnd"/>
      <w:r w:rsidR="001741D5">
        <w:rPr>
          <w:rFonts w:ascii="Times New Roman" w:hAnsi="Times New Roman"/>
          <w:sz w:val="24"/>
          <w:szCs w:val="24"/>
        </w:rPr>
        <w:t>?</w:t>
      </w:r>
      <w:r w:rsidR="001741D5">
        <w:rPr>
          <w:rFonts w:ascii="Times New Roman" w:hAnsi="Times New Roman"/>
          <w:sz w:val="24"/>
          <w:szCs w:val="24"/>
        </w:rPr>
        <w:cr/>
      </w:r>
      <w:proofErr w:type="gramStart"/>
      <w:r w:rsidR="001741D5">
        <w:rPr>
          <w:rFonts w:ascii="Times New Roman" w:hAnsi="Times New Roman"/>
          <w:sz w:val="24"/>
          <w:szCs w:val="24"/>
        </w:rPr>
        <w:t>a</w:t>
      </w:r>
      <w:proofErr w:type="gramEnd"/>
      <w:r w:rsidR="001741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741D5">
        <w:rPr>
          <w:rFonts w:ascii="Times New Roman" w:hAnsi="Times New Roman"/>
          <w:sz w:val="24"/>
          <w:szCs w:val="24"/>
        </w:rPr>
        <w:t>Sangat</w:t>
      </w:r>
      <w:proofErr w:type="spellEnd"/>
      <w:r w:rsidR="00174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1D5">
        <w:rPr>
          <w:rFonts w:ascii="Times New Roman" w:hAnsi="Times New Roman"/>
          <w:sz w:val="24"/>
          <w:szCs w:val="24"/>
        </w:rPr>
        <w:t>Sering</w:t>
      </w:r>
      <w:proofErr w:type="spellEnd"/>
      <w:r w:rsidR="001741D5">
        <w:rPr>
          <w:rFonts w:ascii="Times New Roman" w:hAnsi="Times New Roman"/>
          <w:sz w:val="24"/>
          <w:szCs w:val="24"/>
          <w:lang w:val="id-ID"/>
        </w:rPr>
        <w:br/>
      </w:r>
      <w:r w:rsidRPr="00960E90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Pr="00960E90">
        <w:rPr>
          <w:rFonts w:ascii="Times New Roman" w:hAnsi="Times New Roman"/>
          <w:sz w:val="24"/>
          <w:szCs w:val="24"/>
        </w:rPr>
        <w:t>Sering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c. </w:t>
      </w:r>
      <w:proofErr w:type="spellStart"/>
      <w:r w:rsidRPr="00960E90">
        <w:rPr>
          <w:rFonts w:ascii="Times New Roman" w:hAnsi="Times New Roman"/>
          <w:sz w:val="24"/>
          <w:szCs w:val="24"/>
        </w:rPr>
        <w:t>Kadang-kadang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d. </w:t>
      </w:r>
      <w:proofErr w:type="spellStart"/>
      <w:r w:rsidRPr="00960E90">
        <w:rPr>
          <w:rFonts w:ascii="Times New Roman" w:hAnsi="Times New Roman"/>
          <w:sz w:val="24"/>
          <w:szCs w:val="24"/>
        </w:rPr>
        <w:t>Jarang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 xml:space="preserve">e. </w:t>
      </w:r>
      <w:proofErr w:type="spellStart"/>
      <w:r w:rsidRPr="00960E90">
        <w:rPr>
          <w:rFonts w:ascii="Times New Roman" w:hAnsi="Times New Roman"/>
          <w:sz w:val="24"/>
          <w:szCs w:val="24"/>
        </w:rPr>
        <w:t>Sangat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jarang</w:t>
      </w:r>
      <w:proofErr w:type="spellEnd"/>
    </w:p>
    <w:p w:rsidR="002A022B" w:rsidRPr="00960E90" w:rsidRDefault="002A022B" w:rsidP="002A022B">
      <w:pPr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sz w:val="24"/>
          <w:szCs w:val="24"/>
        </w:rPr>
        <w:t xml:space="preserve">20. Media </w:t>
      </w:r>
      <w:proofErr w:type="spellStart"/>
      <w:r w:rsidRPr="00960E90">
        <w:rPr>
          <w:rFonts w:ascii="Times New Roman" w:hAnsi="Times New Roman"/>
          <w:sz w:val="24"/>
          <w:szCs w:val="24"/>
        </w:rPr>
        <w:t>elektronik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apakah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60E90">
        <w:rPr>
          <w:rFonts w:ascii="Times New Roman" w:hAnsi="Times New Roman"/>
          <w:sz w:val="24"/>
          <w:szCs w:val="24"/>
        </w:rPr>
        <w:t>sering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anda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gunakan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untuk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belajar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speaking di </w:t>
      </w:r>
      <w:proofErr w:type="spellStart"/>
      <w:r w:rsidRPr="00960E90">
        <w:rPr>
          <w:rFonts w:ascii="Times New Roman" w:hAnsi="Times New Roman"/>
          <w:sz w:val="24"/>
          <w:szCs w:val="24"/>
        </w:rPr>
        <w:t>luar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kelas</w:t>
      </w:r>
      <w:proofErr w:type="spellEnd"/>
      <w:r w:rsidRPr="00960E90">
        <w:rPr>
          <w:rFonts w:ascii="Times New Roman" w:hAnsi="Times New Roman"/>
          <w:sz w:val="24"/>
          <w:szCs w:val="24"/>
        </w:rPr>
        <w:t>?</w:t>
      </w:r>
      <w:r w:rsidRPr="00960E90">
        <w:rPr>
          <w:rFonts w:ascii="Times New Roman" w:hAnsi="Times New Roman"/>
          <w:sz w:val="24"/>
          <w:szCs w:val="24"/>
        </w:rPr>
        <w:cr/>
        <w:t xml:space="preserve">a. </w:t>
      </w:r>
      <w:proofErr w:type="spellStart"/>
      <w:r w:rsidRPr="00960E90">
        <w:rPr>
          <w:rFonts w:ascii="Times New Roman" w:hAnsi="Times New Roman"/>
          <w:sz w:val="24"/>
          <w:szCs w:val="24"/>
        </w:rPr>
        <w:t>Komputer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>b. TV</w:t>
      </w:r>
      <w:r w:rsidRPr="00960E90">
        <w:rPr>
          <w:rFonts w:ascii="Times New Roman" w:hAnsi="Times New Roman"/>
          <w:sz w:val="24"/>
          <w:szCs w:val="24"/>
        </w:rPr>
        <w:cr/>
        <w:t>c. Tablet</w:t>
      </w:r>
      <w:r w:rsidRPr="00960E90">
        <w:rPr>
          <w:rFonts w:ascii="Times New Roman" w:hAnsi="Times New Roman"/>
          <w:sz w:val="24"/>
          <w:szCs w:val="24"/>
        </w:rPr>
        <w:cr/>
      </w:r>
      <w:r w:rsidRPr="00960E90">
        <w:rPr>
          <w:rFonts w:ascii="Times New Roman" w:hAnsi="Times New Roman"/>
          <w:sz w:val="24"/>
          <w:szCs w:val="24"/>
        </w:rPr>
        <w:lastRenderedPageBreak/>
        <w:t xml:space="preserve">d. </w:t>
      </w:r>
      <w:proofErr w:type="spellStart"/>
      <w:r w:rsidRPr="00960E90">
        <w:rPr>
          <w:rFonts w:ascii="Times New Roman" w:hAnsi="Times New Roman"/>
          <w:sz w:val="24"/>
          <w:szCs w:val="24"/>
        </w:rPr>
        <w:t>Handphone</w:t>
      </w:r>
      <w:proofErr w:type="spellEnd"/>
      <w:r w:rsidRPr="00960E90">
        <w:rPr>
          <w:rFonts w:ascii="Times New Roman" w:hAnsi="Times New Roman"/>
          <w:sz w:val="24"/>
          <w:szCs w:val="24"/>
        </w:rPr>
        <w:cr/>
        <w:t>e. Smartphone</w:t>
      </w:r>
    </w:p>
    <w:p w:rsidR="002A022B" w:rsidRPr="00960E90" w:rsidRDefault="002A022B" w:rsidP="002A022B">
      <w:pPr>
        <w:jc w:val="both"/>
        <w:rPr>
          <w:rFonts w:ascii="Times New Roman" w:hAnsi="Times New Roman"/>
          <w:sz w:val="24"/>
          <w:szCs w:val="24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022B" w:rsidRPr="00C2690F" w:rsidRDefault="002A022B" w:rsidP="002A022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36B2F" w:rsidRDefault="00C36B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E90">
        <w:rPr>
          <w:rFonts w:ascii="Times New Roman" w:hAnsi="Times New Roman"/>
          <w:b/>
          <w:bCs/>
          <w:sz w:val="24"/>
          <w:szCs w:val="24"/>
        </w:rPr>
        <w:lastRenderedPageBreak/>
        <w:t>APPENDIX III</w:t>
      </w: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E90">
        <w:rPr>
          <w:rFonts w:ascii="Times New Roman" w:hAnsi="Times New Roman"/>
          <w:b/>
          <w:bCs/>
          <w:sz w:val="24"/>
          <w:szCs w:val="24"/>
        </w:rPr>
        <w:t xml:space="preserve">THE RESULT OF SPEAKING ORAL TEST </w:t>
      </w: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E90">
        <w:rPr>
          <w:rFonts w:ascii="Times New Roman" w:hAnsi="Times New Roman"/>
          <w:b/>
          <w:bCs/>
          <w:sz w:val="24"/>
          <w:szCs w:val="24"/>
        </w:rPr>
        <w:t>USING HELLO ENGLISH APPLICATION</w:t>
      </w: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022B" w:rsidRPr="00960E90" w:rsidRDefault="002A022B" w:rsidP="00D121B4">
      <w:p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 wp14:anchorId="2899C514" wp14:editId="2E2A6144">
            <wp:extent cx="1826468" cy="2962275"/>
            <wp:effectExtent l="0" t="0" r="2540" b="0"/>
            <wp:docPr id="12" name="Picture 12" descr="C:\Users\user\Documents\my work\EA\penelitian proposal\sidang\foto\Screenshot_2020-06-25-21-19-43-55_9a38b7de192ae45edab5e113b3a0da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my work\EA\penelitian proposal\sidang\foto\Screenshot_2020-06-25-21-19-43-55_9a38b7de192ae45edab5e113b3a0da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3"/>
                    <a:stretch/>
                  </pic:blipFill>
                  <pic:spPr bwMode="auto">
                    <a:xfrm>
                      <a:off x="0" y="0"/>
                      <a:ext cx="1828490" cy="29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21B4">
        <w:rPr>
          <w:rFonts w:ascii="Times New Roman" w:hAnsi="Times New Roman"/>
          <w:noProof/>
          <w:sz w:val="24"/>
          <w:szCs w:val="24"/>
          <w:lang w:val="id-ID" w:eastAsia="id-ID"/>
        </w:rPr>
        <w:t xml:space="preserve">  </w:t>
      </w:r>
      <w:r w:rsidR="00606D76">
        <w:rPr>
          <w:rFonts w:ascii="Times New Roman" w:hAnsi="Times New Roman"/>
          <w:noProof/>
          <w:sz w:val="24"/>
          <w:szCs w:val="24"/>
          <w:lang w:val="id-ID" w:eastAsia="id-ID"/>
        </w:rPr>
        <w:t xml:space="preserve">                                 </w:t>
      </w:r>
      <w:r w:rsidR="00D121B4">
        <w:rPr>
          <w:rFonts w:ascii="Times New Roman" w:hAnsi="Times New Roman"/>
          <w:noProof/>
          <w:sz w:val="24"/>
          <w:szCs w:val="24"/>
          <w:lang w:val="id-ID" w:eastAsia="id-ID"/>
        </w:rPr>
        <w:t xml:space="preserve"> </w:t>
      </w:r>
      <w:r w:rsidR="00D121B4" w:rsidRPr="00960E90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 wp14:anchorId="489D162F" wp14:editId="4D68F798">
            <wp:extent cx="1827903" cy="2989384"/>
            <wp:effectExtent l="0" t="0" r="0" b="0"/>
            <wp:docPr id="13" name="Picture 13" descr="C:\Users\user\Documents\my work\EA\penelitian proposal\sidang\foto\Screenshot_2020-06-25-21-19-55-20_9a38b7de192ae45edab5e113b3a0da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my work\EA\penelitian proposal\sidang\foto\Screenshot_2020-06-25-21-19-55-20_9a38b7de192ae45edab5e113b3a0da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70"/>
                    <a:stretch/>
                  </pic:blipFill>
                  <pic:spPr bwMode="auto">
                    <a:xfrm>
                      <a:off x="0" y="0"/>
                      <a:ext cx="1840170" cy="30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22B" w:rsidRPr="00960E90" w:rsidRDefault="002A022B" w:rsidP="002A022B">
      <w:pPr>
        <w:spacing w:after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60E90"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  <w:drawing>
          <wp:inline distT="0" distB="0" distL="0" distR="0">
            <wp:extent cx="1828800" cy="2952749"/>
            <wp:effectExtent l="0" t="0" r="0" b="635"/>
            <wp:docPr id="14" name="Picture 14" descr="C:\Users\user\Documents\my work\EA\penelitian proposal\sidang\foto\Screenshot_2020-06-25-21-20-49-22_9a38b7de192ae45edab5e113b3a0da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my work\EA\penelitian proposal\sidang\foto\Screenshot_2020-06-25-21-20-49-22_9a38b7de192ae45edab5e113b3a0da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30"/>
                    <a:stretch/>
                  </pic:blipFill>
                  <pic:spPr bwMode="auto">
                    <a:xfrm>
                      <a:off x="0" y="0"/>
                      <a:ext cx="1853995" cy="299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73F5"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  <w:t xml:space="preserve">                                     </w:t>
      </w:r>
      <w:r w:rsidR="000F73F5" w:rsidRPr="00960E90"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154E27D6" wp14:editId="725AE739">
            <wp:extent cx="1790700" cy="2951942"/>
            <wp:effectExtent l="0" t="0" r="0" b="1270"/>
            <wp:docPr id="15" name="Picture 15" descr="C:\Users\user\Documents\my work\EA\penelitian proposal\sidang\foto\Screenshot_2020-06-25-21-33-02-28_9a38b7de192ae45edab5e113b3a0da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my work\EA\penelitian proposal\sidang\foto\Screenshot_2020-06-25-21-33-02-28_9a38b7de192ae45edab5e113b3a0da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26"/>
                    <a:stretch/>
                  </pic:blipFill>
                  <pic:spPr bwMode="auto">
                    <a:xfrm>
                      <a:off x="0" y="0"/>
                      <a:ext cx="1789853" cy="295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60E90">
        <w:rPr>
          <w:rFonts w:ascii="Times New Roman" w:hAnsi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2072875" cy="3858422"/>
            <wp:effectExtent l="0" t="0" r="3810" b="8890"/>
            <wp:docPr id="16" name="Picture 16" descr="C:\Users\user\Documents\my work\EA\penelitian proposal\sidang\foto\Screenshot_2020-06-25-21-34-04-30_9a38b7de192ae45edab5e113b3a0da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my work\EA\penelitian proposal\sidang\foto\Screenshot_2020-06-25-21-34-04-30_9a38b7de192ae45edab5e113b3a0da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29"/>
                    <a:stretch/>
                  </pic:blipFill>
                  <pic:spPr bwMode="auto">
                    <a:xfrm>
                      <a:off x="0" y="0"/>
                      <a:ext cx="2069631" cy="385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6683">
        <w:rPr>
          <w:rFonts w:ascii="Times New Roman" w:hAnsi="Times New Roman"/>
          <w:noProof/>
          <w:sz w:val="24"/>
          <w:szCs w:val="24"/>
          <w:lang w:val="id-ID" w:eastAsia="id-ID"/>
        </w:rPr>
        <w:t xml:space="preserve">             </w:t>
      </w:r>
      <w:r w:rsidR="00440B0B">
        <w:rPr>
          <w:rFonts w:ascii="Times New Roman" w:hAnsi="Times New Roman"/>
          <w:noProof/>
          <w:sz w:val="24"/>
          <w:szCs w:val="24"/>
          <w:lang w:val="id-ID" w:eastAsia="id-ID"/>
        </w:rPr>
        <w:t xml:space="preserve">    </w:t>
      </w:r>
      <w:r w:rsidR="00226683">
        <w:rPr>
          <w:rFonts w:ascii="Times New Roman" w:hAnsi="Times New Roman"/>
          <w:noProof/>
          <w:sz w:val="24"/>
          <w:szCs w:val="24"/>
          <w:lang w:val="id-ID" w:eastAsia="id-ID"/>
        </w:rPr>
        <w:t xml:space="preserve">   </w:t>
      </w:r>
      <w:r w:rsidR="00226683" w:rsidRPr="00960E90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 wp14:anchorId="7BB326E4" wp14:editId="22E7F67C">
            <wp:extent cx="2171227" cy="3868616"/>
            <wp:effectExtent l="0" t="0" r="0" b="0"/>
            <wp:docPr id="17" name="Picture 17" descr="C:\Users\user\Documents\my work\EA\penelitian proposal\sidang\foto\Screenshot_2020-06-25-21-33-42-71_9a38b7de192ae45edab5e113b3a0da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my work\EA\penelitian proposal\sidang\foto\Screenshot_2020-06-25-21-33-42-71_9a38b7de192ae45edab5e113b3a0da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97"/>
                    <a:stretch/>
                  </pic:blipFill>
                  <pic:spPr bwMode="auto">
                    <a:xfrm>
                      <a:off x="0" y="0"/>
                      <a:ext cx="2174089" cy="38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960E90" w:rsidRDefault="002A022B" w:rsidP="002A022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Pr="0002583D" w:rsidRDefault="002A022B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A022B" w:rsidRPr="0002583D" w:rsidSect="001F6805">
      <w:headerReference w:type="default" r:id="rId15"/>
      <w:pgSz w:w="11906" w:h="16838" w:code="9"/>
      <w:pgMar w:top="2268" w:right="1701" w:bottom="1701" w:left="2268" w:header="709" w:footer="709" w:gutter="0"/>
      <w:paperSrc w:first="1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1B" w:rsidRDefault="00C3261B" w:rsidP="000D5C02">
      <w:pPr>
        <w:spacing w:after="0" w:line="240" w:lineRule="auto"/>
      </w:pPr>
      <w:r>
        <w:separator/>
      </w:r>
    </w:p>
  </w:endnote>
  <w:endnote w:type="continuationSeparator" w:id="0">
    <w:p w:rsidR="00C3261B" w:rsidRDefault="00C3261B" w:rsidP="000D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1B" w:rsidRDefault="00C3261B" w:rsidP="000D5C02">
      <w:pPr>
        <w:spacing w:after="0" w:line="240" w:lineRule="auto"/>
      </w:pPr>
      <w:r>
        <w:separator/>
      </w:r>
    </w:p>
  </w:footnote>
  <w:footnote w:type="continuationSeparator" w:id="0">
    <w:p w:rsidR="00C3261B" w:rsidRDefault="00C3261B" w:rsidP="000D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853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6805" w:rsidRDefault="001F68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5F4B72" w:rsidRDefault="005F4B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F8F"/>
    <w:multiLevelType w:val="multilevel"/>
    <w:tmpl w:val="0FE2C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4B35E5"/>
    <w:multiLevelType w:val="multilevel"/>
    <w:tmpl w:val="916C5F9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2">
    <w:nsid w:val="084A2C6B"/>
    <w:multiLevelType w:val="hybridMultilevel"/>
    <w:tmpl w:val="945637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A666C"/>
    <w:multiLevelType w:val="hybridMultilevel"/>
    <w:tmpl w:val="36FE000C"/>
    <w:lvl w:ilvl="0" w:tplc="2F1A857A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3DF9"/>
    <w:multiLevelType w:val="hybridMultilevel"/>
    <w:tmpl w:val="2526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B40D4"/>
    <w:multiLevelType w:val="hybridMultilevel"/>
    <w:tmpl w:val="983A54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C7B28"/>
    <w:multiLevelType w:val="multilevel"/>
    <w:tmpl w:val="FA02E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>
    <w:nsid w:val="233674BC"/>
    <w:multiLevelType w:val="hybridMultilevel"/>
    <w:tmpl w:val="099CFD60"/>
    <w:lvl w:ilvl="0" w:tplc="A9D0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434BA"/>
    <w:multiLevelType w:val="multilevel"/>
    <w:tmpl w:val="242AB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7A0500A"/>
    <w:multiLevelType w:val="hybridMultilevel"/>
    <w:tmpl w:val="34B8F638"/>
    <w:lvl w:ilvl="0" w:tplc="7B40C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8F6E02"/>
    <w:multiLevelType w:val="multilevel"/>
    <w:tmpl w:val="FF4813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8707C4"/>
    <w:multiLevelType w:val="hybridMultilevel"/>
    <w:tmpl w:val="3376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B7318"/>
    <w:multiLevelType w:val="hybridMultilevel"/>
    <w:tmpl w:val="5096F3D0"/>
    <w:lvl w:ilvl="0" w:tplc="B97658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DF0FFEE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447855"/>
    <w:multiLevelType w:val="hybridMultilevel"/>
    <w:tmpl w:val="3B1639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B105A"/>
    <w:multiLevelType w:val="hybridMultilevel"/>
    <w:tmpl w:val="52A4AE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0022A"/>
    <w:multiLevelType w:val="multilevel"/>
    <w:tmpl w:val="679E76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>
    <w:nsid w:val="38915877"/>
    <w:multiLevelType w:val="multilevel"/>
    <w:tmpl w:val="1DEE86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EA91559"/>
    <w:multiLevelType w:val="multilevel"/>
    <w:tmpl w:val="45C60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A084693"/>
    <w:multiLevelType w:val="hybridMultilevel"/>
    <w:tmpl w:val="8DC8D336"/>
    <w:lvl w:ilvl="0" w:tplc="91F4D9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31DBB"/>
    <w:multiLevelType w:val="multilevel"/>
    <w:tmpl w:val="8F40055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DF42153"/>
    <w:multiLevelType w:val="multilevel"/>
    <w:tmpl w:val="DD4660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070"/>
        </w:tabs>
        <w:ind w:left="2070" w:hanging="720"/>
      </w:pPr>
      <w:rPr>
        <w:rFonts w:asciiTheme="minorHAnsi" w:eastAsiaTheme="minorEastAsia" w:hAnsiTheme="minorHAnsi" w:cstheme="minorHAns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E39031D"/>
    <w:multiLevelType w:val="hybridMultilevel"/>
    <w:tmpl w:val="57326FB6"/>
    <w:lvl w:ilvl="0" w:tplc="8292BE9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22C74"/>
    <w:multiLevelType w:val="hybridMultilevel"/>
    <w:tmpl w:val="A392BD2C"/>
    <w:lvl w:ilvl="0" w:tplc="8292BE9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DE5252"/>
    <w:multiLevelType w:val="hybridMultilevel"/>
    <w:tmpl w:val="9D1A9F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74809"/>
    <w:multiLevelType w:val="hybridMultilevel"/>
    <w:tmpl w:val="6602B3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D7694"/>
    <w:multiLevelType w:val="hybridMultilevel"/>
    <w:tmpl w:val="A83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8"/>
  </w:num>
  <w:num w:numId="5">
    <w:abstractNumId w:val="7"/>
  </w:num>
  <w:num w:numId="6">
    <w:abstractNumId w:val="15"/>
  </w:num>
  <w:num w:numId="7">
    <w:abstractNumId w:val="6"/>
  </w:num>
  <w:num w:numId="8">
    <w:abstractNumId w:val="16"/>
  </w:num>
  <w:num w:numId="9">
    <w:abstractNumId w:val="3"/>
  </w:num>
  <w:num w:numId="10">
    <w:abstractNumId w:val="17"/>
  </w:num>
  <w:num w:numId="11">
    <w:abstractNumId w:val="1"/>
  </w:num>
  <w:num w:numId="12">
    <w:abstractNumId w:val="10"/>
  </w:num>
  <w:num w:numId="13">
    <w:abstractNumId w:val="13"/>
  </w:num>
  <w:num w:numId="14">
    <w:abstractNumId w:val="19"/>
  </w:num>
  <w:num w:numId="15">
    <w:abstractNumId w:val="24"/>
  </w:num>
  <w:num w:numId="16">
    <w:abstractNumId w:val="12"/>
  </w:num>
  <w:num w:numId="17">
    <w:abstractNumId w:val="25"/>
  </w:num>
  <w:num w:numId="18">
    <w:abstractNumId w:val="4"/>
  </w:num>
  <w:num w:numId="19">
    <w:abstractNumId w:val="11"/>
  </w:num>
  <w:num w:numId="20">
    <w:abstractNumId w:val="20"/>
  </w:num>
  <w:num w:numId="21">
    <w:abstractNumId w:val="22"/>
  </w:num>
  <w:num w:numId="22">
    <w:abstractNumId w:val="21"/>
  </w:num>
  <w:num w:numId="23">
    <w:abstractNumId w:val="5"/>
  </w:num>
  <w:num w:numId="24">
    <w:abstractNumId w:val="23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3D"/>
    <w:rsid w:val="00004D78"/>
    <w:rsid w:val="00010856"/>
    <w:rsid w:val="0002583D"/>
    <w:rsid w:val="00066192"/>
    <w:rsid w:val="00080E87"/>
    <w:rsid w:val="000A4BB6"/>
    <w:rsid w:val="000B023F"/>
    <w:rsid w:val="000B4AC1"/>
    <w:rsid w:val="000D272A"/>
    <w:rsid w:val="000D5C02"/>
    <w:rsid w:val="000F73F5"/>
    <w:rsid w:val="00115F71"/>
    <w:rsid w:val="00155C3A"/>
    <w:rsid w:val="00172597"/>
    <w:rsid w:val="001741D5"/>
    <w:rsid w:val="00180F7B"/>
    <w:rsid w:val="001A46D7"/>
    <w:rsid w:val="001B3069"/>
    <w:rsid w:val="001F6805"/>
    <w:rsid w:val="00204AB1"/>
    <w:rsid w:val="0021377C"/>
    <w:rsid w:val="0022058E"/>
    <w:rsid w:val="00222C48"/>
    <w:rsid w:val="00226683"/>
    <w:rsid w:val="002317C5"/>
    <w:rsid w:val="0024793A"/>
    <w:rsid w:val="00257E0F"/>
    <w:rsid w:val="00262F6E"/>
    <w:rsid w:val="00264371"/>
    <w:rsid w:val="00272EE5"/>
    <w:rsid w:val="00281524"/>
    <w:rsid w:val="00283C44"/>
    <w:rsid w:val="00297BC2"/>
    <w:rsid w:val="002A022B"/>
    <w:rsid w:val="002F3F15"/>
    <w:rsid w:val="002F7F49"/>
    <w:rsid w:val="00335448"/>
    <w:rsid w:val="00340330"/>
    <w:rsid w:val="00343DC0"/>
    <w:rsid w:val="003506DA"/>
    <w:rsid w:val="00350AA5"/>
    <w:rsid w:val="00351AA5"/>
    <w:rsid w:val="0035473D"/>
    <w:rsid w:val="00356783"/>
    <w:rsid w:val="00376DEE"/>
    <w:rsid w:val="00377511"/>
    <w:rsid w:val="003879B5"/>
    <w:rsid w:val="00394F87"/>
    <w:rsid w:val="003A7681"/>
    <w:rsid w:val="003D44EB"/>
    <w:rsid w:val="004011F2"/>
    <w:rsid w:val="00434F22"/>
    <w:rsid w:val="0043648F"/>
    <w:rsid w:val="00440B0B"/>
    <w:rsid w:val="00450F00"/>
    <w:rsid w:val="004728E0"/>
    <w:rsid w:val="00477598"/>
    <w:rsid w:val="00477E44"/>
    <w:rsid w:val="00490A5C"/>
    <w:rsid w:val="004A64EC"/>
    <w:rsid w:val="004A6669"/>
    <w:rsid w:val="004B610C"/>
    <w:rsid w:val="004E0EB5"/>
    <w:rsid w:val="00515E17"/>
    <w:rsid w:val="005171BD"/>
    <w:rsid w:val="00521E7E"/>
    <w:rsid w:val="0053304A"/>
    <w:rsid w:val="00543340"/>
    <w:rsid w:val="00543EEF"/>
    <w:rsid w:val="00565D77"/>
    <w:rsid w:val="00577680"/>
    <w:rsid w:val="00577B92"/>
    <w:rsid w:val="00591B77"/>
    <w:rsid w:val="005A7EAF"/>
    <w:rsid w:val="005B0039"/>
    <w:rsid w:val="005B351B"/>
    <w:rsid w:val="005C1EBC"/>
    <w:rsid w:val="005D44EA"/>
    <w:rsid w:val="005F4B72"/>
    <w:rsid w:val="0060308A"/>
    <w:rsid w:val="00606D76"/>
    <w:rsid w:val="00633356"/>
    <w:rsid w:val="00633B8C"/>
    <w:rsid w:val="00641A1F"/>
    <w:rsid w:val="0066370E"/>
    <w:rsid w:val="00663D88"/>
    <w:rsid w:val="006650A8"/>
    <w:rsid w:val="00672574"/>
    <w:rsid w:val="00676281"/>
    <w:rsid w:val="006768AE"/>
    <w:rsid w:val="00694C29"/>
    <w:rsid w:val="0069647B"/>
    <w:rsid w:val="006B3E4D"/>
    <w:rsid w:val="006B4464"/>
    <w:rsid w:val="006C0BDA"/>
    <w:rsid w:val="006C19C9"/>
    <w:rsid w:val="006D57CA"/>
    <w:rsid w:val="006D5A11"/>
    <w:rsid w:val="006F0B5E"/>
    <w:rsid w:val="006F34BA"/>
    <w:rsid w:val="0071172D"/>
    <w:rsid w:val="007417D7"/>
    <w:rsid w:val="00746B28"/>
    <w:rsid w:val="00760965"/>
    <w:rsid w:val="007618A6"/>
    <w:rsid w:val="00775931"/>
    <w:rsid w:val="00796D64"/>
    <w:rsid w:val="007F39D4"/>
    <w:rsid w:val="00805001"/>
    <w:rsid w:val="00806804"/>
    <w:rsid w:val="00864E58"/>
    <w:rsid w:val="00895C25"/>
    <w:rsid w:val="008B2231"/>
    <w:rsid w:val="008B3000"/>
    <w:rsid w:val="008C17EA"/>
    <w:rsid w:val="008C1914"/>
    <w:rsid w:val="008C308F"/>
    <w:rsid w:val="008E3223"/>
    <w:rsid w:val="008F0311"/>
    <w:rsid w:val="008F352C"/>
    <w:rsid w:val="008F7497"/>
    <w:rsid w:val="009010C0"/>
    <w:rsid w:val="00902710"/>
    <w:rsid w:val="00911EEF"/>
    <w:rsid w:val="009305DE"/>
    <w:rsid w:val="00937343"/>
    <w:rsid w:val="00940509"/>
    <w:rsid w:val="0094247E"/>
    <w:rsid w:val="0094405A"/>
    <w:rsid w:val="00967FA0"/>
    <w:rsid w:val="009A1B17"/>
    <w:rsid w:val="009A2559"/>
    <w:rsid w:val="009A7A4D"/>
    <w:rsid w:val="009B3349"/>
    <w:rsid w:val="009D6AF6"/>
    <w:rsid w:val="00A02110"/>
    <w:rsid w:val="00A10430"/>
    <w:rsid w:val="00A16483"/>
    <w:rsid w:val="00A32D76"/>
    <w:rsid w:val="00A62467"/>
    <w:rsid w:val="00A769E2"/>
    <w:rsid w:val="00A8461B"/>
    <w:rsid w:val="00AA6311"/>
    <w:rsid w:val="00B11F41"/>
    <w:rsid w:val="00B40CE9"/>
    <w:rsid w:val="00B41DA0"/>
    <w:rsid w:val="00B51032"/>
    <w:rsid w:val="00B516CE"/>
    <w:rsid w:val="00B52085"/>
    <w:rsid w:val="00B7048A"/>
    <w:rsid w:val="00B72881"/>
    <w:rsid w:val="00BA3A5C"/>
    <w:rsid w:val="00BA463C"/>
    <w:rsid w:val="00BB7792"/>
    <w:rsid w:val="00BC1730"/>
    <w:rsid w:val="00BC2818"/>
    <w:rsid w:val="00BC4F7D"/>
    <w:rsid w:val="00BF014F"/>
    <w:rsid w:val="00C041CA"/>
    <w:rsid w:val="00C27FAE"/>
    <w:rsid w:val="00C3261B"/>
    <w:rsid w:val="00C3321A"/>
    <w:rsid w:val="00C36B2F"/>
    <w:rsid w:val="00C43F6C"/>
    <w:rsid w:val="00C53F3F"/>
    <w:rsid w:val="00C558B1"/>
    <w:rsid w:val="00C5680A"/>
    <w:rsid w:val="00C61116"/>
    <w:rsid w:val="00C63760"/>
    <w:rsid w:val="00C85663"/>
    <w:rsid w:val="00CB4890"/>
    <w:rsid w:val="00CC7D1F"/>
    <w:rsid w:val="00CD78EC"/>
    <w:rsid w:val="00D023DC"/>
    <w:rsid w:val="00D121B4"/>
    <w:rsid w:val="00D31D85"/>
    <w:rsid w:val="00D33EF2"/>
    <w:rsid w:val="00D34449"/>
    <w:rsid w:val="00D36E42"/>
    <w:rsid w:val="00D42C75"/>
    <w:rsid w:val="00D47E07"/>
    <w:rsid w:val="00D620F0"/>
    <w:rsid w:val="00D62886"/>
    <w:rsid w:val="00D7095D"/>
    <w:rsid w:val="00D72663"/>
    <w:rsid w:val="00D74B2F"/>
    <w:rsid w:val="00D91C5B"/>
    <w:rsid w:val="00DA150E"/>
    <w:rsid w:val="00DD458C"/>
    <w:rsid w:val="00DD6B5D"/>
    <w:rsid w:val="00E009DB"/>
    <w:rsid w:val="00E3328B"/>
    <w:rsid w:val="00E57700"/>
    <w:rsid w:val="00E637C3"/>
    <w:rsid w:val="00E64563"/>
    <w:rsid w:val="00E7458A"/>
    <w:rsid w:val="00E77495"/>
    <w:rsid w:val="00E90122"/>
    <w:rsid w:val="00E935D3"/>
    <w:rsid w:val="00E9540C"/>
    <w:rsid w:val="00EA2955"/>
    <w:rsid w:val="00EA7CCE"/>
    <w:rsid w:val="00EC4436"/>
    <w:rsid w:val="00EF3114"/>
    <w:rsid w:val="00F30E05"/>
    <w:rsid w:val="00F40E74"/>
    <w:rsid w:val="00F465EA"/>
    <w:rsid w:val="00F740AF"/>
    <w:rsid w:val="00F81829"/>
    <w:rsid w:val="00F9474B"/>
    <w:rsid w:val="00FB37ED"/>
    <w:rsid w:val="00FB4660"/>
    <w:rsid w:val="00FC5068"/>
    <w:rsid w:val="00FE46D7"/>
    <w:rsid w:val="00FF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3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3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F0B5E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0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2A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2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A022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A02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3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3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F0B5E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0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2A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2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A022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A0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4151-B673-4696-9986-49F2B06E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SasComPC</cp:lastModifiedBy>
  <cp:revision>3</cp:revision>
  <dcterms:created xsi:type="dcterms:W3CDTF">2021-06-23T08:27:00Z</dcterms:created>
  <dcterms:modified xsi:type="dcterms:W3CDTF">2021-06-23T08:42:00Z</dcterms:modified>
</cp:coreProperties>
</file>