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95" w:rsidRPr="0057396C" w:rsidRDefault="000D6095" w:rsidP="00F62285">
      <w:pPr>
        <w:spacing w:after="0" w:line="240" w:lineRule="auto"/>
        <w:jc w:val="center"/>
        <w:rPr>
          <w:rFonts w:ascii="Times New Roman" w:hAnsi="Times New Roman"/>
          <w:b/>
          <w:sz w:val="24"/>
          <w:szCs w:val="24"/>
        </w:rPr>
      </w:pPr>
      <w:r w:rsidRPr="0057396C">
        <w:rPr>
          <w:rFonts w:ascii="Times New Roman" w:hAnsi="Times New Roman"/>
          <w:b/>
          <w:sz w:val="24"/>
          <w:szCs w:val="24"/>
        </w:rPr>
        <w:t>PE</w:t>
      </w:r>
      <w:r w:rsidR="001F5172" w:rsidRPr="0057396C">
        <w:rPr>
          <w:rFonts w:ascii="Times New Roman" w:hAnsi="Times New Roman"/>
          <w:b/>
          <w:sz w:val="24"/>
          <w:szCs w:val="24"/>
        </w:rPr>
        <w:t>NETAPAN KADAR KALSIUM PADA KERA</w:t>
      </w:r>
      <w:r w:rsidRPr="0057396C">
        <w:rPr>
          <w:rFonts w:ascii="Times New Roman" w:hAnsi="Times New Roman"/>
          <w:b/>
          <w:sz w:val="24"/>
          <w:szCs w:val="24"/>
        </w:rPr>
        <w:t>NG BULU</w:t>
      </w:r>
    </w:p>
    <w:p w:rsidR="000D6095" w:rsidRPr="0057396C" w:rsidRDefault="000D6095" w:rsidP="00F62285">
      <w:pPr>
        <w:spacing w:after="0" w:line="240" w:lineRule="auto"/>
        <w:jc w:val="center"/>
        <w:rPr>
          <w:rFonts w:ascii="Times New Roman" w:hAnsi="Times New Roman"/>
          <w:b/>
          <w:sz w:val="24"/>
          <w:szCs w:val="24"/>
        </w:rPr>
      </w:pPr>
      <w:r w:rsidRPr="0057396C">
        <w:rPr>
          <w:rFonts w:ascii="Times New Roman" w:hAnsi="Times New Roman"/>
          <w:b/>
          <w:sz w:val="24"/>
          <w:szCs w:val="24"/>
        </w:rPr>
        <w:t xml:space="preserve"> (</w:t>
      </w:r>
      <w:proofErr w:type="spellStart"/>
      <w:r w:rsidR="00DB44B9">
        <w:rPr>
          <w:rFonts w:ascii="Times New Roman" w:hAnsi="Times New Roman" w:cs="Times New Roman"/>
          <w:b/>
          <w:i/>
          <w:sz w:val="24"/>
          <w:szCs w:val="24"/>
        </w:rPr>
        <w:t>Anadara</w:t>
      </w:r>
      <w:proofErr w:type="spellEnd"/>
      <w:r w:rsidR="00DB44B9">
        <w:rPr>
          <w:rFonts w:ascii="Times New Roman" w:hAnsi="Times New Roman" w:cs="Times New Roman"/>
          <w:b/>
          <w:i/>
          <w:sz w:val="24"/>
          <w:szCs w:val="24"/>
        </w:rPr>
        <w:t xml:space="preserve"> </w:t>
      </w:r>
      <w:proofErr w:type="spellStart"/>
      <w:r w:rsidR="00DB44B9">
        <w:rPr>
          <w:rFonts w:ascii="Times New Roman" w:hAnsi="Times New Roman" w:cs="Times New Roman"/>
          <w:b/>
          <w:i/>
          <w:sz w:val="24"/>
          <w:szCs w:val="24"/>
        </w:rPr>
        <w:t>a</w:t>
      </w:r>
      <w:r w:rsidRPr="0057396C">
        <w:rPr>
          <w:rFonts w:ascii="Times New Roman" w:hAnsi="Times New Roman" w:cs="Times New Roman"/>
          <w:b/>
          <w:i/>
          <w:sz w:val="24"/>
          <w:szCs w:val="24"/>
        </w:rPr>
        <w:t>ntiquata</w:t>
      </w:r>
      <w:proofErr w:type="spellEnd"/>
      <w:r w:rsidRPr="0057396C">
        <w:rPr>
          <w:rFonts w:ascii="Times New Roman" w:hAnsi="Times New Roman" w:cs="Times New Roman"/>
          <w:b/>
          <w:i/>
          <w:sz w:val="24"/>
          <w:szCs w:val="24"/>
        </w:rPr>
        <w:t>)</w:t>
      </w:r>
      <w:r w:rsidRPr="0057396C">
        <w:rPr>
          <w:rFonts w:ascii="Times New Roman" w:hAnsi="Times New Roman"/>
          <w:b/>
          <w:sz w:val="24"/>
          <w:szCs w:val="24"/>
        </w:rPr>
        <w:t xml:space="preserve"> DAN UJI VALIDASI METODE </w:t>
      </w:r>
      <w:r w:rsidR="00F62285" w:rsidRPr="0057396C">
        <w:rPr>
          <w:rFonts w:ascii="Times New Roman" w:hAnsi="Times New Roman"/>
          <w:b/>
          <w:sz w:val="24"/>
          <w:szCs w:val="24"/>
        </w:rPr>
        <w:t xml:space="preserve">KOMPLEKSOMETRI </w:t>
      </w:r>
      <w:r w:rsidRPr="0057396C">
        <w:rPr>
          <w:rFonts w:ascii="Times New Roman" w:hAnsi="Times New Roman"/>
          <w:b/>
          <w:sz w:val="24"/>
          <w:szCs w:val="24"/>
        </w:rPr>
        <w:t>SECARA</w:t>
      </w:r>
      <w:r w:rsidR="00F62285">
        <w:rPr>
          <w:rFonts w:ascii="Times New Roman" w:hAnsi="Times New Roman"/>
          <w:b/>
          <w:sz w:val="24"/>
          <w:szCs w:val="24"/>
        </w:rPr>
        <w:t xml:space="preserve"> </w:t>
      </w:r>
      <w:r w:rsidRPr="0057396C">
        <w:rPr>
          <w:rFonts w:ascii="Times New Roman" w:hAnsi="Times New Roman"/>
          <w:b/>
          <w:sz w:val="24"/>
          <w:szCs w:val="24"/>
        </w:rPr>
        <w:t xml:space="preserve">TITRASI </w:t>
      </w:r>
      <w:r w:rsidR="00F62285">
        <w:rPr>
          <w:rFonts w:ascii="Times New Roman" w:hAnsi="Times New Roman"/>
          <w:b/>
          <w:sz w:val="24"/>
          <w:szCs w:val="24"/>
        </w:rPr>
        <w:t>LANGSUNG</w:t>
      </w:r>
    </w:p>
    <w:p w:rsidR="0057396C" w:rsidRDefault="0057396C" w:rsidP="000D6095">
      <w:pPr>
        <w:tabs>
          <w:tab w:val="left" w:pos="3429"/>
        </w:tabs>
        <w:spacing w:line="480" w:lineRule="auto"/>
        <w:jc w:val="center"/>
        <w:rPr>
          <w:rFonts w:ascii="Times New Roman" w:hAnsi="Times New Roman"/>
          <w:b/>
          <w:sz w:val="24"/>
          <w:szCs w:val="24"/>
          <w:u w:val="single"/>
        </w:rPr>
      </w:pPr>
    </w:p>
    <w:p w:rsidR="000D6095" w:rsidRPr="0057396C" w:rsidRDefault="000D6095" w:rsidP="000D6095">
      <w:pPr>
        <w:tabs>
          <w:tab w:val="left" w:pos="3429"/>
        </w:tabs>
        <w:spacing w:line="480" w:lineRule="auto"/>
        <w:jc w:val="center"/>
        <w:rPr>
          <w:rFonts w:ascii="Times New Roman" w:hAnsi="Times New Roman"/>
          <w:b/>
          <w:sz w:val="24"/>
          <w:szCs w:val="24"/>
        </w:rPr>
      </w:pPr>
      <w:r w:rsidRPr="0057396C">
        <w:rPr>
          <w:rFonts w:ascii="Times New Roman" w:hAnsi="Times New Roman"/>
          <w:b/>
          <w:sz w:val="24"/>
          <w:szCs w:val="24"/>
        </w:rPr>
        <w:t>ABSTRAK</w:t>
      </w:r>
    </w:p>
    <w:p w:rsidR="000D6095" w:rsidRPr="000D6095" w:rsidRDefault="00F62285" w:rsidP="00F6228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0D6095" w:rsidRPr="000D6095">
        <w:rPr>
          <w:rFonts w:ascii="Times New Roman" w:hAnsi="Times New Roman" w:cs="Times New Roman"/>
          <w:sz w:val="24"/>
          <w:szCs w:val="24"/>
        </w:rPr>
        <w:t>Kerang</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bulu</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Anadara</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antiquata</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merupakan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salah</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satu</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jenis</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bivalvia</w:t>
      </w:r>
      <w:proofErr w:type="spellEnd"/>
      <w:r w:rsidR="000D6095" w:rsidRPr="000D6095">
        <w:rPr>
          <w:rFonts w:ascii="Times New Roman" w:hAnsi="Times New Roman" w:cs="Times New Roman"/>
          <w:sz w:val="24"/>
          <w:szCs w:val="24"/>
        </w:rPr>
        <w:t xml:space="preserve"> yang </w:t>
      </w:r>
      <w:proofErr w:type="spellStart"/>
      <w:r w:rsidR="000D6095" w:rsidRPr="000D6095">
        <w:rPr>
          <w:rFonts w:ascii="Times New Roman" w:hAnsi="Times New Roman" w:cs="Times New Roman"/>
          <w:sz w:val="24"/>
          <w:szCs w:val="24"/>
        </w:rPr>
        <w:t>sering</w:t>
      </w:r>
      <w:proofErr w:type="spellEnd"/>
      <w:r w:rsidR="000D6095" w:rsidRPr="000D6095">
        <w:rPr>
          <w:rFonts w:ascii="Times New Roman" w:hAnsi="Times New Roman" w:cs="Times New Roman"/>
          <w:sz w:val="24"/>
          <w:szCs w:val="24"/>
        </w:rPr>
        <w:t xml:space="preserve"> </w:t>
      </w:r>
      <w:proofErr w:type="spellStart"/>
      <w:r w:rsidR="000D6095" w:rsidRPr="0057396C">
        <w:rPr>
          <w:rFonts w:ascii="Times New Roman" w:hAnsi="Times New Roman" w:cs="Times New Roman"/>
          <w:color w:val="000000" w:themeColor="text1"/>
          <w:sz w:val="24"/>
          <w:szCs w:val="24"/>
        </w:rPr>
        <w:t>ditemukan</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di</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pasar</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rakyat.Telah</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dilakukan</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penelitian</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mengenai</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morfometrik</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kerang</w:t>
      </w:r>
      <w:proofErr w:type="spellEnd"/>
      <w:r w:rsidR="000D6095" w:rsidRPr="0057396C">
        <w:rPr>
          <w:rFonts w:ascii="Times New Roman" w:hAnsi="Times New Roman" w:cs="Times New Roman"/>
          <w:color w:val="000000" w:themeColor="text1"/>
          <w:sz w:val="24"/>
          <w:szCs w:val="24"/>
        </w:rPr>
        <w:t xml:space="preserve"> </w:t>
      </w:r>
      <w:proofErr w:type="spellStart"/>
      <w:r w:rsidR="000D6095" w:rsidRPr="0057396C">
        <w:rPr>
          <w:rFonts w:ascii="Times New Roman" w:hAnsi="Times New Roman" w:cs="Times New Roman"/>
          <w:color w:val="000000" w:themeColor="text1"/>
          <w:sz w:val="24"/>
          <w:szCs w:val="24"/>
        </w:rPr>
        <w:t>bulu</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Anadara</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antiquata</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dari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pasar</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simpang</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limun</w:t>
      </w:r>
      <w:proofErr w:type="spellEnd"/>
      <w:r w:rsidR="000D6095" w:rsidRPr="000D6095">
        <w:rPr>
          <w:rFonts w:ascii="Times New Roman" w:hAnsi="Times New Roman" w:cs="Times New Roman"/>
          <w:sz w:val="24"/>
          <w:szCs w:val="24"/>
        </w:rPr>
        <w:t xml:space="preserve">, Medan </w:t>
      </w:r>
      <w:proofErr w:type="spellStart"/>
      <w:r w:rsidR="000D6095" w:rsidRPr="000D6095">
        <w:rPr>
          <w:rFonts w:ascii="Times New Roman" w:hAnsi="Times New Roman" w:cs="Times New Roman"/>
          <w:sz w:val="24"/>
          <w:szCs w:val="24"/>
        </w:rPr>
        <w:t>Amplas</w:t>
      </w:r>
      <w:proofErr w:type="spellEnd"/>
      <w:r w:rsidR="000D6095" w:rsidRPr="000D6095">
        <w:rPr>
          <w:rFonts w:ascii="Times New Roman" w:hAnsi="Times New Roman" w:cs="Times New Roman"/>
          <w:sz w:val="24"/>
          <w:szCs w:val="24"/>
        </w:rPr>
        <w:t>.</w:t>
      </w:r>
      <w:proofErr w:type="gram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Tujuan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dari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penelitian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adalah</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untuk</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mengetahui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efek</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pemanasan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terhadap</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kerang</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bulu</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untuk</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mengetahui</w:t>
      </w:r>
      <w:proofErr w:type="spellEnd"/>
      <w:r w:rsidR="000D6095" w:rsidRPr="000D6095">
        <w:rPr>
          <w:rFonts w:ascii="Times New Roman" w:hAnsi="Times New Roman" w:cs="Times New Roman"/>
          <w:sz w:val="24"/>
          <w:szCs w:val="24"/>
        </w:rPr>
        <w:t xml:space="preserve"> </w:t>
      </w:r>
      <w:proofErr w:type="spellStart"/>
      <w:proofErr w:type="gramStart"/>
      <w:r w:rsidR="000D6095" w:rsidRPr="000D6095">
        <w:rPr>
          <w:rFonts w:ascii="Times New Roman" w:hAnsi="Times New Roman" w:cs="Times New Roman"/>
          <w:sz w:val="24"/>
          <w:szCs w:val="24"/>
        </w:rPr>
        <w:t>kadar</w:t>
      </w:r>
      <w:proofErr w:type="spellEnd"/>
      <w:proofErr w:type="gram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kalsium</w:t>
      </w:r>
      <w:proofErr w:type="spellEnd"/>
      <w:r w:rsidR="000D6095" w:rsidRPr="000D6095">
        <w:rPr>
          <w:rFonts w:ascii="Times New Roman" w:hAnsi="Times New Roman" w:cs="Times New Roman"/>
          <w:sz w:val="24"/>
          <w:szCs w:val="24"/>
        </w:rPr>
        <w:t xml:space="preserve"> yang </w:t>
      </w:r>
      <w:proofErr w:type="spellStart"/>
      <w:r w:rsidR="000D6095" w:rsidRPr="000D6095">
        <w:rPr>
          <w:rFonts w:ascii="Times New Roman" w:hAnsi="Times New Roman" w:cs="Times New Roman"/>
          <w:sz w:val="24"/>
          <w:szCs w:val="24"/>
        </w:rPr>
        <w:t>terdapat</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dalam</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kerang</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bulu</w:t>
      </w:r>
      <w:proofErr w:type="spellEnd"/>
      <w:r w:rsidR="000D6095" w:rsidRPr="000D6095">
        <w:rPr>
          <w:rFonts w:ascii="Times New Roman" w:hAnsi="Times New Roman" w:cs="Times New Roman"/>
          <w:sz w:val="24"/>
          <w:szCs w:val="24"/>
        </w:rPr>
        <w:t>.</w:t>
      </w:r>
    </w:p>
    <w:p w:rsidR="000D6095" w:rsidRPr="000D6095" w:rsidRDefault="00F62285" w:rsidP="00F6228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0D6095" w:rsidRPr="000D6095">
        <w:rPr>
          <w:rFonts w:ascii="Times New Roman" w:hAnsi="Times New Roman" w:cs="Times New Roman"/>
          <w:sz w:val="24"/>
          <w:szCs w:val="24"/>
        </w:rPr>
        <w:t>Dalam</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penelitian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ini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dianalisis</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kerang</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bulu</w:t>
      </w:r>
      <w:proofErr w:type="spellEnd"/>
      <w:r w:rsidR="000D6095" w:rsidRPr="000D6095">
        <w:rPr>
          <w:rFonts w:ascii="Times New Roman" w:hAnsi="Times New Roman" w:cs="Times New Roman"/>
          <w:sz w:val="24"/>
          <w:szCs w:val="24"/>
        </w:rPr>
        <w:t xml:space="preserve"> yang </w:t>
      </w:r>
      <w:proofErr w:type="spellStart"/>
      <w:r w:rsidR="000D6095" w:rsidRPr="000D6095">
        <w:rPr>
          <w:rFonts w:ascii="Times New Roman" w:hAnsi="Times New Roman" w:cs="Times New Roman"/>
          <w:sz w:val="24"/>
          <w:szCs w:val="24"/>
        </w:rPr>
        <w:t>berasal</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dari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pasar</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simpang</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limun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kec</w:t>
      </w:r>
      <w:proofErr w:type="spellEnd"/>
      <w:r w:rsidR="000D6095" w:rsidRPr="000D6095">
        <w:rPr>
          <w:rFonts w:ascii="Times New Roman" w:hAnsi="Times New Roman" w:cs="Times New Roman"/>
          <w:sz w:val="24"/>
          <w:szCs w:val="24"/>
        </w:rPr>
        <w:t xml:space="preserve"> Medan </w:t>
      </w:r>
      <w:proofErr w:type="spellStart"/>
      <w:r w:rsidR="000D6095" w:rsidRPr="000D6095">
        <w:rPr>
          <w:rFonts w:ascii="Times New Roman" w:hAnsi="Times New Roman" w:cs="Times New Roman"/>
          <w:sz w:val="24"/>
          <w:szCs w:val="24"/>
        </w:rPr>
        <w:t>Amplas.Pemeriksaan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kalsium</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dilakukan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secara</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kualitatif</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kuantitatif</w:t>
      </w:r>
      <w:proofErr w:type="spellEnd"/>
      <w:r w:rsidR="000D6095" w:rsidRPr="000D6095">
        <w:rPr>
          <w:rFonts w:ascii="Times New Roman" w:hAnsi="Times New Roman" w:cs="Times New Roman"/>
          <w:sz w:val="24"/>
          <w:szCs w:val="24"/>
        </w:rPr>
        <w:t>.</w:t>
      </w:r>
      <w:proofErr w:type="gram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Analisis</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kualitatif</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dilakukan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dengan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menggunakan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pereaksi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asam</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sulfat</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encer</w:t>
      </w:r>
      <w:proofErr w:type="gramStart"/>
      <w:r w:rsidR="000D6095" w:rsidRPr="000D6095">
        <w:rPr>
          <w:rFonts w:ascii="Times New Roman" w:hAnsi="Times New Roman" w:cs="Times New Roman"/>
          <w:sz w:val="24"/>
          <w:szCs w:val="24"/>
        </w:rPr>
        <w:t>,etanol</w:t>
      </w:r>
      <w:proofErr w:type="spellEnd"/>
      <w:proofErr w:type="gram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dan</w:t>
      </w:r>
      <w:proofErr w:type="spellEnd"/>
      <w:r w:rsidR="000D6095" w:rsidRPr="000D6095">
        <w:rPr>
          <w:rFonts w:ascii="Times New Roman" w:hAnsi="Times New Roman" w:cs="Times New Roman"/>
          <w:sz w:val="24"/>
          <w:szCs w:val="24"/>
        </w:rPr>
        <w:t xml:space="preserve">, ammonium </w:t>
      </w:r>
      <w:proofErr w:type="spellStart"/>
      <w:r w:rsidR="000D6095" w:rsidRPr="000D6095">
        <w:rPr>
          <w:rFonts w:ascii="Times New Roman" w:hAnsi="Times New Roman" w:cs="Times New Roman"/>
          <w:sz w:val="24"/>
          <w:szCs w:val="24"/>
        </w:rPr>
        <w:t>oksalat</w:t>
      </w:r>
      <w:proofErr w:type="spellEnd"/>
      <w:r w:rsidR="000D6095" w:rsidRPr="000D6095">
        <w:rPr>
          <w:rFonts w:ascii="Times New Roman" w:hAnsi="Times New Roman" w:cs="Times New Roman"/>
          <w:sz w:val="24"/>
          <w:szCs w:val="24"/>
        </w:rPr>
        <w:t xml:space="preserve">. </w:t>
      </w:r>
      <w:proofErr w:type="spellStart"/>
      <w:proofErr w:type="gramStart"/>
      <w:r w:rsidR="000D6095" w:rsidRPr="000D6095">
        <w:rPr>
          <w:rFonts w:ascii="Times New Roman" w:hAnsi="Times New Roman" w:cs="Times New Roman"/>
          <w:sz w:val="24"/>
          <w:szCs w:val="24"/>
        </w:rPr>
        <w:t>Analisis</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kuantitatif</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lakukan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dengan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secara</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titrasi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kompleksometri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dengan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menggunakan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dinatrium</w:t>
      </w:r>
      <w:proofErr w:type="spellEnd"/>
      <w:r w:rsidR="000D6095" w:rsidRPr="000D6095">
        <w:rPr>
          <w:rFonts w:ascii="Times New Roman" w:hAnsi="Times New Roman" w:cs="Times New Roman"/>
          <w:sz w:val="24"/>
          <w:szCs w:val="24"/>
        </w:rPr>
        <w:t xml:space="preserve"> EDTA </w:t>
      </w:r>
      <w:proofErr w:type="spellStart"/>
      <w:r w:rsidR="000D6095" w:rsidRPr="000D6095">
        <w:rPr>
          <w:rFonts w:ascii="Times New Roman" w:hAnsi="Times New Roman" w:cs="Times New Roman"/>
          <w:sz w:val="24"/>
          <w:szCs w:val="24"/>
        </w:rPr>
        <w:t>sebagai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pentiter</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dan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kalkon</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campur</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sebagai</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indikator</w:t>
      </w:r>
      <w:proofErr w:type="spellEnd"/>
      <w:r w:rsidR="000D6095" w:rsidRPr="000D6095">
        <w:rPr>
          <w:rFonts w:ascii="Times New Roman" w:hAnsi="Times New Roman" w:cs="Times New Roman"/>
          <w:sz w:val="24"/>
          <w:szCs w:val="24"/>
        </w:rPr>
        <w:t xml:space="preserve"> PH</w:t>
      </w:r>
      <w:r w:rsidR="00091D60">
        <w:rPr>
          <w:rFonts w:ascii="Times New Roman" w:hAnsi="Times New Roman" w:cs="Times New Roman"/>
          <w:sz w:val="24"/>
          <w:szCs w:val="24"/>
        </w:rPr>
        <w:t xml:space="preserve"> 13</w:t>
      </w:r>
      <w:r w:rsidR="000D6095" w:rsidRPr="000D6095">
        <w:rPr>
          <w:rFonts w:ascii="Times New Roman" w:hAnsi="Times New Roman" w:cs="Times New Roman"/>
          <w:sz w:val="24"/>
          <w:szCs w:val="24"/>
        </w:rPr>
        <w:t>.</w:t>
      </w:r>
      <w:proofErr w:type="gramEnd"/>
    </w:p>
    <w:p w:rsidR="007407AD" w:rsidRDefault="00F62285" w:rsidP="00F6228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0D6095" w:rsidRPr="000D6095">
        <w:rPr>
          <w:rFonts w:ascii="Times New Roman" w:hAnsi="Times New Roman" w:cs="Times New Roman"/>
          <w:sz w:val="24"/>
          <w:szCs w:val="24"/>
        </w:rPr>
        <w:t>Hasil</w:t>
      </w:r>
      <w:proofErr w:type="spellEnd"/>
      <w:r w:rsidR="000D6095" w:rsidRPr="000D6095">
        <w:rPr>
          <w:rFonts w:ascii="Times New Roman" w:hAnsi="Times New Roman" w:cs="Times New Roman"/>
          <w:sz w:val="24"/>
          <w:szCs w:val="24"/>
        </w:rPr>
        <w:t xml:space="preserve"> </w:t>
      </w:r>
      <w:proofErr w:type="spellStart"/>
      <w:r w:rsidR="000D6095" w:rsidRPr="000D6095">
        <w:rPr>
          <w:rFonts w:ascii="Times New Roman" w:hAnsi="Times New Roman" w:cs="Times New Roman"/>
          <w:sz w:val="24"/>
          <w:szCs w:val="24"/>
        </w:rPr>
        <w:t>penel</w:t>
      </w:r>
      <w:r w:rsidR="004D3F95">
        <w:rPr>
          <w:rFonts w:ascii="Times New Roman" w:hAnsi="Times New Roman" w:cs="Times New Roman"/>
          <w:sz w:val="24"/>
          <w:szCs w:val="24"/>
        </w:rPr>
        <w:t>itian</w:t>
      </w:r>
      <w:proofErr w:type="spellEnd"/>
      <w:r w:rsidR="004D3F95">
        <w:rPr>
          <w:rFonts w:ascii="Times New Roman" w:hAnsi="Times New Roman" w:cs="Times New Roman"/>
          <w:sz w:val="24"/>
          <w:szCs w:val="24"/>
        </w:rPr>
        <w:t xml:space="preserve"> </w:t>
      </w:r>
      <w:proofErr w:type="spellStart"/>
      <w:r w:rsidR="004D3F95">
        <w:rPr>
          <w:rFonts w:ascii="Times New Roman" w:hAnsi="Times New Roman" w:cs="Times New Roman"/>
          <w:sz w:val="24"/>
          <w:szCs w:val="24"/>
        </w:rPr>
        <w:t>ini</w:t>
      </w:r>
      <w:proofErr w:type="spellEnd"/>
      <w:r w:rsidR="004D3F95">
        <w:rPr>
          <w:rFonts w:ascii="Times New Roman" w:hAnsi="Times New Roman" w:cs="Times New Roman"/>
          <w:sz w:val="24"/>
          <w:szCs w:val="24"/>
        </w:rPr>
        <w:t xml:space="preserve"> </w:t>
      </w:r>
      <w:proofErr w:type="spellStart"/>
      <w:r w:rsidR="004D3F95">
        <w:rPr>
          <w:rFonts w:ascii="Times New Roman" w:hAnsi="Times New Roman" w:cs="Times New Roman"/>
          <w:sz w:val="24"/>
          <w:szCs w:val="24"/>
        </w:rPr>
        <w:t>menunjukan</w:t>
      </w:r>
      <w:proofErr w:type="spellEnd"/>
      <w:r w:rsidR="004D3F95">
        <w:rPr>
          <w:rFonts w:ascii="Times New Roman" w:hAnsi="Times New Roman" w:cs="Times New Roman"/>
          <w:sz w:val="24"/>
          <w:szCs w:val="24"/>
        </w:rPr>
        <w:t xml:space="preserve"> </w:t>
      </w:r>
      <w:proofErr w:type="spellStart"/>
      <w:r w:rsidR="004D3F95">
        <w:rPr>
          <w:rFonts w:ascii="Times New Roman" w:hAnsi="Times New Roman" w:cs="Times New Roman"/>
          <w:sz w:val="24"/>
          <w:szCs w:val="24"/>
        </w:rPr>
        <w:t>bahwa</w:t>
      </w:r>
      <w:proofErr w:type="spellEnd"/>
      <w:r w:rsidR="004D3F95">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dari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perbedaan</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waktu</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pemanasan</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selama</w:t>
      </w:r>
      <w:proofErr w:type="spellEnd"/>
      <w:r w:rsidR="00F87DBC">
        <w:rPr>
          <w:rFonts w:ascii="Times New Roman" w:hAnsi="Times New Roman" w:cs="Times New Roman"/>
          <w:sz w:val="24"/>
          <w:szCs w:val="24"/>
        </w:rPr>
        <w:t xml:space="preserve"> 14 jam, 15 jam, 16 jam, 17 jam, 18 jam, </w:t>
      </w:r>
      <w:proofErr w:type="spellStart"/>
      <w:r w:rsidR="00F87DBC">
        <w:rPr>
          <w:rFonts w:ascii="Times New Roman" w:hAnsi="Times New Roman" w:cs="Times New Roman"/>
          <w:sz w:val="24"/>
          <w:szCs w:val="24"/>
        </w:rPr>
        <w:t>dan</w:t>
      </w:r>
      <w:proofErr w:type="spellEnd"/>
      <w:r w:rsidR="00F87DBC">
        <w:rPr>
          <w:rFonts w:ascii="Times New Roman" w:hAnsi="Times New Roman" w:cs="Times New Roman"/>
          <w:sz w:val="24"/>
          <w:szCs w:val="24"/>
        </w:rPr>
        <w:t xml:space="preserve"> 19 jam </w:t>
      </w:r>
      <w:proofErr w:type="spellStart"/>
      <w:r w:rsidR="00F87DBC">
        <w:rPr>
          <w:rFonts w:ascii="Times New Roman" w:hAnsi="Times New Roman" w:cs="Times New Roman"/>
          <w:sz w:val="24"/>
          <w:szCs w:val="24"/>
        </w:rPr>
        <w:t>tidak</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terdapat</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perbedaan</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kadar</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kalsium</w:t>
      </w:r>
      <w:proofErr w:type="spellEnd"/>
      <w:r w:rsidR="00F87DBC">
        <w:rPr>
          <w:rFonts w:ascii="Times New Roman" w:hAnsi="Times New Roman" w:cs="Times New Roman"/>
          <w:sz w:val="24"/>
          <w:szCs w:val="24"/>
        </w:rPr>
        <w:t xml:space="preserve"> yang </w:t>
      </w:r>
      <w:proofErr w:type="spellStart"/>
      <w:r w:rsidR="00F87DBC">
        <w:rPr>
          <w:rFonts w:ascii="Times New Roman" w:hAnsi="Times New Roman" w:cs="Times New Roman"/>
          <w:sz w:val="24"/>
          <w:szCs w:val="24"/>
        </w:rPr>
        <w:t>signifikan</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dari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sampel</w:t>
      </w:r>
      <w:proofErr w:type="spellEnd"/>
      <w:r w:rsidR="00F87DBC">
        <w:rPr>
          <w:rFonts w:ascii="Times New Roman" w:hAnsi="Times New Roman" w:cs="Times New Roman"/>
          <w:sz w:val="24"/>
          <w:szCs w:val="24"/>
        </w:rPr>
        <w:t xml:space="preserve"> yang </w:t>
      </w:r>
      <w:proofErr w:type="spellStart"/>
      <w:r w:rsidR="00F87DBC">
        <w:rPr>
          <w:rFonts w:ascii="Times New Roman" w:hAnsi="Times New Roman" w:cs="Times New Roman"/>
          <w:sz w:val="24"/>
          <w:szCs w:val="24"/>
        </w:rPr>
        <w:t>diuji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Sedangkan</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hasil</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dari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dari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kadar</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kalsium</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kerang</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bulu</w:t>
      </w:r>
      <w:proofErr w:type="spellEnd"/>
      <w:r w:rsidR="00F87DBC">
        <w:rPr>
          <w:rFonts w:ascii="Times New Roman" w:hAnsi="Times New Roman" w:cs="Times New Roman"/>
          <w:sz w:val="24"/>
          <w:szCs w:val="24"/>
        </w:rPr>
        <w:t xml:space="preserve"> yang </w:t>
      </w:r>
      <w:proofErr w:type="spellStart"/>
      <w:r w:rsidR="00F87DBC">
        <w:rPr>
          <w:rFonts w:ascii="Times New Roman" w:hAnsi="Times New Roman" w:cs="Times New Roman"/>
          <w:sz w:val="24"/>
          <w:szCs w:val="24"/>
        </w:rPr>
        <w:t>di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peroleh</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secara</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titrasi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kompleksometri</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secara</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berturut-turut</w:t>
      </w:r>
      <w:proofErr w:type="spellEnd"/>
      <w:r w:rsidR="00F87DBC">
        <w:rPr>
          <w:rFonts w:ascii="Times New Roman" w:hAnsi="Times New Roman" w:cs="Times New Roman"/>
          <w:sz w:val="24"/>
          <w:szCs w:val="24"/>
        </w:rPr>
        <w:t xml:space="preserve"> </w:t>
      </w:r>
      <w:proofErr w:type="spellStart"/>
      <w:r w:rsidR="00F87DBC">
        <w:rPr>
          <w:rFonts w:ascii="Times New Roman" w:hAnsi="Times New Roman" w:cs="Times New Roman"/>
          <w:sz w:val="24"/>
          <w:szCs w:val="24"/>
        </w:rPr>
        <w:t>adalah</w:t>
      </w:r>
      <w:proofErr w:type="spellEnd"/>
      <w:r w:rsidR="00F87DBC">
        <w:rPr>
          <w:rFonts w:ascii="Times New Roman" w:hAnsi="Times New Roman" w:cs="Times New Roman"/>
          <w:sz w:val="24"/>
          <w:szCs w:val="24"/>
        </w:rPr>
        <w:t xml:space="preserve"> 1670,0 mg/ 100gram </w:t>
      </w:r>
      <w:proofErr w:type="spellStart"/>
      <w:r w:rsidR="00F87DBC">
        <w:rPr>
          <w:rFonts w:ascii="Times New Roman" w:hAnsi="Times New Roman" w:cs="Times New Roman"/>
          <w:sz w:val="24"/>
          <w:szCs w:val="24"/>
        </w:rPr>
        <w:t>sampel</w:t>
      </w:r>
      <w:proofErr w:type="spellEnd"/>
      <w:r w:rsidR="00F87DBC">
        <w:rPr>
          <w:rFonts w:ascii="Times New Roman" w:hAnsi="Times New Roman" w:cs="Times New Roman"/>
          <w:sz w:val="24"/>
          <w:szCs w:val="24"/>
        </w:rPr>
        <w:t xml:space="preserve">, 1670,0 mg/100gram </w:t>
      </w:r>
      <w:proofErr w:type="spellStart"/>
      <w:r w:rsidR="00F87DBC">
        <w:rPr>
          <w:rFonts w:ascii="Times New Roman" w:hAnsi="Times New Roman" w:cs="Times New Roman"/>
          <w:sz w:val="24"/>
          <w:szCs w:val="24"/>
        </w:rPr>
        <w:t>sampel</w:t>
      </w:r>
      <w:proofErr w:type="spellEnd"/>
      <w:r w:rsidR="00F87DBC">
        <w:rPr>
          <w:rFonts w:ascii="Times New Roman" w:hAnsi="Times New Roman" w:cs="Times New Roman"/>
          <w:sz w:val="24"/>
          <w:szCs w:val="24"/>
        </w:rPr>
        <w:t xml:space="preserve">, 1656,64 mg/100gram </w:t>
      </w:r>
      <w:proofErr w:type="spellStart"/>
      <w:r w:rsidR="00F87DBC">
        <w:rPr>
          <w:rFonts w:ascii="Times New Roman" w:hAnsi="Times New Roman" w:cs="Times New Roman"/>
          <w:sz w:val="24"/>
          <w:szCs w:val="24"/>
        </w:rPr>
        <w:t>sampel</w:t>
      </w:r>
      <w:proofErr w:type="spellEnd"/>
      <w:r w:rsidR="00F87DBC">
        <w:rPr>
          <w:rFonts w:ascii="Times New Roman" w:hAnsi="Times New Roman" w:cs="Times New Roman"/>
          <w:sz w:val="24"/>
          <w:szCs w:val="24"/>
        </w:rPr>
        <w:t>,</w:t>
      </w:r>
      <w:r w:rsidR="007407AD">
        <w:rPr>
          <w:rFonts w:ascii="Times New Roman" w:hAnsi="Times New Roman" w:cs="Times New Roman"/>
          <w:sz w:val="24"/>
          <w:szCs w:val="24"/>
        </w:rPr>
        <w:t xml:space="preserve"> 1683,36 mg/100gram </w:t>
      </w:r>
      <w:proofErr w:type="spellStart"/>
      <w:r w:rsidR="007407AD">
        <w:rPr>
          <w:rFonts w:ascii="Times New Roman" w:hAnsi="Times New Roman" w:cs="Times New Roman"/>
          <w:sz w:val="24"/>
          <w:szCs w:val="24"/>
        </w:rPr>
        <w:t>sampel</w:t>
      </w:r>
      <w:proofErr w:type="spellEnd"/>
      <w:r w:rsidR="007407AD">
        <w:rPr>
          <w:rFonts w:ascii="Times New Roman" w:hAnsi="Times New Roman" w:cs="Times New Roman"/>
          <w:sz w:val="24"/>
          <w:szCs w:val="24"/>
        </w:rPr>
        <w:t xml:space="preserve">, 1670,0 mg/100gram </w:t>
      </w:r>
      <w:proofErr w:type="spellStart"/>
      <w:r w:rsidR="007407AD">
        <w:rPr>
          <w:rFonts w:ascii="Times New Roman" w:hAnsi="Times New Roman" w:cs="Times New Roman"/>
          <w:sz w:val="24"/>
          <w:szCs w:val="24"/>
        </w:rPr>
        <w:t>sampel</w:t>
      </w:r>
      <w:proofErr w:type="spellEnd"/>
      <w:r w:rsidR="007407AD">
        <w:rPr>
          <w:rFonts w:ascii="Times New Roman" w:hAnsi="Times New Roman" w:cs="Times New Roman"/>
          <w:sz w:val="24"/>
          <w:szCs w:val="24"/>
        </w:rPr>
        <w:t xml:space="preserve">, 1656,64 mg/100gram </w:t>
      </w:r>
      <w:proofErr w:type="spellStart"/>
      <w:r w:rsidR="007407AD">
        <w:rPr>
          <w:rFonts w:ascii="Times New Roman" w:hAnsi="Times New Roman" w:cs="Times New Roman"/>
          <w:sz w:val="24"/>
          <w:szCs w:val="24"/>
        </w:rPr>
        <w:t>sampel</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sehingga</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di</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peroleh</w:t>
      </w:r>
      <w:proofErr w:type="spellEnd"/>
      <w:r w:rsidR="007407AD">
        <w:rPr>
          <w:rFonts w:ascii="Times New Roman" w:hAnsi="Times New Roman" w:cs="Times New Roman"/>
          <w:sz w:val="24"/>
          <w:szCs w:val="24"/>
        </w:rPr>
        <w:t xml:space="preserve"> rata-rata  </w:t>
      </w:r>
      <w:proofErr w:type="spellStart"/>
      <w:r w:rsidR="007407AD">
        <w:rPr>
          <w:rFonts w:ascii="Times New Roman" w:hAnsi="Times New Roman" w:cs="Times New Roman"/>
          <w:sz w:val="24"/>
          <w:szCs w:val="24"/>
        </w:rPr>
        <w:t>kadar</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kalsium</w:t>
      </w:r>
      <w:proofErr w:type="spellEnd"/>
      <w:r w:rsidR="007407AD">
        <w:rPr>
          <w:rFonts w:ascii="Times New Roman" w:hAnsi="Times New Roman" w:cs="Times New Roman"/>
          <w:sz w:val="24"/>
          <w:szCs w:val="24"/>
        </w:rPr>
        <w:t xml:space="preserve"> yang </w:t>
      </w:r>
      <w:proofErr w:type="spellStart"/>
      <w:r w:rsidR="007407AD">
        <w:rPr>
          <w:rFonts w:ascii="Times New Roman" w:hAnsi="Times New Roman" w:cs="Times New Roman"/>
          <w:sz w:val="24"/>
          <w:szCs w:val="24"/>
        </w:rPr>
        <w:t>terkandung</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dalam</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kerang</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bulu</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adalah</w:t>
      </w:r>
      <w:proofErr w:type="spellEnd"/>
      <w:r w:rsidR="007407AD">
        <w:rPr>
          <w:rFonts w:ascii="Times New Roman" w:hAnsi="Times New Roman" w:cs="Times New Roman"/>
          <w:sz w:val="24"/>
          <w:szCs w:val="24"/>
        </w:rPr>
        <w:t xml:space="preserve"> 44,7362 ± 1667,77 mg/100g. Dan </w:t>
      </w:r>
      <w:proofErr w:type="spellStart"/>
      <w:r w:rsidR="007407AD">
        <w:rPr>
          <w:rFonts w:ascii="Times New Roman" w:hAnsi="Times New Roman" w:cs="Times New Roman"/>
          <w:sz w:val="24"/>
          <w:szCs w:val="24"/>
        </w:rPr>
        <w:t>hasil</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uji</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validasi</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dari</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kalsium</w:t>
      </w:r>
      <w:proofErr w:type="spellEnd"/>
      <w:r w:rsidR="007407AD">
        <w:rPr>
          <w:rFonts w:ascii="Times New Roman" w:hAnsi="Times New Roman" w:cs="Times New Roman"/>
          <w:sz w:val="24"/>
          <w:szCs w:val="24"/>
        </w:rPr>
        <w:t xml:space="preserve"> yang </w:t>
      </w:r>
      <w:proofErr w:type="spellStart"/>
      <w:r w:rsidR="007407AD">
        <w:rPr>
          <w:rFonts w:ascii="Times New Roman" w:hAnsi="Times New Roman" w:cs="Times New Roman"/>
          <w:sz w:val="24"/>
          <w:szCs w:val="24"/>
        </w:rPr>
        <w:t>ditambahkann</w:t>
      </w:r>
      <w:proofErr w:type="spellEnd"/>
      <w:r w:rsidR="007407AD">
        <w:rPr>
          <w:rFonts w:ascii="Times New Roman" w:hAnsi="Times New Roman" w:cs="Times New Roman"/>
          <w:sz w:val="24"/>
          <w:szCs w:val="24"/>
        </w:rPr>
        <w:t xml:space="preserve"> </w:t>
      </w:r>
      <w:proofErr w:type="spellStart"/>
      <w:proofErr w:type="gramStart"/>
      <w:r w:rsidR="007407AD">
        <w:rPr>
          <w:rFonts w:ascii="Times New Roman" w:hAnsi="Times New Roman" w:cs="Times New Roman"/>
          <w:sz w:val="24"/>
          <w:szCs w:val="24"/>
        </w:rPr>
        <w:t>diperoleh</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persen</w:t>
      </w:r>
      <w:proofErr w:type="spellEnd"/>
      <w:proofErr w:type="gramEnd"/>
      <w:r w:rsidR="007407AD">
        <w:rPr>
          <w:rFonts w:ascii="Times New Roman" w:hAnsi="Times New Roman" w:cs="Times New Roman"/>
          <w:sz w:val="24"/>
          <w:szCs w:val="24"/>
        </w:rPr>
        <w:t xml:space="preserve"> rata-rata </w:t>
      </w:r>
      <w:proofErr w:type="spellStart"/>
      <w:r w:rsidR="007407AD">
        <w:rPr>
          <w:rFonts w:ascii="Times New Roman" w:hAnsi="Times New Roman" w:cs="Times New Roman"/>
          <w:sz w:val="24"/>
          <w:szCs w:val="24"/>
        </w:rPr>
        <w:t>sebesar</w:t>
      </w:r>
      <w:proofErr w:type="spellEnd"/>
      <w:r w:rsidR="007407AD">
        <w:rPr>
          <w:rFonts w:ascii="Times New Roman" w:hAnsi="Times New Roman" w:cs="Times New Roman"/>
          <w:sz w:val="24"/>
          <w:szCs w:val="24"/>
        </w:rPr>
        <w:t xml:space="preserve"> 10.006,64% </w:t>
      </w:r>
      <w:proofErr w:type="spellStart"/>
      <w:r w:rsidR="007407AD">
        <w:rPr>
          <w:rFonts w:ascii="Times New Roman" w:hAnsi="Times New Roman" w:cs="Times New Roman"/>
          <w:sz w:val="24"/>
          <w:szCs w:val="24"/>
        </w:rPr>
        <w:t>dan</w:t>
      </w:r>
      <w:proofErr w:type="spellEnd"/>
      <w:r w:rsidR="007407AD">
        <w:rPr>
          <w:rFonts w:ascii="Times New Roman" w:hAnsi="Times New Roman" w:cs="Times New Roman"/>
          <w:sz w:val="24"/>
          <w:szCs w:val="24"/>
        </w:rPr>
        <w:t xml:space="preserve"> </w:t>
      </w:r>
      <w:proofErr w:type="spellStart"/>
      <w:r w:rsidR="007407AD">
        <w:rPr>
          <w:rFonts w:ascii="Times New Roman" w:hAnsi="Times New Roman" w:cs="Times New Roman"/>
          <w:sz w:val="24"/>
          <w:szCs w:val="24"/>
        </w:rPr>
        <w:t>persen</w:t>
      </w:r>
      <w:proofErr w:type="spellEnd"/>
      <w:r w:rsidR="007407AD">
        <w:rPr>
          <w:rFonts w:ascii="Times New Roman" w:hAnsi="Times New Roman" w:cs="Times New Roman"/>
          <w:sz w:val="24"/>
          <w:szCs w:val="24"/>
        </w:rPr>
        <w:t xml:space="preserve"> RSD rata-rata </w:t>
      </w:r>
      <w:proofErr w:type="spellStart"/>
      <w:r w:rsidR="007407AD">
        <w:rPr>
          <w:rFonts w:ascii="Times New Roman" w:hAnsi="Times New Roman" w:cs="Times New Roman"/>
          <w:sz w:val="24"/>
          <w:szCs w:val="24"/>
        </w:rPr>
        <w:t>adalah</w:t>
      </w:r>
      <w:proofErr w:type="spellEnd"/>
      <w:r w:rsidR="007407AD">
        <w:rPr>
          <w:rFonts w:ascii="Times New Roman" w:hAnsi="Times New Roman" w:cs="Times New Roman"/>
          <w:sz w:val="24"/>
          <w:szCs w:val="24"/>
        </w:rPr>
        <w:t xml:space="preserve"> 0,26%</w:t>
      </w:r>
      <w:r w:rsidR="00F93D08">
        <w:rPr>
          <w:rFonts w:ascii="Times New Roman" w:hAnsi="Times New Roman" w:cs="Times New Roman"/>
          <w:sz w:val="24"/>
          <w:szCs w:val="24"/>
        </w:rPr>
        <w:t>.</w:t>
      </w:r>
    </w:p>
    <w:p w:rsidR="00F62285" w:rsidRDefault="00F62285" w:rsidP="00F62285">
      <w:pPr>
        <w:tabs>
          <w:tab w:val="left" w:pos="3429"/>
        </w:tabs>
        <w:spacing w:after="0" w:line="240" w:lineRule="auto"/>
        <w:jc w:val="both"/>
        <w:rPr>
          <w:rFonts w:ascii="Times New Roman" w:hAnsi="Times New Roman" w:cs="Times New Roman"/>
          <w:sz w:val="24"/>
          <w:szCs w:val="24"/>
        </w:rPr>
      </w:pPr>
    </w:p>
    <w:p w:rsidR="00F62285" w:rsidRDefault="00F62285" w:rsidP="00F62285">
      <w:pPr>
        <w:tabs>
          <w:tab w:val="left" w:pos="3429"/>
        </w:tabs>
        <w:spacing w:after="0" w:line="240" w:lineRule="auto"/>
        <w:jc w:val="both"/>
        <w:rPr>
          <w:rFonts w:ascii="Times New Roman" w:hAnsi="Times New Roman" w:cs="Times New Roman"/>
          <w:sz w:val="24"/>
          <w:szCs w:val="24"/>
        </w:rPr>
      </w:pPr>
    </w:p>
    <w:p w:rsidR="00313FB0" w:rsidRDefault="00F93D08" w:rsidP="00215FAC">
      <w:pPr>
        <w:tabs>
          <w:tab w:val="left" w:pos="3429"/>
        </w:tabs>
        <w:spacing w:line="360" w:lineRule="auto"/>
        <w:jc w:val="both"/>
        <w:rPr>
          <w:rFonts w:ascii="Times New Roman" w:hAnsi="Times New Roman" w:cs="Times New Roman"/>
          <w:i/>
          <w:sz w:val="24"/>
          <w:szCs w:val="24"/>
        </w:rPr>
      </w:pPr>
      <w:bookmarkStart w:id="0" w:name="_GoBack"/>
      <w:proofErr w:type="spellStart"/>
      <w:r w:rsidRPr="00F62285">
        <w:rPr>
          <w:rFonts w:ascii="Times New Roman" w:hAnsi="Times New Roman" w:cs="Times New Roman"/>
          <w:b/>
          <w:bCs/>
          <w:i/>
          <w:sz w:val="24"/>
          <w:szCs w:val="24"/>
        </w:rPr>
        <w:t>Kata</w:t>
      </w:r>
      <w:proofErr w:type="spellEnd"/>
      <w:r w:rsidRPr="00F62285">
        <w:rPr>
          <w:rFonts w:ascii="Times New Roman" w:hAnsi="Times New Roman" w:cs="Times New Roman"/>
          <w:b/>
          <w:bCs/>
          <w:i/>
          <w:sz w:val="24"/>
          <w:szCs w:val="24"/>
        </w:rPr>
        <w:t xml:space="preserve"> </w:t>
      </w:r>
      <w:proofErr w:type="spellStart"/>
      <w:r w:rsidRPr="00F62285">
        <w:rPr>
          <w:rFonts w:ascii="Times New Roman" w:hAnsi="Times New Roman" w:cs="Times New Roman"/>
          <w:b/>
          <w:bCs/>
          <w:i/>
          <w:sz w:val="24"/>
          <w:szCs w:val="24"/>
        </w:rPr>
        <w:t>kunci</w:t>
      </w:r>
      <w:bookmarkEnd w:id="0"/>
      <w:proofErr w:type="spellEnd"/>
      <w:r w:rsidRPr="00F62285">
        <w:rPr>
          <w:rFonts w:ascii="Times New Roman" w:hAnsi="Times New Roman" w:cs="Times New Roman"/>
          <w:b/>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w:t>
      </w:r>
      <w:r w:rsidR="000D6095" w:rsidRPr="00F93D08">
        <w:rPr>
          <w:rFonts w:ascii="Times New Roman" w:hAnsi="Times New Roman" w:cs="Times New Roman"/>
          <w:i/>
          <w:sz w:val="24"/>
          <w:szCs w:val="24"/>
        </w:rPr>
        <w:t>erang</w:t>
      </w:r>
      <w:proofErr w:type="spellEnd"/>
      <w:r w:rsidR="000D6095" w:rsidRPr="00F93D08">
        <w:rPr>
          <w:rFonts w:ascii="Times New Roman" w:hAnsi="Times New Roman" w:cs="Times New Roman"/>
          <w:i/>
          <w:sz w:val="24"/>
          <w:szCs w:val="24"/>
        </w:rPr>
        <w:t xml:space="preserve"> </w:t>
      </w:r>
      <w:proofErr w:type="spellStart"/>
      <w:r w:rsidR="000D6095" w:rsidRPr="00F93D08">
        <w:rPr>
          <w:rFonts w:ascii="Times New Roman" w:hAnsi="Times New Roman" w:cs="Times New Roman"/>
          <w:i/>
          <w:sz w:val="24"/>
          <w:szCs w:val="24"/>
        </w:rPr>
        <w:t>bulu</w:t>
      </w:r>
      <w:proofErr w:type="spellEnd"/>
      <w:r w:rsidR="000D6095" w:rsidRPr="00F93D08">
        <w:rPr>
          <w:rFonts w:ascii="Times New Roman" w:hAnsi="Times New Roman" w:cs="Times New Roman"/>
          <w:i/>
          <w:sz w:val="24"/>
          <w:szCs w:val="24"/>
        </w:rPr>
        <w:t xml:space="preserve">, </w:t>
      </w:r>
      <w:proofErr w:type="spellStart"/>
      <w:r w:rsidR="000D6095" w:rsidRPr="00F93D08">
        <w:rPr>
          <w:rFonts w:ascii="Times New Roman" w:hAnsi="Times New Roman" w:cs="Times New Roman"/>
          <w:i/>
          <w:sz w:val="24"/>
          <w:szCs w:val="24"/>
        </w:rPr>
        <w:t>kalsium</w:t>
      </w:r>
      <w:proofErr w:type="spellEnd"/>
      <w:r w:rsidR="000D6095" w:rsidRPr="00F93D08">
        <w:rPr>
          <w:rFonts w:ascii="Times New Roman" w:hAnsi="Times New Roman" w:cs="Times New Roman"/>
          <w:i/>
          <w:sz w:val="24"/>
          <w:szCs w:val="24"/>
        </w:rPr>
        <w:t xml:space="preserve">, </w:t>
      </w:r>
      <w:proofErr w:type="spellStart"/>
      <w:r w:rsidR="000D6095" w:rsidRPr="00F93D08">
        <w:rPr>
          <w:rFonts w:ascii="Times New Roman" w:hAnsi="Times New Roman" w:cs="Times New Roman"/>
          <w:i/>
          <w:sz w:val="24"/>
          <w:szCs w:val="24"/>
        </w:rPr>
        <w:t>kompleksometri</w:t>
      </w:r>
      <w:proofErr w:type="spellEnd"/>
      <w:r w:rsidRPr="00F93D08">
        <w:rPr>
          <w:rFonts w:ascii="Times New Roman" w:hAnsi="Times New Roman" w:cs="Times New Roman"/>
          <w:i/>
          <w:sz w:val="24"/>
          <w:szCs w:val="24"/>
        </w:rPr>
        <w:t xml:space="preserve">, </w:t>
      </w:r>
      <w:proofErr w:type="spellStart"/>
      <w:r w:rsidRPr="00F93D08">
        <w:rPr>
          <w:rFonts w:ascii="Times New Roman" w:hAnsi="Times New Roman" w:cs="Times New Roman"/>
          <w:i/>
          <w:sz w:val="24"/>
          <w:szCs w:val="24"/>
        </w:rPr>
        <w:t>uji</w:t>
      </w:r>
      <w:proofErr w:type="spellEnd"/>
      <w:r w:rsidRPr="00F93D08">
        <w:rPr>
          <w:rFonts w:ascii="Times New Roman" w:hAnsi="Times New Roman" w:cs="Times New Roman"/>
          <w:i/>
          <w:sz w:val="24"/>
          <w:szCs w:val="24"/>
        </w:rPr>
        <w:t xml:space="preserve"> </w:t>
      </w:r>
      <w:proofErr w:type="spellStart"/>
      <w:r w:rsidRPr="00F93D08">
        <w:rPr>
          <w:rFonts w:ascii="Times New Roman" w:hAnsi="Times New Roman" w:cs="Times New Roman"/>
          <w:i/>
          <w:sz w:val="24"/>
          <w:szCs w:val="24"/>
        </w:rPr>
        <w:t>validasi</w:t>
      </w:r>
      <w:proofErr w:type="spellEnd"/>
    </w:p>
    <w:p w:rsidR="00F62285" w:rsidRDefault="00F62285" w:rsidP="00215FAC">
      <w:pPr>
        <w:tabs>
          <w:tab w:val="left" w:pos="3429"/>
        </w:tabs>
        <w:spacing w:line="360" w:lineRule="auto"/>
        <w:jc w:val="both"/>
        <w:rPr>
          <w:rFonts w:ascii="Times New Roman" w:hAnsi="Times New Roman" w:cs="Times New Roman"/>
          <w:i/>
          <w:sz w:val="24"/>
          <w:szCs w:val="24"/>
        </w:rPr>
      </w:pPr>
    </w:p>
    <w:p w:rsidR="00F62285" w:rsidRDefault="00F62285" w:rsidP="00215FAC">
      <w:pPr>
        <w:tabs>
          <w:tab w:val="left" w:pos="3429"/>
        </w:tabs>
        <w:spacing w:line="360" w:lineRule="auto"/>
        <w:jc w:val="both"/>
        <w:rPr>
          <w:rFonts w:ascii="Times New Roman" w:hAnsi="Times New Roman" w:cs="Times New Roman"/>
          <w:i/>
          <w:sz w:val="24"/>
          <w:szCs w:val="24"/>
        </w:rPr>
      </w:pPr>
    </w:p>
    <w:p w:rsidR="00F62285" w:rsidRDefault="00F62285" w:rsidP="00215FAC">
      <w:pPr>
        <w:tabs>
          <w:tab w:val="left" w:pos="3429"/>
        </w:tabs>
        <w:spacing w:line="360" w:lineRule="auto"/>
        <w:jc w:val="both"/>
        <w:rPr>
          <w:rFonts w:ascii="Times New Roman" w:hAnsi="Times New Roman" w:cs="Times New Roman"/>
          <w:i/>
          <w:sz w:val="24"/>
          <w:szCs w:val="24"/>
        </w:rPr>
      </w:pPr>
    </w:p>
    <w:p w:rsidR="00F62285" w:rsidRDefault="00F62285" w:rsidP="00215FAC">
      <w:pPr>
        <w:tabs>
          <w:tab w:val="left" w:pos="3429"/>
        </w:tabs>
        <w:spacing w:line="360" w:lineRule="auto"/>
        <w:jc w:val="both"/>
        <w:rPr>
          <w:rFonts w:ascii="Times New Roman" w:hAnsi="Times New Roman" w:cs="Times New Roman"/>
          <w:i/>
          <w:sz w:val="24"/>
          <w:szCs w:val="24"/>
        </w:rPr>
      </w:pPr>
    </w:p>
    <w:p w:rsidR="00F62285" w:rsidRDefault="00F62285" w:rsidP="00215FAC">
      <w:pPr>
        <w:tabs>
          <w:tab w:val="left" w:pos="3429"/>
        </w:tabs>
        <w:spacing w:line="360" w:lineRule="auto"/>
        <w:jc w:val="both"/>
        <w:rPr>
          <w:rFonts w:ascii="Times New Roman" w:hAnsi="Times New Roman" w:cs="Times New Roman"/>
          <w:i/>
          <w:sz w:val="24"/>
          <w:szCs w:val="24"/>
        </w:rPr>
      </w:pPr>
    </w:p>
    <w:p w:rsidR="0009626B" w:rsidRDefault="0009626B" w:rsidP="00215FAC">
      <w:pPr>
        <w:tabs>
          <w:tab w:val="left" w:pos="3429"/>
        </w:tabs>
        <w:spacing w:line="360" w:lineRule="auto"/>
        <w:jc w:val="both"/>
        <w:rPr>
          <w:rFonts w:ascii="Times New Roman" w:hAnsi="Times New Roman" w:cs="Times New Roman"/>
          <w:i/>
          <w:sz w:val="24"/>
          <w:szCs w:val="24"/>
        </w:rPr>
        <w:sectPr w:rsidR="0009626B" w:rsidSect="0009626B">
          <w:footerReference w:type="first" r:id="rId6"/>
          <w:pgSz w:w="11907" w:h="16839" w:code="9"/>
          <w:pgMar w:top="1701" w:right="1701" w:bottom="1701" w:left="2268" w:header="720" w:footer="720" w:gutter="0"/>
          <w:pgNumType w:fmt="lowerRoman" w:start="4"/>
          <w:cols w:space="720"/>
          <w:titlePg/>
          <w:docGrid w:linePitch="360"/>
        </w:sectPr>
      </w:pPr>
    </w:p>
    <w:p w:rsidR="00F62285" w:rsidRPr="00F62285" w:rsidRDefault="00F62285" w:rsidP="00F62285">
      <w:pPr>
        <w:tabs>
          <w:tab w:val="left" w:pos="3429"/>
        </w:tabs>
        <w:spacing w:after="0" w:line="240" w:lineRule="auto"/>
        <w:jc w:val="center"/>
        <w:rPr>
          <w:rFonts w:ascii="Times New Roman" w:hAnsi="Times New Roman" w:cs="Times New Roman"/>
          <w:b/>
          <w:i/>
          <w:sz w:val="24"/>
          <w:szCs w:val="24"/>
        </w:rPr>
      </w:pPr>
      <w:r w:rsidRPr="00F62285">
        <w:rPr>
          <w:rFonts w:ascii="Times New Roman" w:hAnsi="Times New Roman" w:cs="Times New Roman"/>
          <w:b/>
          <w:i/>
          <w:sz w:val="24"/>
          <w:szCs w:val="24"/>
        </w:rPr>
        <w:lastRenderedPageBreak/>
        <w:t>DETERMINATION OF CALCIUM LEVELS IN THE FEATURES</w:t>
      </w:r>
    </w:p>
    <w:p w:rsidR="00F62285" w:rsidRDefault="00F62285" w:rsidP="00F62285">
      <w:pPr>
        <w:tabs>
          <w:tab w:val="left" w:pos="3429"/>
        </w:tabs>
        <w:spacing w:after="0" w:line="240" w:lineRule="auto"/>
        <w:jc w:val="center"/>
        <w:rPr>
          <w:rFonts w:ascii="Times New Roman" w:hAnsi="Times New Roman" w:cs="Times New Roman"/>
          <w:b/>
          <w:i/>
          <w:sz w:val="24"/>
          <w:szCs w:val="24"/>
        </w:rPr>
      </w:pPr>
      <w:r w:rsidRPr="00F62285">
        <w:rPr>
          <w:rFonts w:ascii="Times New Roman" w:hAnsi="Times New Roman" w:cs="Times New Roman"/>
          <w:b/>
          <w:i/>
          <w:sz w:val="24"/>
          <w:szCs w:val="24"/>
        </w:rPr>
        <w:t>(</w:t>
      </w:r>
      <w:proofErr w:type="spellStart"/>
      <w:r w:rsidRPr="00F62285">
        <w:rPr>
          <w:rFonts w:ascii="Times New Roman" w:hAnsi="Times New Roman" w:cs="Times New Roman"/>
          <w:b/>
          <w:i/>
          <w:sz w:val="24"/>
          <w:szCs w:val="24"/>
        </w:rPr>
        <w:t>Anadara</w:t>
      </w:r>
      <w:proofErr w:type="spellEnd"/>
      <w:r w:rsidRPr="00F62285">
        <w:rPr>
          <w:rFonts w:ascii="Times New Roman" w:hAnsi="Times New Roman" w:cs="Times New Roman"/>
          <w:b/>
          <w:i/>
          <w:sz w:val="24"/>
          <w:szCs w:val="24"/>
        </w:rPr>
        <w:t xml:space="preserve"> </w:t>
      </w:r>
      <w:proofErr w:type="spellStart"/>
      <w:r w:rsidRPr="00F62285">
        <w:rPr>
          <w:rFonts w:ascii="Times New Roman" w:hAnsi="Times New Roman" w:cs="Times New Roman"/>
          <w:b/>
          <w:i/>
          <w:sz w:val="24"/>
          <w:szCs w:val="24"/>
        </w:rPr>
        <w:t>antiquata</w:t>
      </w:r>
      <w:proofErr w:type="spellEnd"/>
      <w:r w:rsidRPr="00F62285">
        <w:rPr>
          <w:rFonts w:ascii="Times New Roman" w:hAnsi="Times New Roman" w:cs="Times New Roman"/>
          <w:b/>
          <w:i/>
          <w:sz w:val="24"/>
          <w:szCs w:val="24"/>
        </w:rPr>
        <w:t>) AND VALIDATION TEST COMPLEXOMETRY METHODS BY DIRECT TITRATION</w:t>
      </w:r>
    </w:p>
    <w:p w:rsidR="00F62285" w:rsidRDefault="00F62285" w:rsidP="00F62285">
      <w:pPr>
        <w:tabs>
          <w:tab w:val="left" w:pos="3429"/>
        </w:tabs>
        <w:spacing w:after="0" w:line="240" w:lineRule="auto"/>
        <w:jc w:val="center"/>
        <w:rPr>
          <w:rFonts w:ascii="Times New Roman" w:hAnsi="Times New Roman" w:cs="Times New Roman"/>
          <w:b/>
          <w:i/>
          <w:sz w:val="24"/>
          <w:szCs w:val="24"/>
        </w:rPr>
      </w:pPr>
    </w:p>
    <w:p w:rsidR="00F62285" w:rsidRPr="00F62285" w:rsidRDefault="00F62285" w:rsidP="00F62285">
      <w:pPr>
        <w:tabs>
          <w:tab w:val="left" w:pos="3429"/>
        </w:tabs>
        <w:spacing w:after="0" w:line="240" w:lineRule="auto"/>
        <w:jc w:val="center"/>
        <w:rPr>
          <w:rFonts w:ascii="Times New Roman" w:hAnsi="Times New Roman" w:cs="Times New Roman"/>
          <w:i/>
          <w:sz w:val="24"/>
          <w:szCs w:val="24"/>
        </w:rPr>
      </w:pPr>
    </w:p>
    <w:p w:rsidR="00F62285" w:rsidRDefault="00F62285" w:rsidP="00F62285">
      <w:pPr>
        <w:tabs>
          <w:tab w:val="left" w:pos="3429"/>
        </w:tabs>
        <w:spacing w:line="360" w:lineRule="auto"/>
        <w:jc w:val="center"/>
        <w:rPr>
          <w:rFonts w:ascii="Times New Roman" w:hAnsi="Times New Roman" w:cs="Times New Roman"/>
          <w:b/>
          <w:i/>
          <w:sz w:val="24"/>
          <w:szCs w:val="24"/>
        </w:rPr>
      </w:pPr>
      <w:r w:rsidRPr="00F62285">
        <w:rPr>
          <w:rFonts w:ascii="Times New Roman" w:hAnsi="Times New Roman" w:cs="Times New Roman"/>
          <w:b/>
          <w:i/>
          <w:sz w:val="24"/>
          <w:szCs w:val="24"/>
        </w:rPr>
        <w:t>ABSTRACT</w:t>
      </w:r>
    </w:p>
    <w:p w:rsidR="00F62285" w:rsidRPr="00F62285" w:rsidRDefault="00F62285" w:rsidP="00F62285">
      <w:pPr>
        <w:tabs>
          <w:tab w:val="left" w:pos="3429"/>
        </w:tabs>
        <w:spacing w:line="360" w:lineRule="auto"/>
        <w:jc w:val="center"/>
        <w:rPr>
          <w:rFonts w:ascii="Times New Roman" w:hAnsi="Times New Roman" w:cs="Times New Roman"/>
          <w:b/>
          <w:i/>
          <w:sz w:val="24"/>
          <w:szCs w:val="24"/>
        </w:rPr>
      </w:pPr>
    </w:p>
    <w:p w:rsidR="00F62285" w:rsidRPr="00F62285" w:rsidRDefault="00F62285" w:rsidP="00F62285">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roofErr w:type="spellStart"/>
      <w:proofErr w:type="gramStart"/>
      <w:r w:rsidRPr="00F62285">
        <w:rPr>
          <w:rFonts w:ascii="Times New Roman" w:hAnsi="Times New Roman" w:cs="Times New Roman"/>
          <w:i/>
          <w:sz w:val="24"/>
          <w:szCs w:val="24"/>
        </w:rPr>
        <w:t>Anadara</w:t>
      </w:r>
      <w:proofErr w:type="spellEnd"/>
      <w:r w:rsidRPr="00F62285">
        <w:rPr>
          <w:rFonts w:ascii="Times New Roman" w:hAnsi="Times New Roman" w:cs="Times New Roman"/>
          <w:i/>
          <w:sz w:val="24"/>
          <w:szCs w:val="24"/>
        </w:rPr>
        <w:t xml:space="preserve"> </w:t>
      </w:r>
      <w:proofErr w:type="spellStart"/>
      <w:r w:rsidRPr="00F62285">
        <w:rPr>
          <w:rFonts w:ascii="Times New Roman" w:hAnsi="Times New Roman" w:cs="Times New Roman"/>
          <w:i/>
          <w:sz w:val="24"/>
          <w:szCs w:val="24"/>
        </w:rPr>
        <w:t>antiquata</w:t>
      </w:r>
      <w:proofErr w:type="spellEnd"/>
      <w:r w:rsidRPr="00F62285">
        <w:rPr>
          <w:rFonts w:ascii="Times New Roman" w:hAnsi="Times New Roman" w:cs="Times New Roman"/>
          <w:i/>
          <w:sz w:val="24"/>
          <w:szCs w:val="24"/>
        </w:rPr>
        <w:t xml:space="preserve"> fur shells is</w:t>
      </w:r>
      <w:proofErr w:type="gramEnd"/>
      <w:r w:rsidRPr="00F62285">
        <w:rPr>
          <w:rFonts w:ascii="Times New Roman" w:hAnsi="Times New Roman" w:cs="Times New Roman"/>
          <w:i/>
          <w:sz w:val="24"/>
          <w:szCs w:val="24"/>
        </w:rPr>
        <w:t xml:space="preserve"> one type of </w:t>
      </w:r>
      <w:proofErr w:type="spellStart"/>
      <w:r w:rsidRPr="00F62285">
        <w:rPr>
          <w:rFonts w:ascii="Times New Roman" w:hAnsi="Times New Roman" w:cs="Times New Roman"/>
          <w:i/>
          <w:sz w:val="24"/>
          <w:szCs w:val="24"/>
        </w:rPr>
        <w:t>bivalvia</w:t>
      </w:r>
      <w:proofErr w:type="spellEnd"/>
      <w:r w:rsidRPr="00F62285">
        <w:rPr>
          <w:rFonts w:ascii="Times New Roman" w:hAnsi="Times New Roman" w:cs="Times New Roman"/>
          <w:i/>
          <w:sz w:val="24"/>
          <w:szCs w:val="24"/>
        </w:rPr>
        <w:t xml:space="preserve"> that is often found in the people's market. Research has been carried out on </w:t>
      </w:r>
      <w:proofErr w:type="spellStart"/>
      <w:r w:rsidRPr="00F62285">
        <w:rPr>
          <w:rFonts w:ascii="Times New Roman" w:hAnsi="Times New Roman" w:cs="Times New Roman"/>
          <w:i/>
          <w:sz w:val="24"/>
          <w:szCs w:val="24"/>
        </w:rPr>
        <w:t>Anadara</w:t>
      </w:r>
      <w:proofErr w:type="spellEnd"/>
      <w:r w:rsidRPr="00F62285">
        <w:rPr>
          <w:rFonts w:ascii="Times New Roman" w:hAnsi="Times New Roman" w:cs="Times New Roman"/>
          <w:i/>
          <w:sz w:val="24"/>
          <w:szCs w:val="24"/>
        </w:rPr>
        <w:t xml:space="preserve"> </w:t>
      </w:r>
      <w:proofErr w:type="spellStart"/>
      <w:r w:rsidRPr="00F62285">
        <w:rPr>
          <w:rFonts w:ascii="Times New Roman" w:hAnsi="Times New Roman" w:cs="Times New Roman"/>
          <w:i/>
          <w:sz w:val="24"/>
          <w:szCs w:val="24"/>
        </w:rPr>
        <w:t>antiquata</w:t>
      </w:r>
      <w:proofErr w:type="spellEnd"/>
      <w:r w:rsidRPr="00F62285">
        <w:rPr>
          <w:rFonts w:ascii="Times New Roman" w:hAnsi="Times New Roman" w:cs="Times New Roman"/>
          <w:i/>
          <w:sz w:val="24"/>
          <w:szCs w:val="24"/>
        </w:rPr>
        <w:t xml:space="preserve"> fur shell </w:t>
      </w:r>
      <w:proofErr w:type="spellStart"/>
      <w:r w:rsidRPr="00F62285">
        <w:rPr>
          <w:rFonts w:ascii="Times New Roman" w:hAnsi="Times New Roman" w:cs="Times New Roman"/>
          <w:i/>
          <w:sz w:val="24"/>
          <w:szCs w:val="24"/>
        </w:rPr>
        <w:t>morphometrics</w:t>
      </w:r>
      <w:proofErr w:type="spellEnd"/>
      <w:r w:rsidRPr="00F62285">
        <w:rPr>
          <w:rFonts w:ascii="Times New Roman" w:hAnsi="Times New Roman" w:cs="Times New Roman"/>
          <w:i/>
          <w:sz w:val="24"/>
          <w:szCs w:val="24"/>
        </w:rPr>
        <w:t xml:space="preserve"> from the lemonade intersection market, </w:t>
      </w:r>
      <w:proofErr w:type="spellStart"/>
      <w:r w:rsidRPr="00F62285">
        <w:rPr>
          <w:rFonts w:ascii="Times New Roman" w:hAnsi="Times New Roman" w:cs="Times New Roman"/>
          <w:i/>
          <w:sz w:val="24"/>
          <w:szCs w:val="24"/>
        </w:rPr>
        <w:t>Amplas</w:t>
      </w:r>
      <w:proofErr w:type="spellEnd"/>
      <w:r w:rsidRPr="00F62285">
        <w:rPr>
          <w:rFonts w:ascii="Times New Roman" w:hAnsi="Times New Roman" w:cs="Times New Roman"/>
          <w:i/>
          <w:sz w:val="24"/>
          <w:szCs w:val="24"/>
        </w:rPr>
        <w:t xml:space="preserve"> Field. The purpose of the study was to determine the effect of heating on feather shells and to determine calcium levels contained in feather shells.</w:t>
      </w:r>
    </w:p>
    <w:p w:rsidR="00F62285" w:rsidRPr="00F62285" w:rsidRDefault="00F62285" w:rsidP="00F62285">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F62285">
        <w:rPr>
          <w:rFonts w:ascii="Times New Roman" w:hAnsi="Times New Roman" w:cs="Times New Roman"/>
          <w:i/>
          <w:sz w:val="24"/>
          <w:szCs w:val="24"/>
        </w:rPr>
        <w:t xml:space="preserve">In this study analyzed fur shells originating from the lemonade market, Sandpaper Field. Calcium examination was carried out qualitatively and quantitatively. Qualitative analysis was carried out using dilute sulfuric acid reagents, ethanol, and ammonium oxalate. Quantitative analysis was carried out by </w:t>
      </w:r>
      <w:proofErr w:type="spellStart"/>
      <w:r w:rsidRPr="00F62285">
        <w:rPr>
          <w:rFonts w:ascii="Times New Roman" w:hAnsi="Times New Roman" w:cs="Times New Roman"/>
          <w:i/>
          <w:sz w:val="24"/>
          <w:szCs w:val="24"/>
        </w:rPr>
        <w:t>complexometric</w:t>
      </w:r>
      <w:proofErr w:type="spellEnd"/>
      <w:r w:rsidRPr="00F62285">
        <w:rPr>
          <w:rFonts w:ascii="Times New Roman" w:hAnsi="Times New Roman" w:cs="Times New Roman"/>
          <w:i/>
          <w:sz w:val="24"/>
          <w:szCs w:val="24"/>
        </w:rPr>
        <w:t xml:space="preserve"> titration using disodium EDTA as </w:t>
      </w:r>
      <w:proofErr w:type="spellStart"/>
      <w:r w:rsidRPr="00F62285">
        <w:rPr>
          <w:rFonts w:ascii="Times New Roman" w:hAnsi="Times New Roman" w:cs="Times New Roman"/>
          <w:i/>
          <w:sz w:val="24"/>
          <w:szCs w:val="24"/>
        </w:rPr>
        <w:t>tititer</w:t>
      </w:r>
      <w:proofErr w:type="spellEnd"/>
      <w:r w:rsidRPr="00F62285">
        <w:rPr>
          <w:rFonts w:ascii="Times New Roman" w:hAnsi="Times New Roman" w:cs="Times New Roman"/>
          <w:i/>
          <w:sz w:val="24"/>
          <w:szCs w:val="24"/>
        </w:rPr>
        <w:t xml:space="preserve"> and </w:t>
      </w:r>
      <w:proofErr w:type="spellStart"/>
      <w:r w:rsidRPr="00F62285">
        <w:rPr>
          <w:rFonts w:ascii="Times New Roman" w:hAnsi="Times New Roman" w:cs="Times New Roman"/>
          <w:i/>
          <w:sz w:val="24"/>
          <w:szCs w:val="24"/>
        </w:rPr>
        <w:t>chalcon</w:t>
      </w:r>
      <w:proofErr w:type="spellEnd"/>
      <w:r w:rsidRPr="00F62285">
        <w:rPr>
          <w:rFonts w:ascii="Times New Roman" w:hAnsi="Times New Roman" w:cs="Times New Roman"/>
          <w:i/>
          <w:sz w:val="24"/>
          <w:szCs w:val="24"/>
        </w:rPr>
        <w:t xml:space="preserve"> mixed as PH 13 </w:t>
      </w:r>
      <w:proofErr w:type="gramStart"/>
      <w:r w:rsidRPr="00F62285">
        <w:rPr>
          <w:rFonts w:ascii="Times New Roman" w:hAnsi="Times New Roman" w:cs="Times New Roman"/>
          <w:i/>
          <w:sz w:val="24"/>
          <w:szCs w:val="24"/>
        </w:rPr>
        <w:t>indicator</w:t>
      </w:r>
      <w:proofErr w:type="gramEnd"/>
      <w:r w:rsidRPr="00F62285">
        <w:rPr>
          <w:rFonts w:ascii="Times New Roman" w:hAnsi="Times New Roman" w:cs="Times New Roman"/>
          <w:i/>
          <w:sz w:val="24"/>
          <w:szCs w:val="24"/>
        </w:rPr>
        <w:t>.</w:t>
      </w:r>
    </w:p>
    <w:p w:rsidR="00F62285" w:rsidRDefault="00F62285" w:rsidP="00F62285">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F62285">
        <w:rPr>
          <w:rFonts w:ascii="Times New Roman" w:hAnsi="Times New Roman" w:cs="Times New Roman"/>
          <w:i/>
          <w:sz w:val="24"/>
          <w:szCs w:val="24"/>
        </w:rPr>
        <w:t xml:space="preserve">The results of this study indicate that the differences in heating time for 14 hours, 15 hours, 16 hours, 17 hours, 18 hours, and 19 hours there were no significant differences in calcium levels from the samples tested. While the results of the calcium shells obtained by </w:t>
      </w:r>
      <w:proofErr w:type="spellStart"/>
      <w:r w:rsidRPr="00F62285">
        <w:rPr>
          <w:rFonts w:ascii="Times New Roman" w:hAnsi="Times New Roman" w:cs="Times New Roman"/>
          <w:i/>
          <w:sz w:val="24"/>
          <w:szCs w:val="24"/>
        </w:rPr>
        <w:t>complexometric</w:t>
      </w:r>
      <w:proofErr w:type="spellEnd"/>
      <w:r w:rsidRPr="00F62285">
        <w:rPr>
          <w:rFonts w:ascii="Times New Roman" w:hAnsi="Times New Roman" w:cs="Times New Roman"/>
          <w:i/>
          <w:sz w:val="24"/>
          <w:szCs w:val="24"/>
        </w:rPr>
        <w:t xml:space="preserve"> titration were 1670.0 mg / 100gram samples, 1670.0 mg / 100gram samples, 1656.64 mg / 100gram samples, 1683.36 mg / 100gram samples , 1670.0 mg / 100gram samples, 1656.64 mg / 100gram samples, so that the average calcium content contained in fur shells was 44.7362 ± 1667.77 mg / 100g. And the results of the validation test from calcium added were obtained by an average of 10.006.64% and the average percent of RSD was 0.26%.</w:t>
      </w:r>
    </w:p>
    <w:p w:rsidR="00F62285" w:rsidRDefault="00F62285" w:rsidP="00F62285">
      <w:pPr>
        <w:tabs>
          <w:tab w:val="left" w:pos="3429"/>
        </w:tabs>
        <w:spacing w:after="0" w:line="240" w:lineRule="auto"/>
        <w:jc w:val="both"/>
        <w:rPr>
          <w:rFonts w:ascii="Times New Roman" w:hAnsi="Times New Roman" w:cs="Times New Roman"/>
          <w:i/>
          <w:sz w:val="24"/>
          <w:szCs w:val="24"/>
        </w:rPr>
      </w:pPr>
    </w:p>
    <w:p w:rsidR="00F62285" w:rsidRPr="00F62285" w:rsidRDefault="00F62285" w:rsidP="00F62285">
      <w:pPr>
        <w:tabs>
          <w:tab w:val="left" w:pos="3429"/>
        </w:tabs>
        <w:spacing w:after="0" w:line="240" w:lineRule="auto"/>
        <w:jc w:val="both"/>
        <w:rPr>
          <w:rFonts w:ascii="Times New Roman" w:hAnsi="Times New Roman" w:cs="Times New Roman"/>
          <w:i/>
          <w:sz w:val="24"/>
          <w:szCs w:val="24"/>
        </w:rPr>
      </w:pPr>
    </w:p>
    <w:p w:rsidR="00F62285" w:rsidRPr="00F93D08" w:rsidRDefault="00F62285" w:rsidP="00F62285">
      <w:pPr>
        <w:tabs>
          <w:tab w:val="left" w:pos="3429"/>
        </w:tabs>
        <w:spacing w:line="360" w:lineRule="auto"/>
        <w:jc w:val="both"/>
        <w:rPr>
          <w:rFonts w:ascii="Times New Roman" w:hAnsi="Times New Roman" w:cs="Times New Roman"/>
          <w:i/>
          <w:sz w:val="24"/>
          <w:szCs w:val="24"/>
        </w:rPr>
      </w:pPr>
      <w:r w:rsidRPr="00F62285">
        <w:rPr>
          <w:rFonts w:ascii="Times New Roman" w:hAnsi="Times New Roman" w:cs="Times New Roman"/>
          <w:b/>
          <w:i/>
          <w:sz w:val="24"/>
          <w:szCs w:val="24"/>
        </w:rPr>
        <w:t>Keywords:</w:t>
      </w:r>
      <w:r w:rsidRPr="00F62285">
        <w:rPr>
          <w:rFonts w:ascii="Times New Roman" w:hAnsi="Times New Roman" w:cs="Times New Roman"/>
          <w:i/>
          <w:sz w:val="24"/>
          <w:szCs w:val="24"/>
        </w:rPr>
        <w:t xml:space="preserve"> Shellfish, calcium, </w:t>
      </w:r>
      <w:proofErr w:type="spellStart"/>
      <w:r w:rsidRPr="00F62285">
        <w:rPr>
          <w:rFonts w:ascii="Times New Roman" w:hAnsi="Times New Roman" w:cs="Times New Roman"/>
          <w:i/>
          <w:sz w:val="24"/>
          <w:szCs w:val="24"/>
        </w:rPr>
        <w:t>complexometry</w:t>
      </w:r>
      <w:proofErr w:type="spellEnd"/>
      <w:r w:rsidRPr="00F62285">
        <w:rPr>
          <w:rFonts w:ascii="Times New Roman" w:hAnsi="Times New Roman" w:cs="Times New Roman"/>
          <w:i/>
          <w:sz w:val="24"/>
          <w:szCs w:val="24"/>
        </w:rPr>
        <w:t>, validation test</w:t>
      </w:r>
    </w:p>
    <w:sectPr w:rsidR="00F62285" w:rsidRPr="00F93D08" w:rsidSect="0009626B">
      <w:footerReference w:type="first" r:id="rId7"/>
      <w:pgSz w:w="11907" w:h="16839" w:code="9"/>
      <w:pgMar w:top="1701"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B9" w:rsidRDefault="003A68B9" w:rsidP="00F42A6B">
      <w:pPr>
        <w:spacing w:after="0" w:line="240" w:lineRule="auto"/>
      </w:pPr>
      <w:r>
        <w:separator/>
      </w:r>
    </w:p>
  </w:endnote>
  <w:endnote w:type="continuationSeparator" w:id="0">
    <w:p w:rsidR="003A68B9" w:rsidRDefault="003A68B9" w:rsidP="00F4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79100"/>
      <w:docPartObj>
        <w:docPartGallery w:val="Page Numbers (Bottom of Page)"/>
        <w:docPartUnique/>
      </w:docPartObj>
    </w:sdtPr>
    <w:sdtEndPr>
      <w:rPr>
        <w:noProof/>
      </w:rPr>
    </w:sdtEndPr>
    <w:sdtContent>
      <w:p w:rsidR="007131F8" w:rsidRDefault="00C940B3">
        <w:pPr>
          <w:pStyle w:val="Footer"/>
          <w:jc w:val="center"/>
        </w:pPr>
        <w:r>
          <w:fldChar w:fldCharType="begin"/>
        </w:r>
        <w:r w:rsidR="007131F8">
          <w:instrText xml:space="preserve"> PAGE   \* MERGEFORMAT </w:instrText>
        </w:r>
        <w:r>
          <w:fldChar w:fldCharType="separate"/>
        </w:r>
        <w:r w:rsidR="0009626B">
          <w:rPr>
            <w:noProof/>
          </w:rPr>
          <w:t>iv</w:t>
        </w:r>
        <w:r>
          <w:rPr>
            <w:noProof/>
          </w:rPr>
          <w:fldChar w:fldCharType="end"/>
        </w:r>
      </w:p>
    </w:sdtContent>
  </w:sdt>
  <w:p w:rsidR="00F42A6B" w:rsidRDefault="00F42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522"/>
      <w:docPartObj>
        <w:docPartGallery w:val="Page Numbers (Bottom of Page)"/>
        <w:docPartUnique/>
      </w:docPartObj>
    </w:sdtPr>
    <w:sdtEndPr>
      <w:rPr>
        <w:noProof/>
      </w:rPr>
    </w:sdtEndPr>
    <w:sdtContent>
      <w:p w:rsidR="0009626B" w:rsidRDefault="0009626B">
        <w:pPr>
          <w:pStyle w:val="Footer"/>
          <w:jc w:val="center"/>
        </w:pPr>
        <w:fldSimple w:instr=" PAGE   \* MERGEFORMAT ">
          <w:r>
            <w:rPr>
              <w:noProof/>
            </w:rPr>
            <w:t>v</w:t>
          </w:r>
        </w:fldSimple>
      </w:p>
    </w:sdtContent>
  </w:sdt>
  <w:p w:rsidR="0009626B" w:rsidRDefault="00096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B9" w:rsidRDefault="003A68B9" w:rsidP="00F42A6B">
      <w:pPr>
        <w:spacing w:after="0" w:line="240" w:lineRule="auto"/>
      </w:pPr>
      <w:r>
        <w:separator/>
      </w:r>
    </w:p>
  </w:footnote>
  <w:footnote w:type="continuationSeparator" w:id="0">
    <w:p w:rsidR="003A68B9" w:rsidRDefault="003A68B9" w:rsidP="00F4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D6095"/>
    <w:rsid w:val="000125D4"/>
    <w:rsid w:val="0003548B"/>
    <w:rsid w:val="00091D60"/>
    <w:rsid w:val="0009626B"/>
    <w:rsid w:val="000B603F"/>
    <w:rsid w:val="000C1BFF"/>
    <w:rsid w:val="000D6095"/>
    <w:rsid w:val="001F5172"/>
    <w:rsid w:val="00215FAC"/>
    <w:rsid w:val="00301E56"/>
    <w:rsid w:val="00313FB0"/>
    <w:rsid w:val="003A68B9"/>
    <w:rsid w:val="003B3F93"/>
    <w:rsid w:val="0043480F"/>
    <w:rsid w:val="004D3F95"/>
    <w:rsid w:val="004E1B28"/>
    <w:rsid w:val="0051345B"/>
    <w:rsid w:val="0057396C"/>
    <w:rsid w:val="006A3F75"/>
    <w:rsid w:val="007065C9"/>
    <w:rsid w:val="007131F8"/>
    <w:rsid w:val="00736C81"/>
    <w:rsid w:val="007407AD"/>
    <w:rsid w:val="00B50D09"/>
    <w:rsid w:val="00B855E6"/>
    <w:rsid w:val="00BA19DC"/>
    <w:rsid w:val="00C62E7B"/>
    <w:rsid w:val="00C940B3"/>
    <w:rsid w:val="00CC4C48"/>
    <w:rsid w:val="00CE5937"/>
    <w:rsid w:val="00D36E62"/>
    <w:rsid w:val="00DB44B9"/>
    <w:rsid w:val="00F42A6B"/>
    <w:rsid w:val="00F62285"/>
    <w:rsid w:val="00F87DBC"/>
    <w:rsid w:val="00F93D0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6B"/>
  </w:style>
  <w:style w:type="paragraph" w:styleId="Footer">
    <w:name w:val="footer"/>
    <w:basedOn w:val="Normal"/>
    <w:link w:val="FooterChar"/>
    <w:uiPriority w:val="99"/>
    <w:unhideWhenUsed/>
    <w:rsid w:val="00F4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XP</cp:lastModifiedBy>
  <cp:revision>15</cp:revision>
  <cp:lastPrinted>2018-08-30T15:11:00Z</cp:lastPrinted>
  <dcterms:created xsi:type="dcterms:W3CDTF">2018-08-09T03:24:00Z</dcterms:created>
  <dcterms:modified xsi:type="dcterms:W3CDTF">2018-12-05T04:03:00Z</dcterms:modified>
</cp:coreProperties>
</file>