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26" w:rsidRPr="0058691D" w:rsidRDefault="008A7A83" w:rsidP="00F11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F11326" w:rsidRPr="0058691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F11326" w:rsidRPr="00586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26" w:rsidRPr="0058691D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F11326" w:rsidRPr="00586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26" w:rsidRPr="0058691D">
        <w:rPr>
          <w:rFonts w:ascii="Times New Roman" w:hAnsi="Times New Roman" w:cs="Times New Roman"/>
          <w:sz w:val="24"/>
          <w:szCs w:val="24"/>
        </w:rPr>
        <w:t>Regresi</w:t>
      </w:r>
      <w:proofErr w:type="spellEnd"/>
    </w:p>
    <w:p w:rsidR="00F11326" w:rsidRPr="0058691D" w:rsidRDefault="00F11326" w:rsidP="00F11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605"/>
        <w:gridCol w:w="1406"/>
        <w:gridCol w:w="1511"/>
        <w:gridCol w:w="1477"/>
        <w:gridCol w:w="1510"/>
      </w:tblGrid>
      <w:tr w:rsidR="00F11326" w:rsidRPr="0058691D" w:rsidTr="005514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Konsentrasi (Y)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Absorbansi (X)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XY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86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86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11326" w:rsidRPr="0058691D" w:rsidTr="005514C3">
        <w:trPr>
          <w:trHeight w:val="3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0,420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0,1764</w:t>
            </w:r>
          </w:p>
        </w:tc>
      </w:tr>
      <w:tr w:rsidR="00F11326" w:rsidRPr="0058691D" w:rsidTr="005514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0,815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0,815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0,6642</w:t>
            </w:r>
          </w:p>
        </w:tc>
      </w:tr>
      <w:tr w:rsidR="00F11326" w:rsidRPr="0058691D" w:rsidTr="005514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0,932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1,398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0,8686</w:t>
            </w:r>
          </w:p>
        </w:tc>
      </w:tr>
      <w:tr w:rsidR="00F11326" w:rsidRPr="0058691D" w:rsidTr="005514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2,092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1,0941</w:t>
            </w:r>
          </w:p>
        </w:tc>
      </w:tr>
      <w:tr w:rsidR="00F11326" w:rsidRPr="0058691D" w:rsidTr="005514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1,201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3,0025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1,4424</w:t>
            </w:r>
          </w:p>
        </w:tc>
      </w:tr>
      <w:tr w:rsidR="00F11326" w:rsidRPr="0058691D" w:rsidTr="005514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∑ = 7,5</w:t>
            </w:r>
          </w:p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Y= 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Pr="0058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4,414</w:t>
            </w:r>
          </w:p>
          <w:p w:rsidR="00F11326" w:rsidRPr="0058691D" w:rsidRDefault="00F11326" w:rsidP="005514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= 0,8828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Pr="0058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7,5175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Pr="0058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Pr="0058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4,2457</w:t>
            </w:r>
          </w:p>
        </w:tc>
      </w:tr>
    </w:tbl>
    <w:p w:rsidR="00F11326" w:rsidRPr="0058691D" w:rsidRDefault="00F11326" w:rsidP="00F11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326" w:rsidRPr="0058691D" w:rsidRDefault="00F11326" w:rsidP="00F11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91D">
        <w:rPr>
          <w:rFonts w:ascii="Times New Roman" w:hAnsi="Times New Roman" w:cs="Times New Roman"/>
          <w:sz w:val="24"/>
          <w:szCs w:val="24"/>
        </w:rPr>
        <w:t>Y= ax + b</w:t>
      </w:r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n (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∑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xy)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–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∑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x) (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∑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y)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∑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5 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7,5175</m:t>
                  </m:r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(4,414)(7,5) 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5 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4,2457</m:t>
                  </m:r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4,414)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37,5875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33,105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21,2285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19,4834</m:t>
              </m:r>
            </m:den>
          </m:f>
        </m:oMath>
      </m:oMathPara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4,4825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1,7451</m:t>
              </m:r>
            </m:den>
          </m:f>
        </m:oMath>
      </m:oMathPara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2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,5686</w:t>
      </w:r>
      <w:proofErr w:type="gramEnd"/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b = y – ax</w:t>
      </w:r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1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– (2,5686)(0,8828)</w:t>
      </w:r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1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 – 2,2675</w:t>
      </w:r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- 0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,7675</w:t>
      </w:r>
      <w:proofErr w:type="gramEnd"/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691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8A7A8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691D"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 w:rsidR="008A7A8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proofErr w:type="spellStart"/>
      <w:r w:rsidRPr="0058691D"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8691D">
        <w:rPr>
          <w:rFonts w:ascii="Times New Roman" w:eastAsiaTheme="minorEastAsia" w:hAnsi="Times New Roman" w:cs="Times New Roman"/>
          <w:sz w:val="24"/>
          <w:szCs w:val="24"/>
        </w:rPr>
        <w:t>didapat</w:t>
      </w:r>
      <w:proofErr w:type="spellEnd"/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,5686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x - 0,7675 </w:t>
      </w:r>
    </w:p>
    <w:p w:rsidR="00F11326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822AA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822AA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95BB4" w:rsidRPr="00A95BB4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="008A7A83">
        <w:rPr>
          <w:rFonts w:ascii="Times New Roman" w:eastAsiaTheme="minorEastAsia" w:hAnsi="Times New Roman" w:cs="Times New Roman"/>
          <w:sz w:val="24"/>
          <w:szCs w:val="24"/>
          <w:lang w:val="id-ID"/>
        </w:rPr>
        <w:t>.</w:t>
      </w:r>
      <w:proofErr w:type="gramEnd"/>
      <w:r w:rsidR="008A7A8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691D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691D">
        <w:rPr>
          <w:rFonts w:ascii="Times New Roman" w:eastAsiaTheme="minorEastAsia" w:hAnsi="Times New Roman" w:cs="Times New Roman"/>
          <w:sz w:val="24"/>
          <w:szCs w:val="24"/>
        </w:rPr>
        <w:t>konsentrasi</w:t>
      </w:r>
      <w:proofErr w:type="spell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691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</w:p>
    <w:p w:rsidR="00F11326" w:rsidRPr="0058691D" w:rsidRDefault="00F11326" w:rsidP="00F11326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691D">
        <w:rPr>
          <w:rFonts w:ascii="Times New Roman" w:eastAsiaTheme="minorEastAsia" w:hAnsi="Times New Roman" w:cs="Times New Roman"/>
          <w:sz w:val="24"/>
          <w:szCs w:val="24"/>
        </w:rPr>
        <w:t>Pelarut</w:t>
      </w:r>
      <w:proofErr w:type="spell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691D">
        <w:rPr>
          <w:rFonts w:ascii="Times New Roman" w:eastAsiaTheme="minorEastAsia" w:hAnsi="Times New Roman" w:cs="Times New Roman"/>
          <w:sz w:val="24"/>
          <w:szCs w:val="24"/>
        </w:rPr>
        <w:t>Metanol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038"/>
        <w:gridCol w:w="2039"/>
      </w:tblGrid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Konsentrasi (Y)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Absorbansi (X)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tabs>
                <w:tab w:val="center" w:pos="911"/>
                <w:tab w:val="right" w:pos="1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ab/>
              <w:t>0,3</w:t>
            </w: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0,420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0,453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0,339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0,301</w:t>
            </w:r>
          </w:p>
        </w:tc>
      </w:tr>
    </w:tbl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691D">
        <w:rPr>
          <w:rFonts w:ascii="Times New Roman" w:eastAsiaTheme="minorEastAsia" w:hAnsi="Times New Roman" w:cs="Times New Roman"/>
          <w:sz w:val="24"/>
          <w:szCs w:val="24"/>
        </w:rPr>
        <w:t>Persamaanregresi</w:t>
      </w:r>
      <w:proofErr w:type="spellEnd"/>
      <w:r w:rsidRPr="0058691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,5686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x – 0,7675</w:t>
      </w:r>
    </w:p>
    <w:p w:rsidR="00F11326" w:rsidRPr="0058691D" w:rsidRDefault="00F11326" w:rsidP="00F1132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(0,420)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8691D">
        <w:rPr>
          <w:rFonts w:ascii="Times New Roman" w:hAnsi="Times New Roman" w:cs="Times New Roman"/>
          <w:sz w:val="24"/>
          <w:szCs w:val="24"/>
        </w:rPr>
        <w:t>0,3ppm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</w:t>
      </w:r>
      <w:r w:rsidRPr="0058691D">
        <w:rPr>
          <w:rFonts w:ascii="Times New Roman" w:hAnsi="Times New Roman" w:cs="Times New Roman"/>
          <w:sz w:val="24"/>
          <w:szCs w:val="24"/>
        </w:rPr>
        <w:t>0,453)</w:t>
      </w: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8691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58691D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58691D">
        <w:rPr>
          <w:rFonts w:ascii="Times New Roman" w:hAnsi="Times New Roman" w:cs="Times New Roman"/>
          <w:sz w:val="24"/>
          <w:szCs w:val="24"/>
        </w:rPr>
        <w:t xml:space="preserve"> ppm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</w:t>
      </w:r>
      <w:r w:rsidRPr="0058691D">
        <w:rPr>
          <w:rFonts w:ascii="Times New Roman" w:hAnsi="Times New Roman" w:cs="Times New Roman"/>
          <w:sz w:val="24"/>
          <w:szCs w:val="24"/>
        </w:rPr>
        <w:t>0,535)</w:t>
      </w: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8691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58691D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58691D">
        <w:rPr>
          <w:rFonts w:ascii="Times New Roman" w:hAnsi="Times New Roman" w:cs="Times New Roman"/>
          <w:sz w:val="24"/>
          <w:szCs w:val="24"/>
        </w:rPr>
        <w:t xml:space="preserve"> ppm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</w:t>
      </w:r>
      <w:r w:rsidRPr="0058691D">
        <w:rPr>
          <w:rFonts w:ascii="Times New Roman" w:hAnsi="Times New Roman" w:cs="Times New Roman"/>
          <w:sz w:val="24"/>
          <w:szCs w:val="24"/>
        </w:rPr>
        <w:t>0,339)</w:t>
      </w: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58691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58691D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58691D">
        <w:rPr>
          <w:rFonts w:ascii="Times New Roman" w:hAnsi="Times New Roman" w:cs="Times New Roman"/>
          <w:sz w:val="24"/>
          <w:szCs w:val="24"/>
        </w:rPr>
        <w:t xml:space="preserve"> ppm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</w:t>
      </w:r>
      <w:r w:rsidRPr="0058691D">
        <w:rPr>
          <w:rFonts w:ascii="Times New Roman" w:hAnsi="Times New Roman" w:cs="Times New Roman"/>
          <w:sz w:val="24"/>
          <w:szCs w:val="24"/>
        </w:rPr>
        <w:t>0,301)</w:t>
      </w: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– 0,7675</w:t>
      </w:r>
    </w:p>
    <w:p w:rsidR="00F11326" w:rsidRDefault="00F11326" w:rsidP="00F1132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8691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58691D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58691D">
        <w:rPr>
          <w:rFonts w:ascii="Times New Roman" w:hAnsi="Times New Roman" w:cs="Times New Roman"/>
          <w:sz w:val="24"/>
          <w:szCs w:val="24"/>
        </w:rPr>
        <w:t xml:space="preserve"> ppm</w:t>
      </w:r>
    </w:p>
    <w:p w:rsidR="00F11326" w:rsidRDefault="00F11326" w:rsidP="00F1132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326" w:rsidRPr="008A67DF" w:rsidRDefault="00F11326" w:rsidP="00F1132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691D">
        <w:rPr>
          <w:rFonts w:ascii="Times New Roman" w:hAnsi="Times New Roman" w:cs="Times New Roman"/>
          <w:sz w:val="24"/>
          <w:szCs w:val="24"/>
        </w:rPr>
        <w:t>PelarutKloroform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038"/>
        <w:gridCol w:w="2039"/>
      </w:tblGrid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Konsentrasi (ppm)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1,036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1,036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1,036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1,076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1,076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0,910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0,914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0,635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0,9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0,638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0,633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1,071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1,071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1,036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1,056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0,636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1,260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1,260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1,036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1,046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0,631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1,071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1,051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1,051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0,762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0,762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1,301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1,260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1,201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1,076</w:t>
            </w:r>
          </w:p>
        </w:tc>
      </w:tr>
      <w:tr w:rsidR="00F11326" w:rsidRPr="0058691D" w:rsidTr="00551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6" w:rsidRPr="0058691D" w:rsidRDefault="00F11326" w:rsidP="0055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0,910</w:t>
            </w:r>
          </w:p>
        </w:tc>
      </w:tr>
    </w:tbl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691D"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691D"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 w:rsidRPr="0058691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11326" w:rsidRPr="0058691D" w:rsidRDefault="00F11326" w:rsidP="00F1132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2,5686x – 0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,7675</w:t>
      </w:r>
      <w:proofErr w:type="gramEnd"/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</w:t>
      </w:r>
      <w:r w:rsidRPr="0058691D">
        <w:rPr>
          <w:rFonts w:ascii="Times New Roman" w:hAnsi="Times New Roman" w:cs="Times New Roman"/>
          <w:sz w:val="24"/>
          <w:szCs w:val="24"/>
        </w:rPr>
        <w:t>1,036</w:t>
      </w:r>
      <w:r w:rsidRPr="0058691D">
        <w:rPr>
          <w:rFonts w:ascii="Times New Roman" w:eastAsiaTheme="minorEastAsia" w:hAnsi="Times New Roman" w:cs="Times New Roman"/>
          <w:sz w:val="24"/>
          <w:szCs w:val="24"/>
        </w:rPr>
        <w:t>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8691D">
        <w:rPr>
          <w:rFonts w:ascii="Times New Roman" w:hAnsi="Times New Roman" w:cs="Times New Roman"/>
          <w:sz w:val="24"/>
          <w:szCs w:val="24"/>
        </w:rPr>
        <w:t>1,9ppm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</w:t>
      </w:r>
      <w:r w:rsidRPr="0058691D">
        <w:rPr>
          <w:rFonts w:ascii="Times New Roman" w:hAnsi="Times New Roman" w:cs="Times New Roman"/>
          <w:sz w:val="24"/>
          <w:szCs w:val="24"/>
        </w:rPr>
        <w:t>1,036)</w:t>
      </w: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8691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8691D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58691D">
        <w:rPr>
          <w:rFonts w:ascii="Times New Roman" w:hAnsi="Times New Roman" w:cs="Times New Roman"/>
          <w:sz w:val="24"/>
          <w:szCs w:val="24"/>
        </w:rPr>
        <w:t xml:space="preserve"> ppm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</w:t>
      </w:r>
      <w:r w:rsidRPr="0058691D">
        <w:rPr>
          <w:rFonts w:ascii="Times New Roman" w:hAnsi="Times New Roman" w:cs="Times New Roman"/>
          <w:sz w:val="24"/>
          <w:szCs w:val="24"/>
        </w:rPr>
        <w:t>01,036)</w:t>
      </w: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8691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8691D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58691D">
        <w:rPr>
          <w:rFonts w:ascii="Times New Roman" w:hAnsi="Times New Roman" w:cs="Times New Roman"/>
          <w:sz w:val="24"/>
          <w:szCs w:val="24"/>
        </w:rPr>
        <w:t xml:space="preserve"> ppm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</w:t>
      </w:r>
      <w:r w:rsidRPr="0058691D">
        <w:rPr>
          <w:rFonts w:ascii="Times New Roman" w:hAnsi="Times New Roman" w:cs="Times New Roman"/>
          <w:sz w:val="24"/>
          <w:szCs w:val="24"/>
        </w:rPr>
        <w:t>1,076)</w:t>
      </w: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58691D">
        <w:rPr>
          <w:rFonts w:ascii="Times New Roman" w:hAnsi="Times New Roman" w:cs="Times New Roman"/>
          <w:sz w:val="24"/>
          <w:szCs w:val="24"/>
        </w:rPr>
        <w:t>2,0ppm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</w:t>
      </w:r>
      <w:r w:rsidRPr="0058691D">
        <w:rPr>
          <w:rFonts w:ascii="Times New Roman" w:hAnsi="Times New Roman" w:cs="Times New Roman"/>
          <w:sz w:val="24"/>
          <w:szCs w:val="24"/>
        </w:rPr>
        <w:t>1,076)</w:t>
      </w: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8691D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8691D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58691D">
        <w:rPr>
          <w:rFonts w:ascii="Times New Roman" w:hAnsi="Times New Roman" w:cs="Times New Roman"/>
          <w:sz w:val="24"/>
          <w:szCs w:val="24"/>
        </w:rPr>
        <w:t xml:space="preserve"> ppm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(0,910)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=  1,6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(0,914)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=  1,6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( 0,635)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=  0,9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( 0,638)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0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,9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(0,633)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0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,9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(1,071)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2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,0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(1,071)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2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,0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(1,036)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1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,9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(1,056)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1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,9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( 0,636)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=  0,9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(1,260)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2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(1,260)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2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(1,036)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=  1,9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(1,046)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=1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,9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(0,631)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0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,9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(1,071)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2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,0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(1,051)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1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,9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(1,051)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1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,9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(0,762)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1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Y = 2,5686 (0,762) – 0,7675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1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Y = 2,5686 (1,301) – 0,7675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 2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,6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Y = 2,5686 (1,260) – 0,7675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=2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Y = 2,5686 (1,201) – 0,7675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=2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,3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Y = 2,5686 (1,076) – 0,7675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=2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,0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Y = 2,5686 (0,910) – 0,7675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691D">
        <w:rPr>
          <w:rFonts w:ascii="Times New Roman" w:eastAsiaTheme="minorEastAsia" w:hAnsi="Times New Roman" w:cs="Times New Roman"/>
          <w:sz w:val="24"/>
          <w:szCs w:val="24"/>
        </w:rPr>
        <w:t>=1</w:t>
      </w:r>
      <w:proofErr w:type="gramStart"/>
      <w:r w:rsidRPr="0058691D">
        <w:rPr>
          <w:rFonts w:ascii="Times New Roman" w:eastAsiaTheme="minorEastAsia" w:hAnsi="Times New Roman" w:cs="Times New Roman"/>
          <w:sz w:val="24"/>
          <w:szCs w:val="24"/>
        </w:rPr>
        <w:t>,6</w:t>
      </w:r>
      <w:proofErr w:type="gramEnd"/>
      <w:r w:rsidRPr="0058691D">
        <w:rPr>
          <w:rFonts w:ascii="Times New Roman" w:eastAsiaTheme="minorEastAsia" w:hAnsi="Times New Roman" w:cs="Times New Roman"/>
          <w:sz w:val="24"/>
          <w:szCs w:val="24"/>
        </w:rPr>
        <w:t xml:space="preserve"> ppm </w:t>
      </w:r>
    </w:p>
    <w:p w:rsidR="00F11326" w:rsidRPr="0058691D" w:rsidRDefault="00F11326" w:rsidP="00F1132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spacing w:before="24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spacing w:before="24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F11326" w:rsidRPr="0058691D" w:rsidRDefault="00F11326" w:rsidP="00F11326">
      <w:pPr>
        <w:pStyle w:val="ListParagraph"/>
        <w:spacing w:before="24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C13C3A" w:rsidRDefault="00C13C3A"/>
    <w:sectPr w:rsidR="00C13C3A" w:rsidSect="008A7A83">
      <w:headerReference w:type="default" r:id="rId8"/>
      <w:headerReference w:type="first" r:id="rId9"/>
      <w:footerReference w:type="first" r:id="rId10"/>
      <w:pgSz w:w="11909" w:h="16834" w:code="9"/>
      <w:pgMar w:top="1701" w:right="1701" w:bottom="1701" w:left="2268" w:header="720" w:footer="720" w:gutter="0"/>
      <w:pgNumType w:start="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CC" w:rsidRDefault="00D544CC" w:rsidP="00D544CC">
      <w:pPr>
        <w:spacing w:after="0" w:line="240" w:lineRule="auto"/>
      </w:pPr>
      <w:r>
        <w:separator/>
      </w:r>
    </w:p>
  </w:endnote>
  <w:endnote w:type="continuationSeparator" w:id="0">
    <w:p w:rsidR="00D544CC" w:rsidRDefault="00D544CC" w:rsidP="00D5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9B" w:rsidRPr="00945ED2" w:rsidRDefault="008A7A83" w:rsidP="00DC259B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CC" w:rsidRDefault="00D544CC" w:rsidP="00D544CC">
      <w:pPr>
        <w:spacing w:after="0" w:line="240" w:lineRule="auto"/>
      </w:pPr>
      <w:r>
        <w:separator/>
      </w:r>
    </w:p>
  </w:footnote>
  <w:footnote w:type="continuationSeparator" w:id="0">
    <w:p w:rsidR="00D544CC" w:rsidRDefault="00D544CC" w:rsidP="00D5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242764"/>
      <w:docPartObj>
        <w:docPartGallery w:val="Page Numbers (Top of Page)"/>
        <w:docPartUnique/>
      </w:docPartObj>
    </w:sdtPr>
    <w:sdtEndPr/>
    <w:sdtContent>
      <w:p w:rsidR="00DC259B" w:rsidRDefault="00D544CC">
        <w:pPr>
          <w:pStyle w:val="Header"/>
          <w:jc w:val="right"/>
        </w:pPr>
        <w:r>
          <w:fldChar w:fldCharType="begin"/>
        </w:r>
        <w:r w:rsidR="00F11326">
          <w:instrText xml:space="preserve"> PAGE   \* MERGEFORMAT </w:instrText>
        </w:r>
        <w:r>
          <w:fldChar w:fldCharType="separate"/>
        </w:r>
        <w:r w:rsidR="008A7A83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DC259B" w:rsidRDefault="008A7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293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5E48" w:rsidRDefault="00635E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A83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2D3C07" w:rsidRDefault="008A7A83" w:rsidP="002D3C07">
    <w:pPr>
      <w:pStyle w:val="Header"/>
      <w:tabs>
        <w:tab w:val="clear" w:pos="4680"/>
        <w:tab w:val="clear" w:pos="9360"/>
        <w:tab w:val="left" w:pos="48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703"/>
    <w:multiLevelType w:val="hybridMultilevel"/>
    <w:tmpl w:val="A470E0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D70A4"/>
    <w:multiLevelType w:val="hybridMultilevel"/>
    <w:tmpl w:val="B8CABB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50C06"/>
    <w:multiLevelType w:val="hybridMultilevel"/>
    <w:tmpl w:val="B8CABB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326"/>
    <w:rsid w:val="00635E48"/>
    <w:rsid w:val="00684B4D"/>
    <w:rsid w:val="006C3190"/>
    <w:rsid w:val="008A7A83"/>
    <w:rsid w:val="00945ED2"/>
    <w:rsid w:val="00A95BB4"/>
    <w:rsid w:val="00B16BCF"/>
    <w:rsid w:val="00C13C3A"/>
    <w:rsid w:val="00D544CC"/>
    <w:rsid w:val="00EB608D"/>
    <w:rsid w:val="00F11326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26"/>
    <w:pPr>
      <w:ind w:left="720"/>
      <w:contextualSpacing/>
    </w:pPr>
  </w:style>
  <w:style w:type="table" w:styleId="TableGrid">
    <w:name w:val="Table Grid"/>
    <w:basedOn w:val="TableNormal"/>
    <w:uiPriority w:val="59"/>
    <w:rsid w:val="00F1132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26"/>
  </w:style>
  <w:style w:type="paragraph" w:styleId="Footer">
    <w:name w:val="footer"/>
    <w:basedOn w:val="Normal"/>
    <w:link w:val="FooterChar"/>
    <w:uiPriority w:val="99"/>
    <w:unhideWhenUsed/>
    <w:rsid w:val="00F1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26"/>
  </w:style>
  <w:style w:type="paragraph" w:styleId="BalloonText">
    <w:name w:val="Balloon Text"/>
    <w:basedOn w:val="Normal"/>
    <w:link w:val="BalloonTextChar"/>
    <w:uiPriority w:val="99"/>
    <w:semiHidden/>
    <w:unhideWhenUsed/>
    <w:rsid w:val="00F1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SASCOM</cp:lastModifiedBy>
  <cp:revision>5</cp:revision>
  <cp:lastPrinted>2019-07-29T06:07:00Z</cp:lastPrinted>
  <dcterms:created xsi:type="dcterms:W3CDTF">2019-07-21T14:53:00Z</dcterms:created>
  <dcterms:modified xsi:type="dcterms:W3CDTF">2019-07-29T06:10:00Z</dcterms:modified>
</cp:coreProperties>
</file>