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76" w:rsidRPr="001A4377" w:rsidRDefault="00C52B76" w:rsidP="00C52B76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A4377">
        <w:rPr>
          <w:rFonts w:ascii="Times New Roman" w:hAnsi="Times New Roman" w:cs="Times New Roman"/>
          <w:b/>
          <w:color w:val="000000" w:themeColor="text1"/>
          <w:sz w:val="28"/>
        </w:rPr>
        <w:t>KATA PENGANTAR</w:t>
      </w:r>
    </w:p>
    <w:p w:rsidR="00C52B76" w:rsidRPr="001A4377" w:rsidRDefault="00C52B76" w:rsidP="00C52B76">
      <w:pPr>
        <w:spacing w:before="12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E8EAF6"/>
        </w:rPr>
      </w:pPr>
      <w:r w:rsidRPr="001A4377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674188DD" wp14:editId="582C7900">
            <wp:extent cx="4991100" cy="1405623"/>
            <wp:effectExtent l="19050" t="0" r="0" b="0"/>
            <wp:docPr id="2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377">
        <w:rPr>
          <w:rFonts w:ascii="Times New Roman" w:hAnsi="Times New Roman" w:cs="Times New Roman"/>
          <w:b/>
          <w:sz w:val="24"/>
          <w:szCs w:val="24"/>
          <w:shd w:val="clear" w:color="auto" w:fill="E8EAF6"/>
        </w:rPr>
        <w:t xml:space="preserve"> </w:t>
      </w:r>
    </w:p>
    <w:p w:rsidR="00C52B76" w:rsidRPr="001A4377" w:rsidRDefault="00C52B76" w:rsidP="00C52B76">
      <w:pPr>
        <w:spacing w:before="12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E8EAF6"/>
        </w:rPr>
      </w:pPr>
      <w:r w:rsidRPr="001A4377">
        <w:rPr>
          <w:rFonts w:ascii="Times New Roman" w:hAnsi="Times New Roman" w:cs="Times New Roman"/>
          <w:b/>
          <w:sz w:val="24"/>
          <w:szCs w:val="24"/>
          <w:shd w:val="clear" w:color="auto" w:fill="E8EAF6"/>
        </w:rPr>
        <w:t>Artinya:</w:t>
      </w:r>
    </w:p>
    <w:p w:rsidR="00C52B76" w:rsidRPr="001A4377" w:rsidRDefault="00C52B76" w:rsidP="00C52B76">
      <w:pPr>
        <w:spacing w:before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8EAF6"/>
        </w:rPr>
      </w:pPr>
      <w:r w:rsidRPr="001A4377">
        <w:rPr>
          <w:rFonts w:ascii="Times New Roman" w:hAnsi="Times New Roman" w:cs="Times New Roman"/>
          <w:sz w:val="24"/>
          <w:szCs w:val="24"/>
          <w:shd w:val="clear" w:color="auto" w:fill="E8EAF6"/>
        </w:rPr>
        <w:t>“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Hai orang-orang yang beriman, sukakah kamu aku tunjukkan suatu perniagaan yang dapat menyelamatkanmu dari azab yang pedih?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10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(yaitu) kamu beriman kepada Allah dan RasulNya dan berjihad di jalan Allah dengan harta dan jiwamu. Itulah yang lebih baik bagimu, jika kamu mengetahui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11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.”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QS. Ash-Shaff : 10-11).</w:t>
      </w:r>
    </w:p>
    <w:p w:rsidR="00C52B76" w:rsidRPr="001A4377" w:rsidRDefault="00C52B76" w:rsidP="00C52B76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Dengan memanjatkan puji syukur kehadirat Allah SWT yang telah melimpahkan rahmat dan hidayah-Nya, sehingga penulis dapat menyelesaikan proposal seminar dalam waktu yang telah ditentukan.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Proposal penelitian yang ditulis oleh penulis berjudul </w:t>
      </w:r>
      <w:r w:rsidRPr="001A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Analisis Penerapan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Good Governance Business Syari’ah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Islamicity Financial Performance Index </w:t>
      </w:r>
      <w:r>
        <w:rPr>
          <w:rFonts w:ascii="Times New Roman" w:hAnsi="Times New Roman" w:cs="Times New Roman"/>
          <w:b/>
          <w:sz w:val="24"/>
          <w:szCs w:val="24"/>
        </w:rPr>
        <w:t>Bank Syari’ah Di Indonesia</w:t>
      </w:r>
      <w:r w:rsidRPr="001A4377">
        <w:rPr>
          <w:rFonts w:ascii="Times New Roman" w:hAnsi="Times New Roman" w:cs="Times New Roman"/>
          <w:b/>
          <w:sz w:val="24"/>
          <w:szCs w:val="24"/>
        </w:rPr>
        <w:t>”.</w:t>
      </w:r>
    </w:p>
    <w:p w:rsidR="00C52B76" w:rsidRPr="001A4377" w:rsidRDefault="00C52B76" w:rsidP="00C52B7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77">
        <w:rPr>
          <w:rFonts w:ascii="Times New Roman" w:hAnsi="Times New Roman" w:cs="Times New Roman"/>
          <w:sz w:val="24"/>
          <w:szCs w:val="24"/>
        </w:rPr>
        <w:t xml:space="preserve">Akhirnya penulis berharap semoga proposal penelitian ini dapat bermanfaat bagi pihak yang memerlukan. Penulis mengucapkan terima kasih kepada semua pihak yang telah memberikan masukan sehingga proposal ini selesai. Oleh karena </w:t>
      </w:r>
      <w:r w:rsidRPr="001A4377">
        <w:rPr>
          <w:rFonts w:ascii="Times New Roman" w:hAnsi="Times New Roman" w:cs="Times New Roman"/>
          <w:sz w:val="24"/>
          <w:szCs w:val="24"/>
        </w:rPr>
        <w:lastRenderedPageBreak/>
        <w:t xml:space="preserve">itu, pada bagian ini penulis ingin menyampaikan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terima kasih dan penghargaan yang sebesar-besarnya kepada :</w:t>
      </w:r>
    </w:p>
    <w:p w:rsidR="00C52B76" w:rsidRPr="001A4377" w:rsidRDefault="00C52B76" w:rsidP="00C52B76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AP,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W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ashliyah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C52B76" w:rsidRPr="001A4377" w:rsidRDefault="00C52B76" w:rsidP="00C52B76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Alistraja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SE, M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Si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sebagai pembimbing I</w:t>
      </w: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(satu) yang telah memberikan dorongan dan semangat kepada penulis selama penyelesaian skripsi ini.</w:t>
      </w:r>
    </w:p>
    <w:p w:rsidR="00C52B76" w:rsidRPr="001A4377" w:rsidRDefault="00C52B76" w:rsidP="00C52B7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6764CF">
        <w:rPr>
          <w:rFonts w:ascii="Times New Roman" w:hAnsi="Times New Roman" w:cs="Times New Roman"/>
          <w:sz w:val="24"/>
          <w:szCs w:val="24"/>
          <w:lang w:val="id-ID"/>
        </w:rPr>
        <w:t>Reza Hanafi Lubis, SE, M.Si</w:t>
      </w:r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</w:rPr>
        <w:t>selaku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>Kepala</w:t>
      </w:r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Program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</w:rPr>
        <w:t>Akuntansi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dan sebagai pembimbing II (dua) dalam memberikan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doa </w:t>
      </w: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>serta dorongan dan semangat kepada penulis selama penyelesaian proposal penelitian ini.</w:t>
      </w:r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C52B76" w:rsidRPr="001A4377" w:rsidRDefault="00C52B76" w:rsidP="00C52B7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Kepada Ayahanda, Ibunda,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Abang, Kakak dan Adik tercinta yang sabar senantiasa memberikan doa dengan penuh keikhlasan dan semangat kepada penulis selama kuliah hingga penyelesaian proposal penelitian ini.</w:t>
      </w:r>
    </w:p>
    <w:p w:rsidR="00C52B76" w:rsidRPr="001A4377" w:rsidRDefault="00C52B76" w:rsidP="00C52B7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Seluruh Staff Pengajar dan Pegawai di Fakultas Ekonomi Jurusan Akuntansi Universitas Muslim Nusantara Al-washliyah Medan.</w:t>
      </w:r>
    </w:p>
    <w:p w:rsidR="00C52B76" w:rsidRPr="001A4377" w:rsidRDefault="00C52B76" w:rsidP="00C52B7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Teman-teman Mahasiswa/i Akuntansi yang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namanya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persatu</w:t>
      </w:r>
      <w:proofErr w:type="spellEnd"/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mana telah membantu dan memberikan dorongan kepada penulis selama meneyelesaikan proposal penelitian ini.</w:t>
      </w:r>
    </w:p>
    <w:p w:rsidR="00C52B76" w:rsidRPr="001A4377" w:rsidRDefault="00C52B76" w:rsidP="00C52B76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Sebagaimana layaknya seorang manusia, dengan menyadari masih terdapat kekurangan dalam penyajian dan penulisan proposal ini mengingat keterbatasan waktu, biaya, tenaga, kemampuan dan pengetahuan. Untuk itu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segala kerendahan hati mengharapkan kritik dan saran dari berbagai pihak yang bersifat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membangun demi kesempurnaan proposal ini sesuai dengan permasalahan yang dikemukakan.</w:t>
      </w:r>
    </w:p>
    <w:p w:rsidR="00C52B76" w:rsidRPr="001A4377" w:rsidRDefault="00C52B76" w:rsidP="00C52B76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Akhir kata semoga proposal ini dapat bermanfaat dan dapat diterima oleh semua pembaca sebagai sumbangan ilmiah bagi para pembaca khususnya dapat memenuhi maksud penulisannya.</w:t>
      </w:r>
    </w:p>
    <w:p w:rsidR="00C52B76" w:rsidRPr="001A4377" w:rsidRDefault="00C52B76" w:rsidP="00C52B76">
      <w:pPr>
        <w:pStyle w:val="ListParagraph"/>
        <w:tabs>
          <w:tab w:val="left" w:pos="5954"/>
        </w:tabs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Medan,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April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C52B76" w:rsidRPr="001A4377" w:rsidRDefault="00C52B76" w:rsidP="00C52B76">
      <w:pPr>
        <w:tabs>
          <w:tab w:val="left" w:pos="5954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Penyusun</w:t>
      </w:r>
    </w:p>
    <w:p w:rsidR="00C52B76" w:rsidRPr="001A4377" w:rsidRDefault="00C52B76" w:rsidP="00C52B76">
      <w:pPr>
        <w:pStyle w:val="ListParagraph"/>
        <w:tabs>
          <w:tab w:val="left" w:pos="6096"/>
        </w:tabs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2B76" w:rsidRPr="00081B98" w:rsidRDefault="00C52B76" w:rsidP="00C52B76">
      <w:pPr>
        <w:pStyle w:val="ListParagraph"/>
        <w:tabs>
          <w:tab w:val="left" w:pos="5954"/>
        </w:tabs>
        <w:spacing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Khairun Najmi Tbn</w:t>
      </w:r>
    </w:p>
    <w:p w:rsidR="00C52B76" w:rsidRPr="00081B98" w:rsidRDefault="00C52B76" w:rsidP="00C52B76">
      <w:pPr>
        <w:pStyle w:val="ListParagraph"/>
        <w:tabs>
          <w:tab w:val="left" w:pos="5954"/>
        </w:tabs>
        <w:spacing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NPM. 143224135</w:t>
      </w:r>
    </w:p>
    <w:p w:rsidR="00C52B76" w:rsidRPr="001A4377" w:rsidRDefault="00C52B76" w:rsidP="00C52B76">
      <w:pPr>
        <w:tabs>
          <w:tab w:val="left" w:pos="6096"/>
        </w:tabs>
        <w:spacing w:line="480" w:lineRule="auto"/>
        <w:jc w:val="both"/>
        <w:rPr>
          <w:rFonts w:ascii="Times New Roman" w:hAnsi="Times New Roman" w:cs="Times New Roman"/>
        </w:rPr>
      </w:pPr>
    </w:p>
    <w:p w:rsidR="00C52B76" w:rsidRDefault="00C52B76" w:rsidP="00C52B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6" w:rsidRDefault="00C52B76" w:rsidP="00C52B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6" w:rsidRDefault="00C52B76" w:rsidP="00C52B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6" w:rsidRDefault="00C52B76" w:rsidP="00C52B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6" w:rsidRDefault="00C52B76" w:rsidP="00C52B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6" w:rsidRDefault="00C52B76" w:rsidP="00C52B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6" w:rsidRDefault="00C52B76" w:rsidP="00C52B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76" w:rsidRDefault="00C52B76" w:rsidP="00C52B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A9" w:rsidRDefault="008E48A9"/>
    <w:sectPr w:rsidR="008E48A9" w:rsidSect="00C52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DF" w:rsidRDefault="000663DF" w:rsidP="00C52B76">
      <w:pPr>
        <w:spacing w:after="0" w:line="240" w:lineRule="auto"/>
      </w:pPr>
      <w:r>
        <w:separator/>
      </w:r>
    </w:p>
  </w:endnote>
  <w:endnote w:type="continuationSeparator" w:id="0">
    <w:p w:rsidR="000663DF" w:rsidRDefault="000663DF" w:rsidP="00C5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6" w:rsidRDefault="00C52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9839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52B76" w:rsidRDefault="00C52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52B76" w:rsidRDefault="00C52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6" w:rsidRDefault="00C52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DF" w:rsidRDefault="000663DF" w:rsidP="00C52B76">
      <w:pPr>
        <w:spacing w:after="0" w:line="240" w:lineRule="auto"/>
      </w:pPr>
      <w:r>
        <w:separator/>
      </w:r>
    </w:p>
  </w:footnote>
  <w:footnote w:type="continuationSeparator" w:id="0">
    <w:p w:rsidR="000663DF" w:rsidRDefault="000663DF" w:rsidP="00C5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6" w:rsidRDefault="00C52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6" w:rsidRDefault="00C52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6" w:rsidRDefault="00C52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4B5E"/>
    <w:multiLevelType w:val="hybridMultilevel"/>
    <w:tmpl w:val="4EC8BFA4"/>
    <w:lvl w:ilvl="0" w:tplc="B55AC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76"/>
    <w:rsid w:val="000663DF"/>
    <w:rsid w:val="008E48A9"/>
    <w:rsid w:val="00C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76"/>
    <w:pPr>
      <w:spacing w:after="0" w:line="480" w:lineRule="auto"/>
      <w:ind w:left="720"/>
      <w:contextualSpacing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76"/>
  </w:style>
  <w:style w:type="paragraph" w:styleId="Footer">
    <w:name w:val="footer"/>
    <w:basedOn w:val="Normal"/>
    <w:link w:val="FooterChar"/>
    <w:uiPriority w:val="99"/>
    <w:unhideWhenUsed/>
    <w:rsid w:val="00C5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76"/>
    <w:pPr>
      <w:spacing w:after="0" w:line="480" w:lineRule="auto"/>
      <w:ind w:left="720"/>
      <w:contextualSpacing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76"/>
  </w:style>
  <w:style w:type="paragraph" w:styleId="Footer">
    <w:name w:val="footer"/>
    <w:basedOn w:val="Normal"/>
    <w:link w:val="FooterChar"/>
    <w:uiPriority w:val="99"/>
    <w:unhideWhenUsed/>
    <w:rsid w:val="00C5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2018-05-03T02:51:00Z</dcterms:created>
  <dcterms:modified xsi:type="dcterms:W3CDTF">2018-05-03T02:52:00Z</dcterms:modified>
</cp:coreProperties>
</file>