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44" w:rsidRPr="0079097D" w:rsidRDefault="00231775" w:rsidP="007706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65C04" w:rsidRPr="00B65C04" w:rsidRDefault="00B65C04" w:rsidP="0077069B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65C04">
        <w:rPr>
          <w:rFonts w:ascii="Times New Roman" w:hAnsi="Times New Roman" w:cs="Times New Roman"/>
          <w:sz w:val="24"/>
          <w:szCs w:val="24"/>
        </w:rPr>
        <w:t>AA.</w:t>
      </w:r>
      <w:r>
        <w:rPr>
          <w:rFonts w:ascii="Times New Roman" w:hAnsi="Times New Roman" w:cs="Times New Roman"/>
          <w:sz w:val="24"/>
          <w:szCs w:val="24"/>
        </w:rPr>
        <w:t xml:space="preserve"> Anwar Prabu Mangkunegara. 2012</w:t>
      </w:r>
      <w:r w:rsidRPr="00B65C04">
        <w:rPr>
          <w:rFonts w:ascii="Times New Roman" w:hAnsi="Times New Roman" w:cs="Times New Roman"/>
          <w:sz w:val="24"/>
          <w:szCs w:val="24"/>
        </w:rPr>
        <w:t xml:space="preserve">. </w:t>
      </w:r>
      <w:r w:rsidRPr="00B65C04">
        <w:rPr>
          <w:rFonts w:ascii="Times New Roman" w:hAnsi="Times New Roman" w:cs="Times New Roman"/>
          <w:i/>
          <w:iCs/>
          <w:sz w:val="24"/>
          <w:szCs w:val="24"/>
        </w:rPr>
        <w:t>Manajemen Sumber Daya Manusia Perusahaan</w:t>
      </w:r>
      <w:r w:rsidRPr="00B65C04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B65C04" w:rsidRDefault="00E13766" w:rsidP="0077069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13766">
        <w:rPr>
          <w:rFonts w:ascii="Times New Roman" w:hAnsi="Times New Roman" w:cs="Times New Roman"/>
          <w:bCs/>
          <w:sz w:val="24"/>
          <w:szCs w:val="24"/>
        </w:rPr>
        <w:t xml:space="preserve">Abdul </w:t>
      </w:r>
      <w:r w:rsidR="00B65C04">
        <w:rPr>
          <w:rFonts w:ascii="Times New Roman" w:hAnsi="Times New Roman" w:cs="Times New Roman"/>
          <w:bCs/>
          <w:sz w:val="24"/>
          <w:szCs w:val="24"/>
        </w:rPr>
        <w:t>Kadir</w:t>
      </w:r>
      <w:r w:rsidR="000B475E">
        <w:rPr>
          <w:rFonts w:ascii="Times New Roman" w:hAnsi="Times New Roman" w:cs="Times New Roman"/>
          <w:bCs/>
          <w:sz w:val="24"/>
          <w:szCs w:val="24"/>
        </w:rPr>
        <w:t>.</w:t>
      </w:r>
      <w:r w:rsidR="00BF4D44" w:rsidRPr="00E13766">
        <w:rPr>
          <w:rFonts w:ascii="Times New Roman" w:hAnsi="Times New Roman" w:cs="Times New Roman"/>
          <w:bCs/>
          <w:sz w:val="24"/>
          <w:szCs w:val="24"/>
        </w:rPr>
        <w:t xml:space="preserve"> 2017. Pengaruh Karakteristik Pekerjaan Dan Kompensasi Terhadap Kepuasan Kerja Karyawan PT Japfa Comfeed Indonesia Tbk. </w:t>
      </w:r>
      <w:r w:rsidR="00BF4D44" w:rsidRPr="00E13766">
        <w:rPr>
          <w:rFonts w:ascii="Times New Roman" w:hAnsi="Times New Roman" w:cs="Times New Roman"/>
          <w:bCs/>
          <w:i/>
          <w:sz w:val="24"/>
          <w:szCs w:val="24"/>
        </w:rPr>
        <w:t>Jurnal organisasi dan Manajemen</w:t>
      </w:r>
      <w:r w:rsidR="00BF4D44" w:rsidRPr="00E13766">
        <w:rPr>
          <w:rFonts w:ascii="Times New Roman" w:hAnsi="Times New Roman" w:cs="Times New Roman"/>
          <w:bCs/>
          <w:sz w:val="24"/>
          <w:szCs w:val="24"/>
        </w:rPr>
        <w:t xml:space="preserve"> (Oktober 2017) 62-75</w:t>
      </w:r>
    </w:p>
    <w:p w:rsidR="00191D16" w:rsidRDefault="00191D16" w:rsidP="0077069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2010. </w:t>
      </w:r>
      <w:r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</w:t>
      </w:r>
    </w:p>
    <w:p w:rsidR="00191D16" w:rsidRDefault="00191D16" w:rsidP="0077069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Rineka Cipta.</w:t>
      </w:r>
    </w:p>
    <w:p w:rsidR="007978B1" w:rsidRDefault="000B475E" w:rsidP="0077069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 Sutrisno.</w:t>
      </w:r>
      <w:r w:rsidR="007978B1" w:rsidRPr="007978B1">
        <w:rPr>
          <w:rFonts w:ascii="Times New Roman" w:hAnsi="Times New Roman" w:cs="Times New Roman"/>
          <w:sz w:val="24"/>
          <w:szCs w:val="24"/>
        </w:rPr>
        <w:t xml:space="preserve"> 2016. </w:t>
      </w:r>
      <w:r w:rsidR="007978B1" w:rsidRPr="000B475E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7978B1" w:rsidRPr="007978B1">
        <w:rPr>
          <w:rFonts w:ascii="Times New Roman" w:hAnsi="Times New Roman" w:cs="Times New Roman"/>
          <w:sz w:val="24"/>
          <w:szCs w:val="24"/>
        </w:rPr>
        <w:t>. Cetakan ke-8. Jakarta : Prenada Media Group</w:t>
      </w:r>
    </w:p>
    <w:p w:rsidR="0077069B" w:rsidRDefault="0077069B" w:rsidP="0077069B">
      <w:pPr>
        <w:pStyle w:val="Default"/>
        <w:jc w:val="both"/>
        <w:rPr>
          <w:bCs/>
          <w:i/>
        </w:rPr>
      </w:pPr>
      <w:r w:rsidRPr="00052E86">
        <w:rPr>
          <w:bCs/>
          <w:iCs/>
        </w:rPr>
        <w:t>Firman</w:t>
      </w:r>
      <w:r>
        <w:t xml:space="preserve">, 2011. </w:t>
      </w:r>
      <w:r w:rsidRPr="00052E86">
        <w:rPr>
          <w:bCs/>
        </w:rPr>
        <w:t xml:space="preserve">Pengaruh Karakteristik Pekerjaan terhadap Kepuasan Kerja </w:t>
      </w:r>
      <w:r>
        <w:rPr>
          <w:bCs/>
        </w:rPr>
        <w:tab/>
      </w:r>
      <w:r w:rsidRPr="00052E86">
        <w:rPr>
          <w:bCs/>
        </w:rPr>
        <w:t>Pegawai di Lingkungan Pemkot Payakumbuh</w:t>
      </w:r>
      <w:r>
        <w:rPr>
          <w:bCs/>
        </w:rPr>
        <w:t xml:space="preserve">. </w:t>
      </w:r>
      <w:r w:rsidRPr="00052E86">
        <w:rPr>
          <w:bCs/>
          <w:i/>
        </w:rPr>
        <w:t xml:space="preserve">Jurnal manajemen, Vol. VII </w:t>
      </w:r>
      <w:r w:rsidRPr="00052E86">
        <w:rPr>
          <w:bCs/>
          <w:i/>
        </w:rPr>
        <w:tab/>
        <w:t xml:space="preserve">No. 2 </w:t>
      </w:r>
    </w:p>
    <w:p w:rsidR="0077069B" w:rsidRPr="0077069B" w:rsidRDefault="0077069B" w:rsidP="0077069B">
      <w:pPr>
        <w:pStyle w:val="Default"/>
        <w:jc w:val="both"/>
      </w:pPr>
    </w:p>
    <w:p w:rsidR="00B65C04" w:rsidRDefault="000B475E" w:rsidP="000B475E">
      <w:pPr>
        <w:pStyle w:val="Default"/>
        <w:spacing w:after="200" w:line="276" w:lineRule="auto"/>
        <w:ind w:left="720" w:hanging="720"/>
        <w:jc w:val="both"/>
      </w:pPr>
      <w:r w:rsidRPr="00E13766">
        <w:t>Imam</w:t>
      </w:r>
      <w:r>
        <w:t xml:space="preserve"> </w:t>
      </w:r>
      <w:r w:rsidR="00B65C04">
        <w:t>Ghozali</w:t>
      </w:r>
      <w:r>
        <w:t>.</w:t>
      </w:r>
      <w:r w:rsidR="00BF4D44" w:rsidRPr="00E13766">
        <w:t xml:space="preserve"> 2013. </w:t>
      </w:r>
      <w:r w:rsidRPr="000B475E">
        <w:rPr>
          <w:i/>
        </w:rPr>
        <w:t xml:space="preserve">Aplikasi Analisis  Multivariate dengan Program </w:t>
      </w:r>
      <w:r w:rsidR="00BF4D44" w:rsidRPr="000B475E">
        <w:rPr>
          <w:i/>
        </w:rPr>
        <w:t>IBM SPSS 21</w:t>
      </w:r>
      <w:r w:rsidR="00BF4D44" w:rsidRPr="00E13766">
        <w:t xml:space="preserve">. Badan Penerbit Universitas Diponegoro. Semarang </w:t>
      </w:r>
    </w:p>
    <w:p w:rsidR="00B65C04" w:rsidRDefault="00B65C04" w:rsidP="0077069B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65C04">
        <w:rPr>
          <w:rFonts w:ascii="Times New Roman" w:hAnsi="Times New Roman" w:cs="Times New Roman"/>
          <w:sz w:val="24"/>
          <w:szCs w:val="24"/>
        </w:rPr>
        <w:t>Malayu S.P. Hasibuan</w:t>
      </w:r>
      <w:r w:rsidR="000B475E">
        <w:rPr>
          <w:rFonts w:ascii="Times New Roman" w:hAnsi="Times New Roman" w:cs="Times New Roman"/>
          <w:sz w:val="24"/>
          <w:szCs w:val="24"/>
        </w:rPr>
        <w:t>.</w:t>
      </w:r>
      <w:r w:rsidRPr="00B65C04">
        <w:rPr>
          <w:rFonts w:ascii="Times New Roman" w:hAnsi="Times New Roman" w:cs="Times New Roman"/>
          <w:sz w:val="24"/>
          <w:szCs w:val="24"/>
        </w:rPr>
        <w:t xml:space="preserve"> 2013. </w:t>
      </w:r>
      <w:r w:rsidRPr="00B65C04"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 w:rsidR="007978B1">
        <w:rPr>
          <w:rFonts w:ascii="Times New Roman" w:hAnsi="Times New Roman" w:cs="Times New Roman"/>
          <w:sz w:val="24"/>
          <w:szCs w:val="24"/>
        </w:rPr>
        <w:t>PT.</w:t>
      </w:r>
      <w:r w:rsidRPr="007978B1">
        <w:rPr>
          <w:rFonts w:ascii="Times New Roman" w:hAnsi="Times New Roman" w:cs="Times New Roman"/>
          <w:sz w:val="24"/>
          <w:szCs w:val="24"/>
        </w:rPr>
        <w:t xml:space="preserve"> Bumi Aksara. Jakarta</w:t>
      </w:r>
      <w:r w:rsidRPr="00B65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9B" w:rsidRPr="0077069B" w:rsidRDefault="0077069B" w:rsidP="007706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4166">
        <w:rPr>
          <w:rFonts w:ascii="Times New Roman" w:hAnsi="Times New Roman" w:cs="Times New Roman"/>
          <w:sz w:val="24"/>
          <w:szCs w:val="24"/>
        </w:rPr>
        <w:t>Maulidar dkk, 2012, Pengaruh Kepemimpi</w:t>
      </w:r>
      <w:r>
        <w:rPr>
          <w:rFonts w:ascii="Times New Roman" w:hAnsi="Times New Roman" w:cs="Times New Roman"/>
          <w:sz w:val="24"/>
          <w:szCs w:val="24"/>
        </w:rPr>
        <w:t xml:space="preserve">nan dan Kepuasan Kerja terhadap </w:t>
      </w:r>
      <w:r>
        <w:rPr>
          <w:rFonts w:ascii="Times New Roman" w:hAnsi="Times New Roman" w:cs="Times New Roman"/>
          <w:sz w:val="24"/>
          <w:szCs w:val="24"/>
        </w:rPr>
        <w:tab/>
      </w:r>
      <w:r w:rsidRPr="009D4166">
        <w:rPr>
          <w:rFonts w:ascii="Times New Roman" w:hAnsi="Times New Roman" w:cs="Times New Roman"/>
          <w:sz w:val="24"/>
          <w:szCs w:val="24"/>
        </w:rPr>
        <w:t xml:space="preserve">Motivasi Kerja dan Dampaknya terhadap Produktivitas Kerja Pegawai </w:t>
      </w:r>
      <w:r>
        <w:rPr>
          <w:rFonts w:ascii="Times New Roman" w:hAnsi="Times New Roman" w:cs="Times New Roman"/>
          <w:sz w:val="24"/>
          <w:szCs w:val="24"/>
        </w:rPr>
        <w:tab/>
      </w:r>
      <w:r w:rsidRPr="009D4166">
        <w:rPr>
          <w:rFonts w:ascii="Times New Roman" w:hAnsi="Times New Roman" w:cs="Times New Roman"/>
          <w:sz w:val="24"/>
          <w:szCs w:val="24"/>
        </w:rPr>
        <w:t xml:space="preserve">Dinas Perindustrian Perdagangan Koperasi dan Usaha Kecil Menengah </w:t>
      </w:r>
      <w:r>
        <w:rPr>
          <w:rFonts w:ascii="Times New Roman" w:hAnsi="Times New Roman" w:cs="Times New Roman"/>
          <w:sz w:val="24"/>
          <w:szCs w:val="24"/>
        </w:rPr>
        <w:tab/>
      </w:r>
      <w:r w:rsidRPr="009D4166">
        <w:rPr>
          <w:rFonts w:ascii="Times New Roman" w:hAnsi="Times New Roman" w:cs="Times New Roman"/>
          <w:sz w:val="24"/>
          <w:szCs w:val="24"/>
        </w:rPr>
        <w:t xml:space="preserve">Aceh, </w:t>
      </w:r>
      <w:r w:rsidRPr="009D4166">
        <w:rPr>
          <w:rFonts w:ascii="Times New Roman" w:hAnsi="Times New Roman" w:cs="Times New Roman"/>
          <w:i/>
          <w:sz w:val="24"/>
          <w:szCs w:val="24"/>
        </w:rPr>
        <w:t xml:space="preserve">Volume 1. Tahun I. Nomor 1. Agustus 2012. Hal. 1 – 20. </w:t>
      </w:r>
      <w:r w:rsidRPr="009D4166">
        <w:rPr>
          <w:rFonts w:ascii="Times New Roman" w:hAnsi="Times New Roman" w:cs="Times New Roman"/>
          <w:bCs/>
          <w:i/>
          <w:sz w:val="24"/>
          <w:szCs w:val="24"/>
        </w:rPr>
        <w:t xml:space="preserve">Pasca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9D4166">
        <w:rPr>
          <w:rFonts w:ascii="Times New Roman" w:hAnsi="Times New Roman" w:cs="Times New Roman"/>
          <w:bCs/>
          <w:i/>
          <w:sz w:val="24"/>
          <w:szCs w:val="24"/>
        </w:rPr>
        <w:t xml:space="preserve">Sarjana Universitas Syiah Kuala. </w:t>
      </w:r>
      <w:r w:rsidRPr="009D4166">
        <w:rPr>
          <w:rFonts w:ascii="Times New Roman" w:hAnsi="Times New Roman" w:cs="Times New Roman"/>
          <w:i/>
          <w:sz w:val="24"/>
          <w:szCs w:val="24"/>
        </w:rPr>
        <w:t>Aceh</w:t>
      </w:r>
    </w:p>
    <w:p w:rsidR="007174C5" w:rsidRPr="00B65C04" w:rsidRDefault="000B475E" w:rsidP="0077069B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Otmo.</w:t>
      </w:r>
      <w:r w:rsidR="00E13766" w:rsidRPr="00E13766">
        <w:rPr>
          <w:rFonts w:ascii="Times New Roman" w:hAnsi="Times New Roman" w:cs="Times New Roman"/>
          <w:sz w:val="24"/>
          <w:szCs w:val="24"/>
        </w:rPr>
        <w:t xml:space="preserve"> 2012. </w:t>
      </w:r>
      <w:r w:rsidR="00E13766" w:rsidRPr="00E13766">
        <w:rPr>
          <w:rFonts w:ascii="Times New Roman" w:hAnsi="Times New Roman" w:cs="Times New Roman"/>
          <w:i/>
          <w:iCs/>
          <w:sz w:val="24"/>
          <w:szCs w:val="24"/>
        </w:rPr>
        <w:t>Pengaruh Karakteristik Pekerjaan terhadap Kepuasan Kerja</w:t>
      </w:r>
      <w:r w:rsidR="00E13766" w:rsidRPr="00E13766">
        <w:rPr>
          <w:rFonts w:ascii="Times New Roman" w:hAnsi="Times New Roman" w:cs="Times New Roman"/>
          <w:sz w:val="24"/>
          <w:szCs w:val="24"/>
        </w:rPr>
        <w:t>, edisi ketiga, cetakan kedua,Yogyakarta: Penerbitan STIE YKPN.</w:t>
      </w:r>
    </w:p>
    <w:p w:rsidR="00B65C04" w:rsidRPr="00E13766" w:rsidRDefault="000B475E" w:rsidP="0077069B">
      <w:pPr>
        <w:pStyle w:val="Default"/>
        <w:spacing w:after="200"/>
        <w:jc w:val="both"/>
      </w:pPr>
      <w:r w:rsidRPr="00E13766">
        <w:t>Stephen</w:t>
      </w:r>
      <w:r>
        <w:t xml:space="preserve"> Robbins</w:t>
      </w:r>
      <w:r w:rsidR="0077069B">
        <w:t>. 2012</w:t>
      </w:r>
      <w:r w:rsidR="00164969" w:rsidRPr="00E13766">
        <w:t xml:space="preserve">. </w:t>
      </w:r>
      <w:r w:rsidR="00164969" w:rsidRPr="00E13766">
        <w:rPr>
          <w:i/>
        </w:rPr>
        <w:t>Perilaku Organisasi</w:t>
      </w:r>
      <w:r w:rsidR="00164969" w:rsidRPr="00E13766">
        <w:rPr>
          <w:b/>
        </w:rPr>
        <w:t>.</w:t>
      </w:r>
      <w:r w:rsidR="00164969" w:rsidRPr="00E13766">
        <w:t xml:space="preserve"> Klaten: PT. Intan Sejati.</w:t>
      </w:r>
    </w:p>
    <w:p w:rsidR="007174C5" w:rsidRPr="00E13766" w:rsidRDefault="00164969" w:rsidP="0077069B">
      <w:pPr>
        <w:pStyle w:val="Default"/>
        <w:spacing w:after="200"/>
        <w:ind w:left="709" w:hanging="709"/>
        <w:jc w:val="both"/>
      </w:pPr>
      <w:r w:rsidRPr="00E13766">
        <w:t>Stephen P.</w:t>
      </w:r>
      <w:r w:rsidR="007174C5" w:rsidRPr="00E13766">
        <w:t>Robbins dan</w:t>
      </w:r>
      <w:r w:rsidRPr="00E13766">
        <w:t xml:space="preserve"> Timothy A.</w:t>
      </w:r>
      <w:r w:rsidR="000B475E">
        <w:t>Judge.</w:t>
      </w:r>
      <w:r w:rsidRPr="00E13766">
        <w:t xml:space="preserve"> 2015</w:t>
      </w:r>
      <w:r w:rsidR="007174C5" w:rsidRPr="00E13766">
        <w:t xml:space="preserve">. </w:t>
      </w:r>
      <w:r w:rsidR="007174C5" w:rsidRPr="00E13766">
        <w:rPr>
          <w:i/>
        </w:rPr>
        <w:t>Perilaku Organisasi</w:t>
      </w:r>
      <w:r w:rsidR="007174C5" w:rsidRPr="00E13766">
        <w:t>.</w:t>
      </w:r>
      <w:r w:rsidR="00E13766">
        <w:t xml:space="preserve"> Edisi 16</w:t>
      </w:r>
      <w:r w:rsidR="007174C5" w:rsidRPr="00E13766">
        <w:t xml:space="preserve"> Salemba Empat. Jakarta.</w:t>
      </w:r>
    </w:p>
    <w:p w:rsidR="0079097D" w:rsidRPr="00E13766" w:rsidRDefault="000B475E" w:rsidP="0077069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="0079097D" w:rsidRPr="00E13766">
        <w:rPr>
          <w:rFonts w:ascii="Times New Roman" w:hAnsi="Times New Roman" w:cs="Times New Roman"/>
          <w:sz w:val="24"/>
          <w:szCs w:val="24"/>
        </w:rPr>
        <w:t xml:space="preserve"> 2011</w:t>
      </w:r>
      <w:r w:rsidR="0079097D" w:rsidRPr="00E1376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9097D" w:rsidRPr="00E13766">
        <w:rPr>
          <w:rFonts w:ascii="Times New Roman" w:hAnsi="Times New Roman" w:cs="Times New Roman"/>
          <w:i/>
          <w:sz w:val="24"/>
          <w:szCs w:val="24"/>
        </w:rPr>
        <w:t>Metode Penelitian Bisnis</w:t>
      </w:r>
      <w:r w:rsidR="0079097D" w:rsidRPr="00E13766">
        <w:rPr>
          <w:rFonts w:ascii="Times New Roman" w:hAnsi="Times New Roman" w:cs="Times New Roman"/>
          <w:sz w:val="24"/>
          <w:szCs w:val="24"/>
        </w:rPr>
        <w:t>. Bandung : CV. Alfabeta.</w:t>
      </w:r>
    </w:p>
    <w:p w:rsidR="007174C5" w:rsidRDefault="000B475E" w:rsidP="0077069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="007174C5" w:rsidRPr="00E13766">
        <w:rPr>
          <w:rFonts w:ascii="Times New Roman" w:hAnsi="Times New Roman" w:cs="Times New Roman"/>
          <w:sz w:val="24"/>
          <w:szCs w:val="24"/>
        </w:rPr>
        <w:t xml:space="preserve"> 201</w:t>
      </w:r>
      <w:r w:rsidR="00164969" w:rsidRPr="00E13766">
        <w:rPr>
          <w:rFonts w:ascii="Times New Roman" w:hAnsi="Times New Roman" w:cs="Times New Roman"/>
          <w:sz w:val="24"/>
          <w:szCs w:val="24"/>
        </w:rPr>
        <w:t>3</w:t>
      </w:r>
      <w:r w:rsidR="0079097D" w:rsidRPr="00E1376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74C5" w:rsidRPr="00E13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74C5" w:rsidRPr="00E13766">
        <w:rPr>
          <w:rFonts w:ascii="Times New Roman" w:hAnsi="Times New Roman" w:cs="Times New Roman"/>
          <w:i/>
          <w:sz w:val="24"/>
          <w:szCs w:val="24"/>
        </w:rPr>
        <w:t>Metode Penelitian</w:t>
      </w:r>
      <w:r w:rsidR="00164969" w:rsidRPr="00E13766">
        <w:rPr>
          <w:rFonts w:ascii="Times New Roman" w:hAnsi="Times New Roman" w:cs="Times New Roman"/>
          <w:i/>
          <w:sz w:val="24"/>
          <w:szCs w:val="24"/>
        </w:rPr>
        <w:t xml:space="preserve"> Kuantitatif Kualitatif dan R&amp;D</w:t>
      </w:r>
      <w:r w:rsidR="007174C5" w:rsidRPr="00E13766">
        <w:rPr>
          <w:rFonts w:ascii="Times New Roman" w:hAnsi="Times New Roman" w:cs="Times New Roman"/>
          <w:sz w:val="24"/>
          <w:szCs w:val="24"/>
        </w:rPr>
        <w:t>.</w:t>
      </w:r>
      <w:r w:rsidR="0079097D" w:rsidRPr="00E13766">
        <w:rPr>
          <w:rFonts w:ascii="Times New Roman" w:hAnsi="Times New Roman" w:cs="Times New Roman"/>
          <w:sz w:val="24"/>
          <w:szCs w:val="24"/>
        </w:rPr>
        <w:t xml:space="preserve"> Bandung </w:t>
      </w:r>
      <w:r w:rsidR="007174C5" w:rsidRPr="00E13766">
        <w:rPr>
          <w:rFonts w:ascii="Times New Roman" w:hAnsi="Times New Roman" w:cs="Times New Roman"/>
          <w:sz w:val="24"/>
          <w:szCs w:val="24"/>
        </w:rPr>
        <w:t>: CV. Alfabeta.</w:t>
      </w:r>
    </w:p>
    <w:p w:rsidR="007B421D" w:rsidRPr="00E13766" w:rsidRDefault="007B421D" w:rsidP="0077069B">
      <w:pPr>
        <w:pStyle w:val="Default"/>
        <w:spacing w:after="200"/>
        <w:ind w:left="720" w:hanging="720"/>
        <w:jc w:val="both"/>
      </w:pPr>
      <w:r w:rsidRPr="00E13766">
        <w:t>Uma</w:t>
      </w:r>
      <w:r>
        <w:t xml:space="preserve"> Sekaran.</w:t>
      </w:r>
      <w:r w:rsidRPr="00E13766">
        <w:t xml:space="preserve"> 2015. </w:t>
      </w:r>
      <w:r w:rsidRPr="00E13766">
        <w:rPr>
          <w:i/>
        </w:rPr>
        <w:t xml:space="preserve">Research method for bussines. </w:t>
      </w:r>
      <w:r w:rsidRPr="00E13766">
        <w:t>Salemba Empat. Jakarta.</w:t>
      </w:r>
    </w:p>
    <w:p w:rsidR="00E13766" w:rsidRDefault="00E13766" w:rsidP="0077069B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13766">
        <w:rPr>
          <w:rFonts w:ascii="Times New Roman" w:hAnsi="Times New Roman" w:cs="Times New Roman"/>
          <w:sz w:val="24"/>
          <w:szCs w:val="24"/>
        </w:rPr>
        <w:t>Umar Husein</w:t>
      </w:r>
      <w:r w:rsidR="000B475E">
        <w:rPr>
          <w:rFonts w:ascii="Times New Roman" w:hAnsi="Times New Roman" w:cs="Times New Roman"/>
          <w:sz w:val="24"/>
          <w:szCs w:val="24"/>
        </w:rPr>
        <w:t>.</w:t>
      </w:r>
      <w:r w:rsidRPr="00E13766">
        <w:rPr>
          <w:rFonts w:ascii="Times New Roman" w:hAnsi="Times New Roman" w:cs="Times New Roman"/>
          <w:sz w:val="24"/>
          <w:szCs w:val="24"/>
        </w:rPr>
        <w:t xml:space="preserve"> 2011. </w:t>
      </w:r>
      <w:r w:rsidRPr="00E13766">
        <w:rPr>
          <w:rFonts w:ascii="Times New Roman" w:hAnsi="Times New Roman" w:cs="Times New Roman"/>
          <w:i/>
          <w:sz w:val="24"/>
          <w:szCs w:val="24"/>
        </w:rPr>
        <w:t>Metodologi Penelitian untuk skripsi dan tesis bisnis</w:t>
      </w:r>
      <w:r w:rsidRPr="00E13766">
        <w:rPr>
          <w:rFonts w:ascii="Times New Roman" w:hAnsi="Times New Roman" w:cs="Times New Roman"/>
          <w:sz w:val="24"/>
          <w:szCs w:val="24"/>
        </w:rPr>
        <w:t>. Rajawali Pers. Jakarta</w:t>
      </w:r>
    </w:p>
    <w:p w:rsidR="00A129D7" w:rsidRPr="00A129D7" w:rsidRDefault="00A129D7" w:rsidP="0077069B">
      <w:pPr>
        <w:pStyle w:val="Default"/>
        <w:spacing w:after="200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Veithzal Rivai. 2010. </w:t>
      </w:r>
      <w:r w:rsidRPr="00EA492F">
        <w:rPr>
          <w:i/>
          <w:sz w:val="23"/>
          <w:szCs w:val="23"/>
        </w:rPr>
        <w:t>Manajemen Sumber Daya Manusia untuk Perusahaan Dari Teori ke Praktek</w:t>
      </w:r>
      <w:r>
        <w:rPr>
          <w:sz w:val="23"/>
          <w:szCs w:val="23"/>
        </w:rPr>
        <w:t xml:space="preserve">. Rajagrafindo Persada. Bandung. </w:t>
      </w:r>
    </w:p>
    <w:p w:rsidR="007174C5" w:rsidRDefault="000B475E" w:rsidP="0077069B">
      <w:pPr>
        <w:pStyle w:val="Default"/>
        <w:spacing w:after="200"/>
        <w:ind w:left="709" w:hanging="709"/>
        <w:jc w:val="both"/>
      </w:pPr>
      <w:r>
        <w:t>Wibowo.</w:t>
      </w:r>
      <w:r w:rsidR="007174C5" w:rsidRPr="00E13766">
        <w:t xml:space="preserve"> 2013. </w:t>
      </w:r>
      <w:r w:rsidR="007174C5" w:rsidRPr="00E13766">
        <w:rPr>
          <w:i/>
          <w:iCs/>
        </w:rPr>
        <w:t xml:space="preserve">Manajemen kinerja. </w:t>
      </w:r>
      <w:r w:rsidR="00E13766">
        <w:rPr>
          <w:iCs/>
        </w:rPr>
        <w:t>Edisi keempat</w:t>
      </w:r>
      <w:r w:rsidR="007174C5" w:rsidRPr="00E13766">
        <w:rPr>
          <w:i/>
          <w:iCs/>
        </w:rPr>
        <w:t xml:space="preserve"> </w:t>
      </w:r>
      <w:r w:rsidR="00164969" w:rsidRPr="00E13766">
        <w:t>Jakarta</w:t>
      </w:r>
      <w:r>
        <w:t xml:space="preserve"> </w:t>
      </w:r>
      <w:r w:rsidR="00164969" w:rsidRPr="00E13766">
        <w:t>: PT.</w:t>
      </w:r>
      <w:r>
        <w:t xml:space="preserve"> </w:t>
      </w:r>
      <w:r w:rsidR="00164969" w:rsidRPr="00E13766">
        <w:t xml:space="preserve">Raja Grafindo </w:t>
      </w:r>
      <w:r w:rsidR="007174C5" w:rsidRPr="00E13766">
        <w:t>Persada</w:t>
      </w:r>
    </w:p>
    <w:p w:rsidR="00E13766" w:rsidRPr="00E13766" w:rsidRDefault="000B475E" w:rsidP="0077069B">
      <w:pPr>
        <w:pStyle w:val="Default"/>
        <w:spacing w:after="200"/>
        <w:ind w:left="709" w:hanging="709"/>
        <w:jc w:val="both"/>
      </w:pPr>
      <w:r>
        <w:t>Wilson Bangun.</w:t>
      </w:r>
      <w:r w:rsidR="00E13766">
        <w:t xml:space="preserve"> 2012. </w:t>
      </w:r>
      <w:r w:rsidR="00E13766" w:rsidRPr="00E13766">
        <w:rPr>
          <w:i/>
        </w:rPr>
        <w:t>Manajemen Sumber Daya Manusia</w:t>
      </w:r>
      <w:r w:rsidR="00E13766">
        <w:rPr>
          <w:i/>
        </w:rPr>
        <w:t xml:space="preserve">. </w:t>
      </w:r>
      <w:r w:rsidR="00E13766">
        <w:t>Erlangga. Jakarta</w:t>
      </w:r>
      <w:r w:rsidR="00E13766">
        <w:rPr>
          <w:i/>
        </w:rPr>
        <w:t xml:space="preserve"> </w:t>
      </w:r>
    </w:p>
    <w:sectPr w:rsidR="00E13766" w:rsidRPr="00E13766" w:rsidSect="0023177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231775"/>
    <w:rsid w:val="000B475E"/>
    <w:rsid w:val="00164969"/>
    <w:rsid w:val="00191D16"/>
    <w:rsid w:val="00231775"/>
    <w:rsid w:val="00325BC4"/>
    <w:rsid w:val="005D69A2"/>
    <w:rsid w:val="005E6F07"/>
    <w:rsid w:val="00616204"/>
    <w:rsid w:val="006F28DE"/>
    <w:rsid w:val="007174C5"/>
    <w:rsid w:val="0077069B"/>
    <w:rsid w:val="0079097D"/>
    <w:rsid w:val="007978B1"/>
    <w:rsid w:val="007B421D"/>
    <w:rsid w:val="009F1C9B"/>
    <w:rsid w:val="00A129D7"/>
    <w:rsid w:val="00A361B2"/>
    <w:rsid w:val="00AB563E"/>
    <w:rsid w:val="00B65C04"/>
    <w:rsid w:val="00BF4D44"/>
    <w:rsid w:val="00D3354B"/>
    <w:rsid w:val="00DA5951"/>
    <w:rsid w:val="00E1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D4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4877992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2019-02-24T08:49:00Z</dcterms:created>
  <dcterms:modified xsi:type="dcterms:W3CDTF">2019-04-20T04:12:00Z</dcterms:modified>
</cp:coreProperties>
</file>