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2" w:rsidRDefault="008D5A52" w:rsidP="008D5A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D5A52" w:rsidRDefault="008D5A52" w:rsidP="008D5A5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E00" w:rsidRDefault="008D5A52" w:rsidP="008D5A5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="00ED4E00">
        <w:rPr>
          <w:rFonts w:ascii="Times New Roman" w:hAnsi="Times New Roman" w:cs="Times New Roman"/>
          <w:b/>
          <w:sz w:val="28"/>
          <w:szCs w:val="28"/>
        </w:rPr>
        <w:t xml:space="preserve">HUBUNGAN AKTIVITAS </w:t>
      </w:r>
      <w:r w:rsidR="00ED4E00" w:rsidRPr="008D5A52">
        <w:rPr>
          <w:rFonts w:ascii="Times New Roman" w:hAnsi="Times New Roman" w:cs="Times New Roman"/>
          <w:b/>
          <w:i/>
          <w:sz w:val="28"/>
          <w:szCs w:val="28"/>
        </w:rPr>
        <w:t>CUSTOMER</w:t>
      </w:r>
      <w:r w:rsidR="00ED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E00" w:rsidRPr="00ED4E00">
        <w:rPr>
          <w:rFonts w:ascii="Times New Roman" w:hAnsi="Times New Roman" w:cs="Times New Roman"/>
          <w:b/>
          <w:i/>
          <w:sz w:val="28"/>
          <w:szCs w:val="28"/>
        </w:rPr>
        <w:t>RELATIONS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DALAM </w:t>
      </w:r>
      <w:proofErr w:type="gramStart"/>
      <w:r w:rsidR="00ED4E00">
        <w:rPr>
          <w:rFonts w:ascii="Times New Roman" w:hAnsi="Times New Roman" w:cs="Times New Roman"/>
          <w:b/>
          <w:sz w:val="28"/>
          <w:szCs w:val="28"/>
        </w:rPr>
        <w:t xml:space="preserve">USAHA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E00">
        <w:rPr>
          <w:rFonts w:ascii="Times New Roman" w:hAnsi="Times New Roman" w:cs="Times New Roman"/>
          <w:b/>
          <w:sz w:val="28"/>
          <w:szCs w:val="28"/>
        </w:rPr>
        <w:t>MEMPERTAHANKAN</w:t>
      </w:r>
      <w:proofErr w:type="gramEnd"/>
      <w:r w:rsidR="00ED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E00" w:rsidRPr="008D5A52">
        <w:rPr>
          <w:rFonts w:ascii="Times New Roman" w:hAnsi="Times New Roman" w:cs="Times New Roman"/>
          <w:b/>
          <w:i/>
          <w:sz w:val="28"/>
          <w:szCs w:val="28"/>
        </w:rPr>
        <w:t>CUSTOMER</w:t>
      </w:r>
      <w:r w:rsidR="00ED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E00" w:rsidRPr="00ED4E00">
        <w:rPr>
          <w:rFonts w:ascii="Times New Roman" w:hAnsi="Times New Roman" w:cs="Times New Roman"/>
          <w:b/>
          <w:i/>
          <w:sz w:val="28"/>
          <w:szCs w:val="28"/>
        </w:rPr>
        <w:t>LOYALITY</w:t>
      </w:r>
      <w:r w:rsidR="00ED4E00">
        <w:rPr>
          <w:rFonts w:ascii="Times New Roman" w:hAnsi="Times New Roman" w:cs="Times New Roman"/>
          <w:b/>
          <w:sz w:val="28"/>
          <w:szCs w:val="28"/>
        </w:rPr>
        <w:t xml:space="preserve"> PADA</w:t>
      </w:r>
    </w:p>
    <w:p w:rsidR="006867C4" w:rsidRDefault="00ED4E00" w:rsidP="00ED4E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CAFE CIWIN</w:t>
      </w:r>
      <w:r w:rsidR="008D5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</w:t>
      </w:r>
      <w:r w:rsidR="008D5A52">
        <w:rPr>
          <w:rFonts w:ascii="Times New Roman" w:hAnsi="Times New Roman" w:cs="Times New Roman"/>
          <w:b/>
          <w:sz w:val="28"/>
          <w:szCs w:val="28"/>
        </w:rPr>
        <w:t xml:space="preserve"> MEDAN JOHOR</w:t>
      </w:r>
    </w:p>
    <w:p w:rsidR="00ED4E00" w:rsidRDefault="00ED4E00" w:rsidP="00ED4E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7C4" w:rsidRDefault="006867C4" w:rsidP="007C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KUESIONER</w:t>
      </w:r>
    </w:p>
    <w:p w:rsidR="006867C4" w:rsidRPr="006867C4" w:rsidRDefault="006867C4" w:rsidP="007C4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FB" w:rsidRDefault="006867C4" w:rsidP="006867C4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22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473B8A" w:rsidRPr="00473B8A" w:rsidRDefault="00473B8A" w:rsidP="00473B8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B8A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473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B8A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473B8A" w:rsidRPr="00473B8A" w:rsidRDefault="00473B8A" w:rsidP="00473B8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3B8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73B8A">
        <w:rPr>
          <w:rFonts w:ascii="Times New Roman" w:hAnsi="Times New Roman" w:cs="Times New Roman"/>
          <w:sz w:val="24"/>
          <w:szCs w:val="24"/>
        </w:rPr>
        <w:tab/>
      </w:r>
      <w:r w:rsidRPr="00473B8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Yalzan</w:t>
      </w:r>
      <w:proofErr w:type="spellEnd"/>
    </w:p>
    <w:p w:rsidR="00473B8A" w:rsidRPr="00404F07" w:rsidRDefault="00473B8A" w:rsidP="00473B8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153114143</w:t>
      </w:r>
    </w:p>
    <w:p w:rsidR="00473B8A" w:rsidRPr="00E914F9" w:rsidRDefault="00473B8A" w:rsidP="00473B8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5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C5E51">
        <w:rPr>
          <w:rFonts w:ascii="Times New Roman" w:hAnsi="Times New Roman" w:cs="Times New Roman"/>
          <w:sz w:val="24"/>
          <w:szCs w:val="24"/>
        </w:rPr>
        <w:tab/>
      </w:r>
      <w:r w:rsidRPr="007C5E51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="008D5A52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="008D5A52">
        <w:rPr>
          <w:rFonts w:ascii="Times New Roman" w:hAnsi="Times New Roman" w:cs="Times New Roman"/>
          <w:sz w:val="24"/>
          <w:szCs w:val="24"/>
        </w:rPr>
        <w:t xml:space="preserve"> VII</w:t>
      </w:r>
      <w:bookmarkStart w:id="0" w:name="_GoBack"/>
      <w:bookmarkEnd w:id="0"/>
      <w:r w:rsidR="008D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A52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8D5A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A52">
        <w:rPr>
          <w:rFonts w:ascii="Times New Roman" w:hAnsi="Times New Roman" w:cs="Times New Roman"/>
          <w:sz w:val="24"/>
          <w:szCs w:val="24"/>
        </w:rPr>
        <w:t>Madrasyah</w:t>
      </w:r>
      <w:proofErr w:type="spellEnd"/>
      <w:r w:rsidR="008D5A52">
        <w:rPr>
          <w:rFonts w:ascii="Times New Roman" w:hAnsi="Times New Roman" w:cs="Times New Roman"/>
          <w:sz w:val="24"/>
          <w:szCs w:val="24"/>
        </w:rPr>
        <w:t xml:space="preserve"> 2 No.31</w:t>
      </w:r>
    </w:p>
    <w:p w:rsidR="00473B8A" w:rsidRPr="007C5E51" w:rsidRDefault="00473B8A" w:rsidP="00473B8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5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C5E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473B8A" w:rsidRPr="007C5E51" w:rsidRDefault="00473B8A" w:rsidP="00473B8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5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7C5E51">
        <w:rPr>
          <w:rFonts w:ascii="Times New Roman" w:hAnsi="Times New Roman" w:cs="Times New Roman"/>
          <w:sz w:val="24"/>
          <w:szCs w:val="24"/>
        </w:rPr>
        <w:tab/>
      </w:r>
      <w:r w:rsidRPr="007C5E51">
        <w:rPr>
          <w:rFonts w:ascii="Times New Roman" w:hAnsi="Times New Roman" w:cs="Times New Roman"/>
          <w:sz w:val="24"/>
          <w:szCs w:val="24"/>
        </w:rPr>
        <w:tab/>
        <w:t>: 2</w:t>
      </w:r>
      <w:r w:rsidR="008D5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51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473B8A" w:rsidRPr="007C5E51" w:rsidRDefault="00473B8A" w:rsidP="00473B8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5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C5E51">
        <w:rPr>
          <w:rFonts w:ascii="Times New Roman" w:hAnsi="Times New Roman" w:cs="Times New Roman"/>
          <w:sz w:val="24"/>
          <w:szCs w:val="24"/>
        </w:rPr>
        <w:tab/>
      </w:r>
      <w:r w:rsidRPr="007C5E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C5E5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473B8A" w:rsidRDefault="00473B8A" w:rsidP="00473B8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5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C5E51">
        <w:rPr>
          <w:rFonts w:ascii="Times New Roman" w:hAnsi="Times New Roman" w:cs="Times New Roman"/>
          <w:sz w:val="24"/>
          <w:szCs w:val="24"/>
        </w:rPr>
        <w:tab/>
      </w:r>
      <w:r w:rsidRPr="007C5E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473B8A" w:rsidRDefault="00473B8A" w:rsidP="00473B8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473B8A" w:rsidRDefault="00473B8A" w:rsidP="00473B8A">
      <w:pPr>
        <w:pStyle w:val="ListParagraph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Karakterisktik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473B8A" w:rsidRPr="00622DEF" w:rsidRDefault="00473B8A" w:rsidP="00473B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8FB" w:rsidRPr="00622DEF" w:rsidRDefault="00ED4E00" w:rsidP="004F57B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7C48FB" w:rsidRPr="00622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714" w:rsidRPr="00622DEF">
        <w:rPr>
          <w:rFonts w:ascii="Times New Roman" w:hAnsi="Times New Roman" w:cs="Times New Roman"/>
          <w:sz w:val="24"/>
          <w:szCs w:val="24"/>
        </w:rPr>
        <w:t xml:space="preserve"> </w:t>
      </w:r>
      <w:r w:rsidR="007C48FB" w:rsidRPr="00622DEF">
        <w:rPr>
          <w:rFonts w:ascii="Times New Roman" w:hAnsi="Times New Roman" w:cs="Times New Roman"/>
          <w:sz w:val="24"/>
          <w:szCs w:val="24"/>
        </w:rPr>
        <w:t>:</w:t>
      </w:r>
    </w:p>
    <w:p w:rsidR="006867C4" w:rsidRPr="00622DEF" w:rsidRDefault="00ED4E00" w:rsidP="004F57B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6867C4" w:rsidRPr="00ED4E00" w:rsidRDefault="00ED4E00" w:rsidP="00ED4E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8E" w:rsidRPr="00622DEF" w:rsidRDefault="00A6518E" w:rsidP="004F57B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sz w:val="24"/>
          <w:szCs w:val="24"/>
        </w:rPr>
        <w:t>U</w:t>
      </w:r>
      <w:r w:rsidR="00594DC6" w:rsidRPr="00622DEF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ab/>
      </w:r>
      <w:r w:rsidR="00ED4E00">
        <w:rPr>
          <w:rFonts w:ascii="Times New Roman" w:hAnsi="Times New Roman" w:cs="Times New Roman"/>
          <w:sz w:val="24"/>
          <w:szCs w:val="24"/>
        </w:rPr>
        <w:tab/>
      </w:r>
      <w:r w:rsidR="00ED4E00">
        <w:rPr>
          <w:rFonts w:ascii="Times New Roman" w:hAnsi="Times New Roman" w:cs="Times New Roman"/>
          <w:sz w:val="24"/>
          <w:szCs w:val="24"/>
        </w:rPr>
        <w:tab/>
      </w:r>
      <w:r w:rsidRPr="00622DEF">
        <w:rPr>
          <w:rFonts w:ascii="Times New Roman" w:hAnsi="Times New Roman" w:cs="Times New Roman"/>
          <w:sz w:val="24"/>
          <w:szCs w:val="24"/>
        </w:rPr>
        <w:t>:</w:t>
      </w:r>
    </w:p>
    <w:p w:rsidR="006867C4" w:rsidRPr="00622DEF" w:rsidRDefault="006867C4" w:rsidP="004F57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EF">
        <w:rPr>
          <w:rFonts w:ascii="Times New Roman" w:hAnsi="Times New Roman" w:cs="Times New Roman"/>
          <w:sz w:val="24"/>
          <w:szCs w:val="24"/>
        </w:rPr>
        <w:t>&lt; 21</w:t>
      </w:r>
    </w:p>
    <w:p w:rsidR="006867C4" w:rsidRPr="00622DEF" w:rsidRDefault="006867C4" w:rsidP="004F57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EF">
        <w:rPr>
          <w:rFonts w:ascii="Times New Roman" w:hAnsi="Times New Roman" w:cs="Times New Roman"/>
          <w:sz w:val="24"/>
          <w:szCs w:val="24"/>
        </w:rPr>
        <w:t>21-25</w:t>
      </w:r>
    </w:p>
    <w:p w:rsidR="006867C4" w:rsidRPr="00622DEF" w:rsidRDefault="006867C4" w:rsidP="004F57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EF">
        <w:rPr>
          <w:rFonts w:ascii="Times New Roman" w:hAnsi="Times New Roman" w:cs="Times New Roman"/>
          <w:sz w:val="24"/>
          <w:szCs w:val="24"/>
        </w:rPr>
        <w:t>&gt;25</w:t>
      </w:r>
    </w:p>
    <w:p w:rsidR="007C48FB" w:rsidRPr="00622DEF" w:rsidRDefault="00ED4E00" w:rsidP="004F57B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867C4" w:rsidRPr="00622D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48FB" w:rsidRPr="00622DEF">
        <w:rPr>
          <w:rFonts w:ascii="Times New Roman" w:hAnsi="Times New Roman" w:cs="Times New Roman"/>
          <w:sz w:val="24"/>
          <w:szCs w:val="24"/>
        </w:rPr>
        <w:t>:</w:t>
      </w:r>
    </w:p>
    <w:p w:rsidR="006867C4" w:rsidRPr="00622DEF" w:rsidRDefault="00ED4E00" w:rsidP="004F57B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4F57BF" w:rsidRPr="00622DEF" w:rsidRDefault="00ED4E00" w:rsidP="004F57B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4F57BF" w:rsidRDefault="00ED4E00" w:rsidP="004F57B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ED4E00" w:rsidRPr="00622DEF" w:rsidRDefault="00ED4E00" w:rsidP="004F57B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</w:t>
      </w:r>
    </w:p>
    <w:p w:rsidR="00A6518E" w:rsidRPr="00622DEF" w:rsidRDefault="00594DC6" w:rsidP="004F57B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DC1714" w:rsidRPr="00622DEF">
        <w:rPr>
          <w:rFonts w:ascii="Times New Roman" w:hAnsi="Times New Roman" w:cs="Times New Roman"/>
          <w:sz w:val="24"/>
          <w:szCs w:val="24"/>
        </w:rPr>
        <w:t xml:space="preserve"> </w:t>
      </w:r>
      <w:r w:rsidR="00A6518E" w:rsidRPr="00622DE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94DC6" w:rsidRPr="00622DEF" w:rsidRDefault="00594DC6" w:rsidP="00594D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C6" w:rsidRDefault="00594DC6" w:rsidP="006867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sz w:val="24"/>
          <w:szCs w:val="24"/>
        </w:rPr>
        <w:lastRenderedPageBreak/>
        <w:t>Wanita</w:t>
      </w:r>
      <w:proofErr w:type="spellEnd"/>
    </w:p>
    <w:p w:rsidR="00E95585" w:rsidRPr="00E95585" w:rsidRDefault="00E95585" w:rsidP="00E9558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867C4" w:rsidRPr="00622DEF" w:rsidRDefault="006867C4" w:rsidP="00622D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622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622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622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94DC6" w:rsidRDefault="004F57BF" w:rsidP="002C1F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DE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(√ ) </w:t>
      </w:r>
      <w:proofErr w:type="spellStart"/>
      <w:r w:rsidRPr="00622D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EF">
        <w:rPr>
          <w:rFonts w:ascii="Times New Roman" w:hAnsi="Times New Roman" w:cs="Times New Roman"/>
          <w:sz w:val="24"/>
          <w:szCs w:val="24"/>
        </w:rPr>
        <w:t>alterfatif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C6" w:rsidRPr="00622DE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94DC6" w:rsidRPr="006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8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8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95585">
        <w:rPr>
          <w:rFonts w:ascii="Times New Roman" w:hAnsi="Times New Roman" w:cs="Times New Roman"/>
          <w:sz w:val="24"/>
          <w:szCs w:val="24"/>
        </w:rPr>
        <w:t xml:space="preserve"> </w:t>
      </w:r>
      <w:r w:rsidR="00E95585" w:rsidRPr="00ED4E00">
        <w:rPr>
          <w:rFonts w:ascii="Times New Roman" w:hAnsi="Times New Roman" w:cs="Times New Roman"/>
          <w:i/>
          <w:sz w:val="24"/>
          <w:szCs w:val="24"/>
        </w:rPr>
        <w:t>Customer Relations</w:t>
      </w:r>
      <w:r w:rsidR="00E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58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E95585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E95585">
        <w:rPr>
          <w:rFonts w:ascii="Times New Roman" w:hAnsi="Times New Roman" w:cs="Times New Roman"/>
          <w:sz w:val="24"/>
          <w:szCs w:val="24"/>
        </w:rPr>
        <w:t xml:space="preserve"> </w:t>
      </w:r>
      <w:r w:rsidR="00E95585" w:rsidRPr="00ED4E00">
        <w:rPr>
          <w:rFonts w:ascii="Times New Roman" w:hAnsi="Times New Roman" w:cs="Times New Roman"/>
          <w:i/>
          <w:sz w:val="24"/>
          <w:szCs w:val="24"/>
        </w:rPr>
        <w:t>Customer</w:t>
      </w:r>
      <w:r w:rsidR="00E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85" w:rsidRPr="00ED4E00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="00E9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5585"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 w:rsidR="00E95585">
        <w:rPr>
          <w:rFonts w:ascii="Times New Roman" w:hAnsi="Times New Roman" w:cs="Times New Roman"/>
          <w:sz w:val="24"/>
          <w:szCs w:val="24"/>
        </w:rPr>
        <w:t>Ciwinco</w:t>
      </w:r>
      <w:proofErr w:type="spellEnd"/>
      <w:r w:rsidR="00ED4E00">
        <w:rPr>
          <w:rFonts w:ascii="Times New Roman" w:hAnsi="Times New Roman" w:cs="Times New Roman"/>
          <w:sz w:val="24"/>
          <w:szCs w:val="24"/>
        </w:rPr>
        <w:t>.</w:t>
      </w:r>
    </w:p>
    <w:p w:rsidR="002C1FDB" w:rsidRPr="002C1FDB" w:rsidRDefault="002C1FDB" w:rsidP="002C1F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C6" w:rsidRPr="00622DEF" w:rsidRDefault="00D46EC6" w:rsidP="00594D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C6">
        <w:rPr>
          <w:rFonts w:ascii="Times New Roman" w:hAnsi="Times New Roman" w:cs="Times New Roman"/>
          <w:b/>
          <w:i/>
          <w:sz w:val="24"/>
          <w:szCs w:val="24"/>
        </w:rPr>
        <w:t>CUSTOMER RELATIONS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="00A4186A" w:rsidRPr="00622DEF">
        <w:rPr>
          <w:rFonts w:ascii="Times New Roman" w:hAnsi="Times New Roman" w:cs="Times New Roman"/>
          <w:b/>
          <w:sz w:val="24"/>
          <w:szCs w:val="24"/>
        </w:rPr>
        <w:t>)</w:t>
      </w:r>
    </w:p>
    <w:p w:rsidR="00B34509" w:rsidRPr="00622DEF" w:rsidRDefault="00B34509" w:rsidP="00B3450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559"/>
        <w:gridCol w:w="2321"/>
        <w:gridCol w:w="2867"/>
        <w:gridCol w:w="629"/>
        <w:gridCol w:w="538"/>
        <w:gridCol w:w="627"/>
        <w:gridCol w:w="559"/>
        <w:gridCol w:w="720"/>
      </w:tblGrid>
      <w:tr w:rsidR="00DC1714" w:rsidRPr="00622DEF" w:rsidTr="002C1FDB">
        <w:trPr>
          <w:trHeight w:val="404"/>
        </w:trPr>
        <w:tc>
          <w:tcPr>
            <w:tcW w:w="559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1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</w:p>
        </w:tc>
        <w:tc>
          <w:tcPr>
            <w:tcW w:w="2867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29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38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7" w:type="dxa"/>
          </w:tcPr>
          <w:p w:rsidR="00DC1714" w:rsidRPr="00622DEF" w:rsidRDefault="00080065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59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</w:tcPr>
          <w:p w:rsidR="00DC1714" w:rsidRPr="00622DEF" w:rsidRDefault="00DC1714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AE7A3A" w:rsidRPr="00622DEF" w:rsidTr="00AE7A3A">
        <w:trPr>
          <w:trHeight w:val="1167"/>
        </w:trPr>
        <w:tc>
          <w:tcPr>
            <w:tcW w:w="559" w:type="dxa"/>
          </w:tcPr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vMerge w:val="restart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6653F9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67" w:type="dxa"/>
          </w:tcPr>
          <w:p w:rsidR="00AE7A3A" w:rsidRPr="00622DEF" w:rsidRDefault="00AE7A3A" w:rsidP="00AE7A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A" w:rsidRPr="00622DEF" w:rsidTr="00AE7A3A">
        <w:trPr>
          <w:trHeight w:val="892"/>
        </w:trPr>
        <w:tc>
          <w:tcPr>
            <w:tcW w:w="559" w:type="dxa"/>
          </w:tcPr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vMerge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tulus</w:t>
            </w:r>
            <w:proofErr w:type="spellEnd"/>
          </w:p>
        </w:tc>
        <w:tc>
          <w:tcPr>
            <w:tcW w:w="62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A" w:rsidRPr="00622DEF" w:rsidTr="00AE7A3A">
        <w:trPr>
          <w:trHeight w:val="1189"/>
        </w:trPr>
        <w:tc>
          <w:tcPr>
            <w:tcW w:w="559" w:type="dxa"/>
          </w:tcPr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vMerge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62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A" w:rsidRPr="00622DEF" w:rsidTr="00AE7A3A">
        <w:trPr>
          <w:trHeight w:val="1189"/>
        </w:trPr>
        <w:tc>
          <w:tcPr>
            <w:tcW w:w="559" w:type="dxa"/>
          </w:tcPr>
          <w:p w:rsidR="00AE7A3A" w:rsidRPr="00622DEF" w:rsidRDefault="00AE7A3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vMerge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7A3A" w:rsidRDefault="006653F9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62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A3A" w:rsidRPr="00622DEF" w:rsidRDefault="00AE7A3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622DEF" w:rsidTr="002C1FDB">
        <w:trPr>
          <w:trHeight w:val="989"/>
        </w:trPr>
        <w:tc>
          <w:tcPr>
            <w:tcW w:w="559" w:type="dxa"/>
          </w:tcPr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6653F9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vMerge w:val="restart"/>
          </w:tcPr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AE7A3A" w:rsidP="006653F9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</w:p>
        </w:tc>
        <w:tc>
          <w:tcPr>
            <w:tcW w:w="2867" w:type="dxa"/>
          </w:tcPr>
          <w:p w:rsidR="00A4186A" w:rsidRPr="00622DEF" w:rsidRDefault="006653F9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</w:tc>
        <w:tc>
          <w:tcPr>
            <w:tcW w:w="62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622DEF" w:rsidTr="009B7AF1">
        <w:trPr>
          <w:trHeight w:val="828"/>
        </w:trPr>
        <w:tc>
          <w:tcPr>
            <w:tcW w:w="559" w:type="dxa"/>
          </w:tcPr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6653F9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vMerge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4186A" w:rsidRPr="00622DEF" w:rsidRDefault="006653F9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tanggap</w:t>
            </w:r>
            <w:proofErr w:type="spellEnd"/>
          </w:p>
        </w:tc>
        <w:tc>
          <w:tcPr>
            <w:tcW w:w="62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5" w:rsidRPr="00622DEF" w:rsidTr="009B7AF1">
        <w:trPr>
          <w:trHeight w:val="1137"/>
        </w:trPr>
        <w:tc>
          <w:tcPr>
            <w:tcW w:w="559" w:type="dxa"/>
          </w:tcPr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6653F9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vMerge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C1714" w:rsidRPr="00622DEF" w:rsidRDefault="006653F9" w:rsidP="00A418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</w:p>
        </w:tc>
        <w:tc>
          <w:tcPr>
            <w:tcW w:w="62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EF" w:rsidRPr="00622DEF" w:rsidTr="006653F9">
        <w:trPr>
          <w:trHeight w:val="930"/>
        </w:trPr>
        <w:tc>
          <w:tcPr>
            <w:tcW w:w="559" w:type="dxa"/>
          </w:tcPr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6653F9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vMerge w:val="restart"/>
          </w:tcPr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Pr="00622DEF" w:rsidRDefault="00A4186A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AE7A3A" w:rsidP="006653F9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DC1714" w:rsidRPr="00622DEF" w:rsidRDefault="006653F9" w:rsidP="006653F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039">
              <w:rPr>
                <w:rFonts w:ascii="Times New Roman" w:hAnsi="Times New Roman" w:cs="Times New Roman"/>
                <w:sz w:val="24"/>
                <w:szCs w:val="24"/>
              </w:rPr>
              <w:t>lanca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2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EF" w:rsidRPr="00622DEF" w:rsidTr="006653F9">
        <w:trPr>
          <w:trHeight w:val="699"/>
        </w:trPr>
        <w:tc>
          <w:tcPr>
            <w:tcW w:w="559" w:type="dxa"/>
          </w:tcPr>
          <w:p w:rsidR="00A4186A" w:rsidRPr="00622DEF" w:rsidRDefault="00A4186A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14" w:rsidRPr="00622DEF" w:rsidRDefault="006653F9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vMerge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C1714" w:rsidRPr="00622DEF" w:rsidRDefault="006653F9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pemesanan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online food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1714" w:rsidRPr="00622DEF" w:rsidRDefault="00DC1714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3F" w:rsidRPr="00622DEF" w:rsidTr="006653F9">
        <w:trPr>
          <w:trHeight w:val="1427"/>
        </w:trPr>
        <w:tc>
          <w:tcPr>
            <w:tcW w:w="559" w:type="dxa"/>
          </w:tcPr>
          <w:p w:rsidR="0073023F" w:rsidRPr="00622DEF" w:rsidRDefault="006653F9" w:rsidP="00DC1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73023F" w:rsidRPr="00622DEF" w:rsidRDefault="0073023F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3023F" w:rsidRPr="00622DEF" w:rsidRDefault="006653F9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629" w:type="dxa"/>
          </w:tcPr>
          <w:p w:rsidR="0073023F" w:rsidRPr="00622DEF" w:rsidRDefault="0073023F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3023F" w:rsidRPr="00622DEF" w:rsidRDefault="0073023F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3023F" w:rsidRPr="00622DEF" w:rsidRDefault="0073023F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3023F" w:rsidRPr="00622DEF" w:rsidRDefault="0073023F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023F" w:rsidRPr="00622DEF" w:rsidRDefault="0073023F" w:rsidP="00594D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</w:tr>
    </w:tbl>
    <w:p w:rsidR="00DC1714" w:rsidRPr="002C1FDB" w:rsidRDefault="004D219C" w:rsidP="002C1FD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C1FDB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C1FDB">
        <w:rPr>
          <w:rFonts w:ascii="Times New Roman" w:hAnsi="Times New Roman" w:cs="Times New Roman"/>
          <w:sz w:val="20"/>
          <w:szCs w:val="20"/>
        </w:rPr>
        <w:t xml:space="preserve"> SS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>), 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), </w:t>
      </w:r>
      <w:r w:rsidR="00080065" w:rsidRPr="002C1FDB">
        <w:rPr>
          <w:rFonts w:ascii="Times New Roman" w:hAnsi="Times New Roman" w:cs="Times New Roman"/>
          <w:sz w:val="20"/>
          <w:szCs w:val="20"/>
        </w:rPr>
        <w:t>KS (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>), TS (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>), STS (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0065"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="00080065" w:rsidRPr="002C1FDB">
        <w:rPr>
          <w:rFonts w:ascii="Times New Roman" w:hAnsi="Times New Roman" w:cs="Times New Roman"/>
          <w:sz w:val="20"/>
          <w:szCs w:val="20"/>
        </w:rPr>
        <w:t>)</w:t>
      </w:r>
    </w:p>
    <w:p w:rsidR="00594DC6" w:rsidRPr="00622DEF" w:rsidRDefault="00594DC6" w:rsidP="004F57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DC6" w:rsidRPr="00622DEF" w:rsidRDefault="00594DC6" w:rsidP="004F57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DC6" w:rsidRPr="00622DEF" w:rsidRDefault="00FD665B" w:rsidP="00AB4E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D665B">
        <w:rPr>
          <w:rFonts w:ascii="Times New Roman" w:hAnsi="Times New Roman" w:cs="Times New Roman"/>
          <w:b/>
          <w:i/>
          <w:sz w:val="24"/>
          <w:szCs w:val="24"/>
        </w:rPr>
        <w:t>CUSTOMER LOYALITY</w:t>
      </w:r>
      <w:r>
        <w:rPr>
          <w:rFonts w:ascii="Times New Roman" w:hAnsi="Times New Roman" w:cs="Times New Roman"/>
          <w:b/>
          <w:sz w:val="24"/>
          <w:szCs w:val="24"/>
        </w:rPr>
        <w:t xml:space="preserve"> (Y</w:t>
      </w:r>
      <w:r w:rsidRPr="00622DEF">
        <w:rPr>
          <w:rFonts w:ascii="Times New Roman" w:hAnsi="Times New Roman" w:cs="Times New Roman"/>
          <w:b/>
          <w:sz w:val="24"/>
          <w:szCs w:val="24"/>
        </w:rPr>
        <w:t>)</w:t>
      </w:r>
    </w:p>
    <w:p w:rsidR="00594DC6" w:rsidRPr="00622DEF" w:rsidRDefault="00594DC6" w:rsidP="00AB4E9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9"/>
        <w:gridCol w:w="2406"/>
        <w:gridCol w:w="2790"/>
        <w:gridCol w:w="630"/>
        <w:gridCol w:w="540"/>
        <w:gridCol w:w="630"/>
        <w:gridCol w:w="630"/>
        <w:gridCol w:w="720"/>
      </w:tblGrid>
      <w:tr w:rsidR="00AB4E93" w:rsidRPr="00622DEF" w:rsidTr="00B34509">
        <w:trPr>
          <w:trHeight w:val="440"/>
        </w:trPr>
        <w:tc>
          <w:tcPr>
            <w:tcW w:w="559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06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</w:p>
        </w:tc>
        <w:tc>
          <w:tcPr>
            <w:tcW w:w="2790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30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40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30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20" w:type="dxa"/>
          </w:tcPr>
          <w:p w:rsidR="00AB4E93" w:rsidRPr="00622DEF" w:rsidRDefault="00AB4E93" w:rsidP="00AB4E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B7AF1" w:rsidRPr="00622DEF" w:rsidTr="009B7AF1">
        <w:trPr>
          <w:trHeight w:val="998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vMerge w:val="restart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</w:p>
        </w:tc>
        <w:tc>
          <w:tcPr>
            <w:tcW w:w="2790" w:type="dxa"/>
          </w:tcPr>
          <w:p w:rsidR="009B7AF1" w:rsidRPr="00622DEF" w:rsidRDefault="009B7AF1" w:rsidP="009B7A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920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vMerge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7AF1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1062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vMerge w:val="restart"/>
            <w:vAlign w:val="center"/>
          </w:tcPr>
          <w:p w:rsidR="009B7AF1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2790" w:type="dxa"/>
          </w:tcPr>
          <w:p w:rsidR="009B7AF1" w:rsidRPr="00622DEF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merekomendasikan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1062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vMerge/>
          </w:tcPr>
          <w:p w:rsidR="009B7AF1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7AF1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merekomendasika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93" w:rsidRPr="00622DEF" w:rsidTr="009B7AF1">
        <w:trPr>
          <w:trHeight w:val="1250"/>
        </w:trPr>
        <w:tc>
          <w:tcPr>
            <w:tcW w:w="559" w:type="dxa"/>
            <w:vAlign w:val="center"/>
          </w:tcPr>
          <w:p w:rsidR="00B34509" w:rsidRPr="00622DEF" w:rsidRDefault="00B34509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93" w:rsidRPr="00622DEF" w:rsidRDefault="00C01039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B34509" w:rsidRPr="00622DEF" w:rsidRDefault="00B34509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93" w:rsidRPr="00622DEF" w:rsidRDefault="0073023F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persuasive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2790" w:type="dxa"/>
          </w:tcPr>
          <w:p w:rsidR="00AB4E93" w:rsidRPr="00622DEF" w:rsidRDefault="0073023F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mengunjungi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</w:t>
            </w:r>
          </w:p>
        </w:tc>
        <w:tc>
          <w:tcPr>
            <w:tcW w:w="63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93" w:rsidRPr="00622DEF" w:rsidTr="009B7AF1">
        <w:trPr>
          <w:trHeight w:val="1241"/>
        </w:trPr>
        <w:tc>
          <w:tcPr>
            <w:tcW w:w="559" w:type="dxa"/>
            <w:vAlign w:val="center"/>
          </w:tcPr>
          <w:p w:rsidR="00B34509" w:rsidRPr="00622DEF" w:rsidRDefault="00B34509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93" w:rsidRPr="00622DEF" w:rsidRDefault="00C01039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B34509" w:rsidRPr="00622DEF" w:rsidRDefault="00B34509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93" w:rsidRPr="00622DEF" w:rsidRDefault="0073023F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kekebalan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790" w:type="dxa"/>
          </w:tcPr>
          <w:p w:rsidR="00B34509" w:rsidRPr="00622DEF" w:rsidRDefault="0073023F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E93" w:rsidRPr="00622DEF" w:rsidRDefault="00AB4E93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1277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vMerge w:val="restart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2790" w:type="dxa"/>
          </w:tcPr>
          <w:p w:rsidR="009B7AF1" w:rsidRPr="00622DEF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1277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vMerge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7AF1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special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1277"/>
        </w:trPr>
        <w:tc>
          <w:tcPr>
            <w:tcW w:w="559" w:type="dxa"/>
            <w:vAlign w:val="center"/>
          </w:tcPr>
          <w:p w:rsidR="009B7AF1" w:rsidRPr="00622DEF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vMerge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7AF1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johor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F1" w:rsidRPr="00622DEF" w:rsidTr="009B7AF1">
        <w:trPr>
          <w:trHeight w:val="1277"/>
        </w:trPr>
        <w:tc>
          <w:tcPr>
            <w:tcW w:w="559" w:type="dxa"/>
            <w:vAlign w:val="center"/>
          </w:tcPr>
          <w:p w:rsidR="009B7AF1" w:rsidRDefault="009B7AF1" w:rsidP="009B7A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vMerge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7AF1" w:rsidRDefault="009B7AF1" w:rsidP="00473B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dicafe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3CE">
              <w:rPr>
                <w:rFonts w:ascii="Times New Roman" w:hAnsi="Times New Roman" w:cs="Times New Roman"/>
                <w:sz w:val="24"/>
                <w:szCs w:val="24"/>
              </w:rPr>
              <w:t>ciwi</w:t>
            </w:r>
            <w:proofErr w:type="spellEnd"/>
            <w:r w:rsidR="00F653CE">
              <w:rPr>
                <w:rFonts w:ascii="Times New Roman" w:hAnsi="Times New Roman" w:cs="Times New Roman"/>
                <w:sz w:val="24"/>
                <w:szCs w:val="24"/>
              </w:rPr>
              <w:t xml:space="preserve"> n 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menghemat</w:t>
            </w:r>
            <w:proofErr w:type="spellEnd"/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B7AF1" w:rsidRPr="00622DEF" w:rsidRDefault="009B7AF1" w:rsidP="004F57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E93" w:rsidRPr="002C1FDB" w:rsidRDefault="00442D4D" w:rsidP="00442D4D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C1FDB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C1FDB">
        <w:rPr>
          <w:rFonts w:ascii="Times New Roman" w:hAnsi="Times New Roman" w:cs="Times New Roman"/>
          <w:sz w:val="20"/>
          <w:szCs w:val="20"/>
        </w:rPr>
        <w:t xml:space="preserve"> SS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>), 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>), KS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>), TS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>), STS (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FDB">
        <w:rPr>
          <w:rFonts w:ascii="Times New Roman" w:hAnsi="Times New Roman" w:cs="Times New Roman"/>
          <w:sz w:val="20"/>
          <w:szCs w:val="20"/>
        </w:rPr>
        <w:t>setuju</w:t>
      </w:r>
      <w:proofErr w:type="spellEnd"/>
      <w:r w:rsidRPr="002C1FDB">
        <w:rPr>
          <w:rFonts w:ascii="Times New Roman" w:hAnsi="Times New Roman" w:cs="Times New Roman"/>
          <w:sz w:val="20"/>
          <w:szCs w:val="20"/>
        </w:rPr>
        <w:t>)</w:t>
      </w:r>
    </w:p>
    <w:p w:rsidR="00594DC6" w:rsidRPr="00622DEF" w:rsidRDefault="00594DC6" w:rsidP="004F57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D4D" w:rsidRPr="00622DEF" w:rsidRDefault="00442D4D" w:rsidP="004F57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D16" w:rsidRDefault="00B60D16"/>
    <w:sectPr w:rsidR="00B60D16" w:rsidSect="00D7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5D0E"/>
    <w:multiLevelType w:val="hybridMultilevel"/>
    <w:tmpl w:val="28EA1DFE"/>
    <w:lvl w:ilvl="0" w:tplc="1794F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D7981"/>
    <w:multiLevelType w:val="hybridMultilevel"/>
    <w:tmpl w:val="80AE0E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0C46"/>
    <w:multiLevelType w:val="hybridMultilevel"/>
    <w:tmpl w:val="37A4D8D6"/>
    <w:lvl w:ilvl="0" w:tplc="1C6CB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C0F17"/>
    <w:multiLevelType w:val="hybridMultilevel"/>
    <w:tmpl w:val="4FA017D2"/>
    <w:lvl w:ilvl="0" w:tplc="DFB0E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90F9B"/>
    <w:multiLevelType w:val="hybridMultilevel"/>
    <w:tmpl w:val="9BBE71EE"/>
    <w:lvl w:ilvl="0" w:tplc="4ABE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96D71"/>
    <w:multiLevelType w:val="hybridMultilevel"/>
    <w:tmpl w:val="2EB40622"/>
    <w:lvl w:ilvl="0" w:tplc="1228C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3A5F"/>
    <w:multiLevelType w:val="hybridMultilevel"/>
    <w:tmpl w:val="4EC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6"/>
    <w:rsid w:val="00080065"/>
    <w:rsid w:val="000E3A92"/>
    <w:rsid w:val="000F3B8E"/>
    <w:rsid w:val="00103540"/>
    <w:rsid w:val="00142798"/>
    <w:rsid w:val="00234F28"/>
    <w:rsid w:val="002C1FDB"/>
    <w:rsid w:val="00442D4D"/>
    <w:rsid w:val="00473B8A"/>
    <w:rsid w:val="004D219C"/>
    <w:rsid w:val="004F57BF"/>
    <w:rsid w:val="00594DC6"/>
    <w:rsid w:val="00622DEF"/>
    <w:rsid w:val="006653F9"/>
    <w:rsid w:val="006867C4"/>
    <w:rsid w:val="0073023F"/>
    <w:rsid w:val="007508F2"/>
    <w:rsid w:val="007C48FB"/>
    <w:rsid w:val="007C7316"/>
    <w:rsid w:val="00803535"/>
    <w:rsid w:val="00886B32"/>
    <w:rsid w:val="008D5A52"/>
    <w:rsid w:val="00904B02"/>
    <w:rsid w:val="00927481"/>
    <w:rsid w:val="00954ADD"/>
    <w:rsid w:val="00984C67"/>
    <w:rsid w:val="009B7AF1"/>
    <w:rsid w:val="009F0514"/>
    <w:rsid w:val="00A4186A"/>
    <w:rsid w:val="00A6518E"/>
    <w:rsid w:val="00AB4E93"/>
    <w:rsid w:val="00AE7A3A"/>
    <w:rsid w:val="00B34509"/>
    <w:rsid w:val="00B524B5"/>
    <w:rsid w:val="00B60D16"/>
    <w:rsid w:val="00BA7FC4"/>
    <w:rsid w:val="00C01039"/>
    <w:rsid w:val="00CE789F"/>
    <w:rsid w:val="00D46EC6"/>
    <w:rsid w:val="00D7406D"/>
    <w:rsid w:val="00DC1714"/>
    <w:rsid w:val="00E03BAE"/>
    <w:rsid w:val="00E05C2C"/>
    <w:rsid w:val="00E95585"/>
    <w:rsid w:val="00EA2F81"/>
    <w:rsid w:val="00EB424D"/>
    <w:rsid w:val="00ED4E00"/>
    <w:rsid w:val="00F653CE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67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7BF"/>
    <w:rPr>
      <w:color w:val="808080"/>
    </w:rPr>
  </w:style>
  <w:style w:type="table" w:styleId="TableGrid">
    <w:name w:val="Table Grid"/>
    <w:basedOn w:val="TableNormal"/>
    <w:uiPriority w:val="39"/>
    <w:rsid w:val="00DC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7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67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7BF"/>
    <w:rPr>
      <w:color w:val="808080"/>
    </w:rPr>
  </w:style>
  <w:style w:type="table" w:styleId="TableGrid">
    <w:name w:val="Table Grid"/>
    <w:basedOn w:val="TableNormal"/>
    <w:uiPriority w:val="39"/>
    <w:rsid w:val="00DC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7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E17C-77CE-4B74-ACD0-9F208047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berkah-3</cp:lastModifiedBy>
  <cp:revision>2</cp:revision>
  <dcterms:created xsi:type="dcterms:W3CDTF">2020-01-16T05:13:00Z</dcterms:created>
  <dcterms:modified xsi:type="dcterms:W3CDTF">2020-01-16T05:13:00Z</dcterms:modified>
</cp:coreProperties>
</file>