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B8" w:rsidRPr="006A0FC3" w:rsidRDefault="00C97CB8" w:rsidP="00C97CB8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510692361"/>
      <w:r w:rsidRPr="006A0FC3">
        <w:rPr>
          <w:rFonts w:ascii="Times New Roman" w:hAnsi="Times New Roman" w:cs="Times New Roman"/>
          <w:color w:val="auto"/>
        </w:rPr>
        <w:t>KATA  PENGANTAR</w:t>
      </w:r>
      <w:bookmarkStart w:id="1" w:name="_GoBack"/>
      <w:bookmarkEnd w:id="0"/>
      <w:bookmarkEnd w:id="1"/>
    </w:p>
    <w:p w:rsidR="00C97CB8" w:rsidRDefault="00C97CB8" w:rsidP="00C97C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B8" w:rsidRDefault="00C97CB8" w:rsidP="00C97CB8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039995" cy="1405178"/>
            <wp:effectExtent l="0" t="0" r="0" b="5080"/>
            <wp:docPr id="4" name="Picture 4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B8" w:rsidRPr="00E01742" w:rsidRDefault="00C97CB8" w:rsidP="00C97CB8">
      <w:pPr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742">
        <w:rPr>
          <w:rFonts w:ascii="Times New Roman" w:hAnsi="Times New Roman" w:cs="Times New Roman"/>
          <w:color w:val="000000" w:themeColor="text1"/>
          <w:sz w:val="24"/>
          <w:szCs w:val="24"/>
        </w:rPr>
        <w:t>Artinya :</w:t>
      </w:r>
    </w:p>
    <w:p w:rsidR="00C97CB8" w:rsidRDefault="00C97CB8" w:rsidP="00C97CB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“Hai orang – orang yang beriman, sukakah kamu aku tunjukan suatu perniagaan yang dapat menyelamatkanmu dari azab yang pedih?</w:t>
      </w:r>
      <w:r w:rsidRPr="00E01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E0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(Yaitu) kamu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beriman kepada Allah dan Rasu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ln</w:t>
      </w:r>
      <w:proofErr w:type="spellEnd"/>
      <w:r w:rsidRPr="00E0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 dan berjihad di jalan Allah dengan harta dan jiwamu.Itulah yang lebih baik bagimu, jika kamu mengetahui</w:t>
      </w:r>
      <w:r w:rsidRPr="00E01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Pr="00E0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.” (QS. Ash-Shaff : 10-11)</w:t>
      </w:r>
    </w:p>
    <w:p w:rsidR="00C97CB8" w:rsidRDefault="00C97CB8" w:rsidP="00C97CB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memanjatkan puji syukur kehadirat Allah SWT, karena hanya dengan limpahan rahmat, karunia dan ridho-Nya, sehingga penulis dapat menyelesaikan </w:t>
      </w:r>
      <w:proofErr w:type="spellStart"/>
      <w:r w:rsidR="00CB605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waktu yang telah ditentukan.</w:t>
      </w:r>
    </w:p>
    <w:p w:rsidR="00C97CB8" w:rsidRPr="009D2F3D" w:rsidRDefault="00CB6059" w:rsidP="00C97CB8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C97CB8">
        <w:rPr>
          <w:rFonts w:ascii="Times New Roman" w:hAnsi="Times New Roman" w:cs="Times New Roman"/>
          <w:sz w:val="24"/>
          <w:szCs w:val="24"/>
        </w:rPr>
        <w:t xml:space="preserve"> yang ditulis berjudul “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engelolaan 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Instalasi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Pembuangan</w:t>
      </w:r>
      <w:proofErr w:type="spellEnd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Air 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Limbah</w:t>
      </w:r>
      <w:proofErr w:type="spellEnd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Ipal</w:t>
      </w:r>
      <w:proofErr w:type="spellEnd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Meningkatkan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Kesejahteraan </w:t>
      </w:r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warga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Tanjung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Garbus</w:t>
      </w:r>
      <w:proofErr w:type="spellEnd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Lubuk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7031">
        <w:rPr>
          <w:rFonts w:ascii="Times New Roman" w:hAnsi="Times New Roman" w:cs="Times New Roman"/>
          <w:b/>
          <w:sz w:val="24"/>
          <w:szCs w:val="24"/>
          <w:lang w:val="en-US"/>
        </w:rPr>
        <w:t>Pakam</w:t>
      </w:r>
      <w:proofErr w:type="spellEnd"/>
      <w:r w:rsidR="00C97CB8">
        <w:rPr>
          <w:rFonts w:ascii="Times New Roman" w:hAnsi="Times New Roman"/>
          <w:sz w:val="24"/>
          <w:szCs w:val="24"/>
        </w:rPr>
        <w:t>”.</w:t>
      </w:r>
    </w:p>
    <w:p w:rsidR="00C97CB8" w:rsidRDefault="00C97CB8" w:rsidP="00C97CB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97CB8" w:rsidSect="00C97CB8">
          <w:footerReference w:type="first" r:id="rId9"/>
          <w:pgSz w:w="11906" w:h="16838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Akhinya, 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berharap semoga </w:t>
      </w:r>
      <w:proofErr w:type="spellStart"/>
      <w:r w:rsidR="00CB605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dapat bermanfaat bagi pihak yang memerlukan. Penulis mengucapkan terima kasih kepada semua pihak yang telah </w:t>
      </w:r>
    </w:p>
    <w:p w:rsidR="00C97CB8" w:rsidRDefault="00C97CB8" w:rsidP="00C97CB8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memberikan masukan sehingga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05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selesai.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 karena itu, pada bagian ini penulis ingin menyampaikan terima kasih dan penghargaan sebesar-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besarnya kepada:</w:t>
      </w:r>
    </w:p>
    <w:p w:rsidR="00C97CB8" w:rsidRPr="00A34FE3" w:rsidRDefault="00C97CB8" w:rsidP="00C97CB8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F71515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>H. Hardi Mulyono SE, M.AP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82B09">
        <w:rPr>
          <w:rFonts w:ascii="Times New Roman" w:hAnsi="Times New Roman" w:cs="Times New Roman"/>
          <w:sz w:val="24"/>
          <w:szCs w:val="24"/>
        </w:rPr>
        <w:t>Rektor Universitas Muslim Nusantara Al-Washliyah Medan.</w:t>
      </w:r>
    </w:p>
    <w:p w:rsidR="00C97CB8" w:rsidRPr="00A34FE3" w:rsidRDefault="00C97CB8" w:rsidP="00C97CB8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 Shita Tiara SE. Ak, M.Si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sebagai Dekan Fakultas Ekonomi yang telah memberikan dorongan dan semangat kepada pen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ulis selama penyelesaian </w:t>
      </w:r>
      <w:proofErr w:type="spellStart"/>
      <w:r w:rsidR="00CB6059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C97CB8" w:rsidRPr="00A34FE3" w:rsidRDefault="00CB6059" w:rsidP="00C97CB8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Bapak Mutawaqil Bilah Tumanggor</w:t>
      </w:r>
      <w:r w:rsidR="00C97CB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SE. MM, </w:t>
      </w:r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="00C97CB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ebagai K</w:t>
      </w:r>
      <w:proofErr w:type="spellStart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epala</w:t>
      </w:r>
      <w:proofErr w:type="spellEnd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Program </w:t>
      </w:r>
      <w:proofErr w:type="spellStart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Studi</w:t>
      </w:r>
      <w:proofErr w:type="spellEnd"/>
      <w:r w:rsidR="00C97CB8"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Manajemen.</w:t>
      </w:r>
    </w:p>
    <w:p w:rsidR="00C97CB8" w:rsidRPr="00A34FE3" w:rsidRDefault="00C97CB8" w:rsidP="00C97CB8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Habra, SE M.MA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ebagai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embimbing utama yang telah berkenan meluangkan waktu untuk memberikan bimbi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ngan dan semangat kepada pen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selama penyelesaian </w:t>
      </w:r>
      <w:proofErr w:type="spellStart"/>
      <w:r w:rsidR="00CB6059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C97CB8" w:rsidRPr="0028415B" w:rsidRDefault="00C97CB8" w:rsidP="00C97CB8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IbuAnggia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 s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ebagai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embimbing kedua yang telah tulus ikhlas bersedia meluangkan waktu dan memberikan bimbingan dan semangat kepada pen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hingga penyelesaian </w:t>
      </w:r>
      <w:proofErr w:type="spellStart"/>
      <w:r w:rsidR="00CB6059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C97CB8" w:rsidRPr="00A34FE3" w:rsidRDefault="003253B9" w:rsidP="00C97CB8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Seluruh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staff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karyawan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Kantor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DesaTanjungGarbus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Kecamatan</w:t>
      </w:r>
      <w:proofErr w:type="spellEnd"/>
      <w:r w:rsidR="00CB605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Lubuk</w:t>
      </w:r>
      <w:proofErr w:type="spellEnd"/>
      <w:r w:rsidR="00CB605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Pakam</w:t>
      </w:r>
      <w:proofErr w:type="spellEnd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, yang </w:t>
      </w:r>
      <w:proofErr w:type="spellStart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telah</w:t>
      </w:r>
      <w:proofErr w:type="spellEnd"/>
      <w:r w:rsidR="00CB605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banyak</w:t>
      </w:r>
      <w:proofErr w:type="spellEnd"/>
      <w:r w:rsidR="00CB605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membantu</w:t>
      </w:r>
      <w:proofErr w:type="spellEnd"/>
      <w:r w:rsidR="00CB605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saya</w:t>
      </w:r>
      <w:proofErr w:type="spellEnd"/>
      <w:r w:rsidR="00CB605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dalam</w:t>
      </w:r>
      <w:proofErr w:type="spellEnd"/>
      <w:r w:rsidR="00CB605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menyelesaikan</w:t>
      </w:r>
      <w:proofErr w:type="spellEnd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="00CB6059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ini</w:t>
      </w:r>
      <w:proofErr w:type="spellEnd"/>
      <w:r w:rsidR="00C97CB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.</w:t>
      </w:r>
    </w:p>
    <w:p w:rsidR="00C97CB8" w:rsidRPr="00704DE5" w:rsidRDefault="00C97CB8" w:rsidP="00C97CB8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Teristimewa,Ayahanda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Sumantri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,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 Ibunda tercinta</w:t>
      </w:r>
      <w:r w:rsidR="00CB605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DeniSestri</w:t>
      </w:r>
      <w:proofErr w:type="spellEnd"/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dengan sabar senantiasa memberikan do’a dengan penuh keikhlasan dan semangat serta nasehat kepada penulis selama 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liah hingga penyelesaian </w:t>
      </w:r>
      <w:proofErr w:type="spellStart"/>
      <w:r w:rsidR="00CB6059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C97CB8" w:rsidRPr="009D2F3D" w:rsidRDefault="00C97CB8" w:rsidP="00C97CB8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Kepada Adik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 Ivan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Prasetyo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, Muhammad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RizkiAnanda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Rangga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Aditya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,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yang telah banyak memberikan nasehat dan semangat kepada penulis.</w:t>
      </w:r>
    </w:p>
    <w:p w:rsidR="00C97CB8" w:rsidRPr="00A34FE3" w:rsidRDefault="00C97CB8" w:rsidP="00C97CB8">
      <w:pPr>
        <w:pStyle w:val="ListParagraph"/>
        <w:numPr>
          <w:ilvl w:val="0"/>
          <w:numId w:val="1"/>
        </w:numPr>
        <w:spacing w:after="0" w:line="480" w:lineRule="auto"/>
        <w:ind w:left="567" w:hanging="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Teman-teman mahasiswa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anajemen angkatan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5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tidak bisa penulis sebutkan satu persatu.</w:t>
      </w:r>
    </w:p>
    <w:p w:rsidR="00C97CB8" w:rsidRDefault="00C97CB8" w:rsidP="00C97CB8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menyadari sepenuhnya bahwa </w:t>
      </w:r>
      <w:proofErr w:type="spellStart"/>
      <w:r w:rsidR="00CB6059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 jauh dari sempurna dan perlu pengembangan dan kajian lebih lanjut. Oleh karena itu, segala kritik dan saran yang sifatnya membangun akan pen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terima demi penyempurnaan </w:t>
      </w:r>
      <w:proofErr w:type="spellStart"/>
      <w:r w:rsidR="00CB6059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 dan semoga memberikan manfaat bagi orang yang membutuhkannya.</w:t>
      </w:r>
    </w:p>
    <w:p w:rsidR="00C97CB8" w:rsidRDefault="00C97CB8" w:rsidP="00C97C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7CB8" w:rsidRPr="008C5FC1" w:rsidRDefault="00C97CB8" w:rsidP="00C97C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7CB8" w:rsidRPr="00BE7D5E" w:rsidRDefault="00C97CB8" w:rsidP="00C97CB8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r w:rsidR="00A637F0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proofErr w:type="spellStart"/>
      <w:r w:rsidR="00A637F0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A637F0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C97CB8" w:rsidRDefault="00C97CB8" w:rsidP="00C97C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7CB8" w:rsidRPr="00F85BC1" w:rsidRDefault="00C97CB8" w:rsidP="00C97C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45BBB" w:rsidRPr="00A637F0" w:rsidRDefault="00C97CB8" w:rsidP="00A637F0">
      <w:pPr>
        <w:spacing w:after="0" w:line="240" w:lineRule="auto"/>
        <w:ind w:left="4320" w:firstLine="720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Dani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Nugroho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B30CEC">
        <w:rPr>
          <w:rFonts w:ascii="Times New Roman" w:hAnsi="Times New Roman" w:cs="Times New Roman"/>
          <w:sz w:val="24"/>
          <w:szCs w:val="24"/>
          <w:lang w:val="en-US"/>
        </w:rPr>
        <w:t>5311431</w:t>
      </w:r>
    </w:p>
    <w:sectPr w:rsidR="00045BBB" w:rsidRPr="00A637F0" w:rsidSect="00C97CB8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04" w:rsidRDefault="00C54704" w:rsidP="003936A9">
      <w:pPr>
        <w:spacing w:after="0" w:line="240" w:lineRule="auto"/>
      </w:pPr>
      <w:r>
        <w:separator/>
      </w:r>
    </w:p>
  </w:endnote>
  <w:endnote w:type="continuationSeparator" w:id="0">
    <w:p w:rsidR="00C54704" w:rsidRDefault="00C54704" w:rsidP="0039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83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47E" w:rsidRDefault="00EE746A">
        <w:pPr>
          <w:pStyle w:val="Footer"/>
          <w:jc w:val="center"/>
        </w:pPr>
        <w:r>
          <w:fldChar w:fldCharType="begin"/>
        </w:r>
        <w:r w:rsidR="0003547E">
          <w:instrText xml:space="preserve"> PAGE   \* MERGEFORMAT </w:instrText>
        </w:r>
        <w:r>
          <w:fldChar w:fldCharType="separate"/>
        </w:r>
        <w:r w:rsidR="00A637F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936A9" w:rsidRDefault="00393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04" w:rsidRDefault="00C54704" w:rsidP="003936A9">
      <w:pPr>
        <w:spacing w:after="0" w:line="240" w:lineRule="auto"/>
      </w:pPr>
      <w:r>
        <w:separator/>
      </w:r>
    </w:p>
  </w:footnote>
  <w:footnote w:type="continuationSeparator" w:id="0">
    <w:p w:rsidR="00C54704" w:rsidRDefault="00C54704" w:rsidP="0039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B8"/>
    <w:rsid w:val="0003547E"/>
    <w:rsid w:val="00045BBB"/>
    <w:rsid w:val="002A53FB"/>
    <w:rsid w:val="003253B9"/>
    <w:rsid w:val="003936A9"/>
    <w:rsid w:val="005B57AF"/>
    <w:rsid w:val="007B78A7"/>
    <w:rsid w:val="00A637F0"/>
    <w:rsid w:val="00B30CEC"/>
    <w:rsid w:val="00C54704"/>
    <w:rsid w:val="00C97CB8"/>
    <w:rsid w:val="00CA13F3"/>
    <w:rsid w:val="00CB6059"/>
    <w:rsid w:val="00ED6844"/>
    <w:rsid w:val="00EE746A"/>
    <w:rsid w:val="00F453F3"/>
    <w:rsid w:val="00F47031"/>
    <w:rsid w:val="00F47A7E"/>
    <w:rsid w:val="00F7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B8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C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C97CB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97CB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9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A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B8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C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C97CB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97CB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9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A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berkah-1</cp:lastModifiedBy>
  <cp:revision>2</cp:revision>
  <cp:lastPrinted>2019-04-29T06:53:00Z</cp:lastPrinted>
  <dcterms:created xsi:type="dcterms:W3CDTF">2020-02-19T08:15:00Z</dcterms:created>
  <dcterms:modified xsi:type="dcterms:W3CDTF">2020-02-19T08:15:00Z</dcterms:modified>
</cp:coreProperties>
</file>