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D51" w:rsidRPr="006D2B96" w:rsidRDefault="003C4D51" w:rsidP="003C4D51">
      <w:pPr>
        <w:spacing w:after="0"/>
        <w:jc w:val="center"/>
        <w:rPr>
          <w:rFonts w:ascii="Times New Roman" w:hAnsi="Times New Roman" w:cs="Times New Roman"/>
          <w:b/>
          <w:color w:val="FF0000"/>
          <w:sz w:val="24"/>
          <w:szCs w:val="24"/>
        </w:rPr>
      </w:pPr>
      <w:bookmarkStart w:id="0" w:name="_GoBack"/>
      <w:bookmarkEnd w:id="0"/>
      <w:r w:rsidRPr="006D2B96">
        <w:rPr>
          <w:rFonts w:ascii="Times New Roman" w:hAnsi="Times New Roman" w:cs="Times New Roman"/>
          <w:b/>
          <w:sz w:val="24"/>
          <w:szCs w:val="24"/>
        </w:rPr>
        <w:t>ABSTRAK</w:t>
      </w:r>
    </w:p>
    <w:p w:rsidR="003C4D51" w:rsidRPr="006D2B96" w:rsidRDefault="003C4D51" w:rsidP="003C4D51">
      <w:pPr>
        <w:spacing w:after="0"/>
        <w:jc w:val="center"/>
        <w:rPr>
          <w:rFonts w:ascii="Times New Roman" w:hAnsi="Times New Roman" w:cs="Times New Roman"/>
          <w:b/>
          <w:color w:val="FF0000"/>
          <w:sz w:val="24"/>
          <w:szCs w:val="24"/>
        </w:rPr>
      </w:pPr>
    </w:p>
    <w:p w:rsidR="003C4D51" w:rsidRPr="006D2B96" w:rsidRDefault="003C4D51" w:rsidP="00D11862">
      <w:pPr>
        <w:spacing w:after="0" w:line="276" w:lineRule="auto"/>
        <w:jc w:val="center"/>
        <w:rPr>
          <w:rFonts w:ascii="Times New Roman" w:hAnsi="Times New Roman" w:cs="Times New Roman"/>
          <w:b/>
          <w:color w:val="FF0000"/>
          <w:sz w:val="24"/>
          <w:szCs w:val="24"/>
        </w:rPr>
      </w:pPr>
    </w:p>
    <w:p w:rsidR="003C4D51" w:rsidRPr="006D2B96" w:rsidRDefault="003C4D51" w:rsidP="00D11862">
      <w:pPr>
        <w:spacing w:after="0" w:line="276" w:lineRule="auto"/>
        <w:jc w:val="center"/>
        <w:rPr>
          <w:rFonts w:ascii="Times New Roman" w:hAnsi="Times New Roman" w:cs="Times New Roman"/>
          <w:b/>
          <w:sz w:val="24"/>
          <w:szCs w:val="24"/>
        </w:rPr>
      </w:pPr>
      <w:r w:rsidRPr="006D2B96">
        <w:rPr>
          <w:rFonts w:ascii="Times New Roman" w:hAnsi="Times New Roman" w:cs="Times New Roman"/>
          <w:b/>
          <w:sz w:val="24"/>
          <w:szCs w:val="24"/>
        </w:rPr>
        <w:t xml:space="preserve">PENGARUH </w:t>
      </w:r>
      <w:r w:rsidRPr="006D2B96">
        <w:rPr>
          <w:rFonts w:ascii="Times New Roman" w:hAnsi="Times New Roman" w:cs="Times New Roman"/>
          <w:b/>
          <w:i/>
          <w:sz w:val="24"/>
          <w:szCs w:val="24"/>
        </w:rPr>
        <w:t>BURNOUT</w:t>
      </w:r>
      <w:r w:rsidRPr="006D2B96">
        <w:rPr>
          <w:rFonts w:ascii="Times New Roman" w:hAnsi="Times New Roman" w:cs="Times New Roman"/>
          <w:b/>
          <w:sz w:val="24"/>
          <w:szCs w:val="24"/>
        </w:rPr>
        <w:t xml:space="preserve"> TERHADAP SEMANGAT KERJA KARYAWAN PADA PT. INDUSTRI KARET NUSANTARA</w:t>
      </w:r>
    </w:p>
    <w:p w:rsidR="00D11862" w:rsidRDefault="00D11862" w:rsidP="003C4D51">
      <w:pPr>
        <w:spacing w:after="0" w:line="276" w:lineRule="auto"/>
        <w:jc w:val="center"/>
        <w:rPr>
          <w:rFonts w:ascii="Times New Roman" w:hAnsi="Times New Roman" w:cs="Times New Roman"/>
          <w:b/>
          <w:sz w:val="24"/>
          <w:szCs w:val="24"/>
        </w:rPr>
      </w:pPr>
    </w:p>
    <w:p w:rsidR="00D11862" w:rsidRDefault="00D11862" w:rsidP="003C4D51">
      <w:pPr>
        <w:spacing w:after="0" w:line="276" w:lineRule="auto"/>
        <w:jc w:val="center"/>
        <w:rPr>
          <w:rFonts w:ascii="Times New Roman" w:hAnsi="Times New Roman" w:cs="Times New Roman"/>
          <w:b/>
          <w:sz w:val="24"/>
          <w:szCs w:val="24"/>
        </w:rPr>
      </w:pPr>
    </w:p>
    <w:p w:rsidR="003C4D51" w:rsidRPr="006D2B96" w:rsidRDefault="003C4D51" w:rsidP="003C4D51">
      <w:pPr>
        <w:spacing w:after="0" w:line="276" w:lineRule="auto"/>
        <w:jc w:val="center"/>
        <w:rPr>
          <w:rFonts w:ascii="Times New Roman" w:hAnsi="Times New Roman" w:cs="Times New Roman"/>
          <w:b/>
          <w:sz w:val="24"/>
          <w:szCs w:val="24"/>
          <w:u w:val="single"/>
        </w:rPr>
      </w:pPr>
      <w:r w:rsidRPr="006D2B96">
        <w:rPr>
          <w:rFonts w:ascii="Times New Roman" w:hAnsi="Times New Roman" w:cs="Times New Roman"/>
          <w:b/>
          <w:sz w:val="24"/>
          <w:szCs w:val="24"/>
          <w:u w:val="single"/>
        </w:rPr>
        <w:t>VISKI ANGGRAINI</w:t>
      </w:r>
    </w:p>
    <w:p w:rsidR="003C4D51" w:rsidRPr="006D2B96" w:rsidRDefault="003C4D51" w:rsidP="003C4D51">
      <w:pPr>
        <w:spacing w:after="0" w:line="276" w:lineRule="auto"/>
        <w:jc w:val="center"/>
        <w:rPr>
          <w:rFonts w:ascii="Times New Roman" w:hAnsi="Times New Roman" w:cs="Times New Roman"/>
          <w:b/>
          <w:sz w:val="24"/>
          <w:szCs w:val="24"/>
        </w:rPr>
      </w:pPr>
      <w:r w:rsidRPr="006D2B96">
        <w:rPr>
          <w:rFonts w:ascii="Times New Roman" w:hAnsi="Times New Roman" w:cs="Times New Roman"/>
          <w:b/>
          <w:sz w:val="24"/>
          <w:szCs w:val="24"/>
        </w:rPr>
        <w:t>NPM : 153114091</w:t>
      </w:r>
    </w:p>
    <w:p w:rsidR="003C4D51" w:rsidRDefault="003C4D51" w:rsidP="003C4D51">
      <w:pPr>
        <w:spacing w:after="0" w:line="276" w:lineRule="auto"/>
        <w:jc w:val="both"/>
        <w:rPr>
          <w:rFonts w:ascii="Times New Roman" w:hAnsi="Times New Roman" w:cs="Times New Roman"/>
          <w:sz w:val="24"/>
          <w:szCs w:val="24"/>
        </w:rPr>
      </w:pPr>
    </w:p>
    <w:p w:rsidR="003C4D51" w:rsidRDefault="003C4D51" w:rsidP="003C4D51">
      <w:pPr>
        <w:spacing w:after="0" w:line="276" w:lineRule="auto"/>
        <w:jc w:val="both"/>
        <w:rPr>
          <w:rFonts w:ascii="Times New Roman" w:hAnsi="Times New Roman" w:cs="Times New Roman"/>
          <w:sz w:val="24"/>
          <w:szCs w:val="24"/>
        </w:rPr>
      </w:pPr>
      <w:r>
        <w:rPr>
          <w:rFonts w:ascii="Times New Roman" w:hAnsi="Times New Roman" w:cs="Times New Roman"/>
          <w:sz w:val="24"/>
          <w:szCs w:val="24"/>
        </w:rPr>
        <w:t>Penelitian ini bertujuan untuk mengetahui pengaruh burnout terhadap semangat kerja karyawan pada PT. Industri Karet Nusantara dan untuk mengetahui seberapa besar pengaruh burnout terhadap semangat kerja karyawan dengan jumlah sampel 47 karyawan. Teknik pengumpulan data dalam penelitian ini menggunakan regresi linier sederhana diperoleh persamaan Y =27,017 + 0,435X dimana burnout mempunyai pengaruh signifikan terhadap variabel semangat kerja karyawan. Dan untuk mengetahui seberapa besar penagruh pada PT. Industri Karet Nusantara terhadap semangat kerja karya</w:t>
      </w:r>
      <w:r w:rsidR="00BE539A">
        <w:rPr>
          <w:rFonts w:ascii="Times New Roman" w:hAnsi="Times New Roman" w:cs="Times New Roman"/>
          <w:sz w:val="24"/>
          <w:szCs w:val="24"/>
        </w:rPr>
        <w:t xml:space="preserve">wan menggunakan uji determinasi. </w:t>
      </w:r>
      <w:r>
        <w:rPr>
          <w:rFonts w:ascii="Times New Roman" w:hAnsi="Times New Roman" w:cs="Times New Roman"/>
          <w:sz w:val="24"/>
          <w:szCs w:val="24"/>
        </w:rPr>
        <w:t xml:space="preserve">Nilai </w:t>
      </w:r>
      <w:r w:rsidR="00BE539A">
        <w:rPr>
          <w:rFonts w:ascii="Times New Roman" w:hAnsi="Times New Roman" w:cs="Times New Roman"/>
          <w:sz w:val="24"/>
          <w:szCs w:val="24"/>
        </w:rPr>
        <w:t>R Square</w:t>
      </w:r>
      <w:r>
        <w:rPr>
          <w:rFonts w:ascii="Times New Roman" w:hAnsi="Times New Roman" w:cs="Times New Roman"/>
          <w:sz w:val="24"/>
          <w:szCs w:val="24"/>
        </w:rPr>
        <w:t xml:space="preserve"> diperoleh sebesar 0,241 atau 2,41% yang berarti bahwa variabel  burnout berpengaruh terhadap semangat kerja karyawan pada PT. Industri Karet Nusantara. Mengetahui diterima tidaknya hipotesis dalam penelitian ini, digunakan uji t (parsial) yang diperoleh dari variabel Burnout (X) memiliki nilai memiliki t</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3,785 &gt; t</w:t>
      </w:r>
      <w:r w:rsidR="00A722D6">
        <w:rPr>
          <w:rFonts w:ascii="Times New Roman" w:hAnsi="Times New Roman" w:cs="Times New Roman"/>
          <w:sz w:val="24"/>
          <w:szCs w:val="24"/>
          <w:vertAlign w:val="subscript"/>
        </w:rPr>
        <w:t xml:space="preserve">tabel </w:t>
      </w:r>
      <w:r w:rsidR="00A722D6">
        <w:rPr>
          <w:rFonts w:ascii="Times New Roman" w:hAnsi="Times New Roman" w:cs="Times New Roman"/>
          <w:sz w:val="24"/>
          <w:szCs w:val="24"/>
        </w:rPr>
        <w:t>1,679</w:t>
      </w:r>
      <w:r>
        <w:rPr>
          <w:rFonts w:ascii="Times New Roman" w:hAnsi="Times New Roman" w:cs="Times New Roman"/>
          <w:sz w:val="24"/>
          <w:szCs w:val="24"/>
        </w:rPr>
        <w:t>. Dengan demikian Ha diterima karena t</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&gt; t</w:t>
      </w:r>
      <w:r>
        <w:rPr>
          <w:rFonts w:ascii="Times New Roman" w:hAnsi="Times New Roman" w:cs="Times New Roman"/>
          <w:sz w:val="24"/>
          <w:szCs w:val="24"/>
          <w:vertAlign w:val="subscript"/>
        </w:rPr>
        <w:t xml:space="preserve">tabel. </w:t>
      </w:r>
      <w:r>
        <w:rPr>
          <w:rFonts w:ascii="Times New Roman" w:hAnsi="Times New Roman" w:cs="Times New Roman"/>
          <w:sz w:val="24"/>
          <w:szCs w:val="24"/>
        </w:rPr>
        <w:t>Oleh karena itu, dapat disimpulkan bahwa burnout atau variabel bebas secara parsial berpengaruh signifikan terhadap semangat kerja karyawan atau variabel terikat.</w:t>
      </w:r>
    </w:p>
    <w:p w:rsidR="003C4D51" w:rsidRDefault="003C4D51" w:rsidP="003C4D51">
      <w:pPr>
        <w:spacing w:after="0" w:line="276" w:lineRule="auto"/>
        <w:jc w:val="both"/>
        <w:rPr>
          <w:rFonts w:ascii="Times New Roman" w:hAnsi="Times New Roman" w:cs="Times New Roman"/>
          <w:sz w:val="24"/>
          <w:szCs w:val="24"/>
        </w:rPr>
      </w:pPr>
    </w:p>
    <w:p w:rsidR="003C4D51" w:rsidRPr="006D2B96" w:rsidRDefault="003C4D51" w:rsidP="003C4D51">
      <w:pPr>
        <w:spacing w:after="0" w:line="276" w:lineRule="auto"/>
        <w:jc w:val="both"/>
        <w:rPr>
          <w:rFonts w:ascii="Times New Roman" w:hAnsi="Times New Roman" w:cs="Times New Roman"/>
          <w:b/>
          <w:sz w:val="24"/>
          <w:szCs w:val="24"/>
        </w:rPr>
      </w:pPr>
    </w:p>
    <w:p w:rsidR="003C4D51" w:rsidRPr="006D2B96" w:rsidRDefault="003C4D51" w:rsidP="003C4D51">
      <w:pPr>
        <w:spacing w:after="0" w:line="276" w:lineRule="auto"/>
        <w:jc w:val="both"/>
        <w:rPr>
          <w:rFonts w:ascii="Times New Roman" w:hAnsi="Times New Roman" w:cs="Times New Roman"/>
          <w:b/>
          <w:sz w:val="24"/>
          <w:szCs w:val="24"/>
        </w:rPr>
      </w:pPr>
      <w:r w:rsidRPr="006D2B96">
        <w:rPr>
          <w:rFonts w:ascii="Times New Roman" w:hAnsi="Times New Roman" w:cs="Times New Roman"/>
          <w:b/>
          <w:sz w:val="24"/>
          <w:szCs w:val="24"/>
        </w:rPr>
        <w:t xml:space="preserve">Kata Kunci : </w:t>
      </w:r>
      <w:r w:rsidRPr="006D2B96">
        <w:rPr>
          <w:rFonts w:ascii="Times New Roman" w:hAnsi="Times New Roman" w:cs="Times New Roman"/>
          <w:b/>
          <w:i/>
          <w:sz w:val="24"/>
          <w:szCs w:val="24"/>
        </w:rPr>
        <w:t>Burnout</w:t>
      </w:r>
      <w:r w:rsidRPr="006D2B96">
        <w:rPr>
          <w:rFonts w:ascii="Times New Roman" w:hAnsi="Times New Roman" w:cs="Times New Roman"/>
          <w:b/>
          <w:sz w:val="24"/>
          <w:szCs w:val="24"/>
        </w:rPr>
        <w:t xml:space="preserve">, Semangat Kerja Karyawan </w:t>
      </w:r>
    </w:p>
    <w:p w:rsidR="003C4D51" w:rsidRPr="006D2B96" w:rsidRDefault="003C4D51" w:rsidP="003C4D51">
      <w:pPr>
        <w:spacing w:after="0" w:line="276" w:lineRule="auto"/>
        <w:jc w:val="both"/>
        <w:rPr>
          <w:rFonts w:ascii="Times New Roman" w:hAnsi="Times New Roman" w:cs="Times New Roman"/>
          <w:sz w:val="24"/>
          <w:szCs w:val="24"/>
        </w:rPr>
      </w:pPr>
    </w:p>
    <w:p w:rsidR="000F5C04" w:rsidRDefault="000F5C04" w:rsidP="003C4D51">
      <w:pPr>
        <w:spacing w:after="0"/>
      </w:pPr>
    </w:p>
    <w:p w:rsidR="00553190" w:rsidRDefault="00553190" w:rsidP="003C4D51">
      <w:pPr>
        <w:spacing w:after="0"/>
      </w:pPr>
    </w:p>
    <w:p w:rsidR="00553190" w:rsidRDefault="00553190" w:rsidP="003C4D51">
      <w:pPr>
        <w:spacing w:after="0"/>
      </w:pPr>
    </w:p>
    <w:p w:rsidR="00553190" w:rsidRDefault="00553190" w:rsidP="003C4D51">
      <w:pPr>
        <w:spacing w:after="0"/>
      </w:pPr>
    </w:p>
    <w:p w:rsidR="00553190" w:rsidRDefault="00553190" w:rsidP="003C4D51">
      <w:pPr>
        <w:spacing w:after="0"/>
      </w:pPr>
    </w:p>
    <w:p w:rsidR="00553190" w:rsidRDefault="00553190" w:rsidP="003C4D51">
      <w:pPr>
        <w:spacing w:after="0"/>
      </w:pPr>
    </w:p>
    <w:p w:rsidR="00553190" w:rsidRDefault="00553190" w:rsidP="003C4D51">
      <w:pPr>
        <w:spacing w:after="0"/>
      </w:pPr>
    </w:p>
    <w:p w:rsidR="00553190" w:rsidRDefault="00553190" w:rsidP="003C4D51">
      <w:pPr>
        <w:spacing w:after="0"/>
      </w:pPr>
    </w:p>
    <w:p w:rsidR="00D11862" w:rsidRDefault="00D11862" w:rsidP="003C4D51">
      <w:pPr>
        <w:spacing w:after="0"/>
      </w:pPr>
    </w:p>
    <w:p w:rsidR="00335D08" w:rsidRDefault="00335D08" w:rsidP="003C4D51">
      <w:pPr>
        <w:spacing w:after="0"/>
      </w:pPr>
    </w:p>
    <w:p w:rsidR="00BE539A" w:rsidRDefault="00BE539A" w:rsidP="003C4D51">
      <w:pPr>
        <w:spacing w:after="0"/>
      </w:pPr>
    </w:p>
    <w:p w:rsidR="00D11862" w:rsidRDefault="00D11862" w:rsidP="003C4D51">
      <w:pPr>
        <w:spacing w:after="0"/>
      </w:pPr>
    </w:p>
    <w:p w:rsidR="00553190" w:rsidRPr="00553190" w:rsidRDefault="00553190" w:rsidP="00553190">
      <w:pPr>
        <w:spacing w:after="0"/>
        <w:jc w:val="center"/>
        <w:rPr>
          <w:rFonts w:ascii="Times New Roman" w:hAnsi="Times New Roman" w:cs="Times New Roman"/>
          <w:b/>
          <w:i/>
          <w:color w:val="FF0000"/>
          <w:sz w:val="24"/>
          <w:szCs w:val="24"/>
        </w:rPr>
      </w:pPr>
      <w:r w:rsidRPr="00553190">
        <w:rPr>
          <w:rFonts w:ascii="Times New Roman" w:hAnsi="Times New Roman" w:cs="Times New Roman"/>
          <w:b/>
          <w:i/>
          <w:sz w:val="24"/>
          <w:szCs w:val="24"/>
        </w:rPr>
        <w:t>ABSTRACT</w:t>
      </w:r>
    </w:p>
    <w:p w:rsidR="00553190" w:rsidRPr="00D11862" w:rsidRDefault="00553190" w:rsidP="00D11862">
      <w:pPr>
        <w:spacing w:after="0" w:line="276" w:lineRule="auto"/>
        <w:jc w:val="center"/>
        <w:rPr>
          <w:rFonts w:ascii="Times New Roman" w:hAnsi="Times New Roman" w:cs="Times New Roman"/>
          <w:b/>
          <w:i/>
          <w:color w:val="FF0000"/>
          <w:sz w:val="24"/>
          <w:szCs w:val="24"/>
        </w:rPr>
      </w:pPr>
    </w:p>
    <w:p w:rsidR="00A722D6" w:rsidRPr="00D11862" w:rsidRDefault="00A722D6" w:rsidP="00D11862">
      <w:pPr>
        <w:spacing w:after="0" w:line="276" w:lineRule="auto"/>
        <w:jc w:val="center"/>
        <w:rPr>
          <w:rFonts w:ascii="Times New Roman" w:hAnsi="Times New Roman" w:cs="Times New Roman"/>
          <w:b/>
          <w:i/>
          <w:sz w:val="24"/>
          <w:szCs w:val="24"/>
        </w:rPr>
      </w:pPr>
      <w:r w:rsidRPr="00D11862">
        <w:rPr>
          <w:rFonts w:ascii="Times New Roman" w:hAnsi="Times New Roman" w:cs="Times New Roman"/>
          <w:b/>
          <w:i/>
          <w:sz w:val="24"/>
          <w:szCs w:val="24"/>
        </w:rPr>
        <w:t>THE EFFECT OF BURNOUT ON EMPLOYEE MORALE AT</w:t>
      </w:r>
    </w:p>
    <w:p w:rsidR="00553190" w:rsidRPr="00D11862" w:rsidRDefault="00A722D6" w:rsidP="00D11862">
      <w:pPr>
        <w:spacing w:after="0" w:line="276" w:lineRule="auto"/>
        <w:jc w:val="center"/>
        <w:rPr>
          <w:rFonts w:ascii="Times New Roman" w:hAnsi="Times New Roman" w:cs="Times New Roman"/>
          <w:b/>
          <w:i/>
          <w:sz w:val="24"/>
          <w:szCs w:val="24"/>
        </w:rPr>
      </w:pPr>
      <w:r w:rsidRPr="00D11862">
        <w:rPr>
          <w:rFonts w:ascii="Times New Roman" w:hAnsi="Times New Roman" w:cs="Times New Roman"/>
          <w:b/>
          <w:i/>
          <w:sz w:val="24"/>
          <w:szCs w:val="24"/>
        </w:rPr>
        <w:t xml:space="preserve"> PT. INDUSTRI KARET NUSANTARA</w:t>
      </w:r>
    </w:p>
    <w:p w:rsidR="00D11862" w:rsidRDefault="00D11862" w:rsidP="00D11862">
      <w:pPr>
        <w:spacing w:after="0" w:line="276" w:lineRule="auto"/>
        <w:jc w:val="center"/>
        <w:rPr>
          <w:rFonts w:ascii="Times New Roman" w:hAnsi="Times New Roman" w:cs="Times New Roman"/>
          <w:b/>
          <w:sz w:val="24"/>
          <w:szCs w:val="24"/>
          <w:u w:val="single"/>
        </w:rPr>
      </w:pPr>
    </w:p>
    <w:p w:rsidR="00D11862" w:rsidRDefault="00D11862" w:rsidP="00D11862">
      <w:pPr>
        <w:spacing w:after="0" w:line="276" w:lineRule="auto"/>
        <w:jc w:val="center"/>
        <w:rPr>
          <w:rFonts w:ascii="Times New Roman" w:hAnsi="Times New Roman" w:cs="Times New Roman"/>
          <w:b/>
          <w:sz w:val="24"/>
          <w:szCs w:val="24"/>
          <w:u w:val="single"/>
        </w:rPr>
      </w:pPr>
    </w:p>
    <w:p w:rsidR="00D11862" w:rsidRPr="006D2B96" w:rsidRDefault="00553190" w:rsidP="00D11862">
      <w:pPr>
        <w:spacing w:after="0" w:line="276" w:lineRule="auto"/>
        <w:jc w:val="center"/>
        <w:rPr>
          <w:rFonts w:ascii="Times New Roman" w:hAnsi="Times New Roman" w:cs="Times New Roman"/>
          <w:b/>
          <w:sz w:val="24"/>
          <w:szCs w:val="24"/>
          <w:u w:val="single"/>
        </w:rPr>
      </w:pPr>
      <w:r w:rsidRPr="006D2B96">
        <w:rPr>
          <w:rFonts w:ascii="Times New Roman" w:hAnsi="Times New Roman" w:cs="Times New Roman"/>
          <w:b/>
          <w:sz w:val="24"/>
          <w:szCs w:val="24"/>
          <w:u w:val="single"/>
        </w:rPr>
        <w:t>VISKI ANGGRAINI</w:t>
      </w:r>
    </w:p>
    <w:p w:rsidR="00553190" w:rsidRPr="006D2B96" w:rsidRDefault="00553190" w:rsidP="00553190">
      <w:pPr>
        <w:spacing w:after="0" w:line="276" w:lineRule="auto"/>
        <w:jc w:val="center"/>
        <w:rPr>
          <w:rFonts w:ascii="Times New Roman" w:hAnsi="Times New Roman" w:cs="Times New Roman"/>
          <w:b/>
          <w:sz w:val="24"/>
          <w:szCs w:val="24"/>
        </w:rPr>
      </w:pPr>
      <w:r w:rsidRPr="006D2B96">
        <w:rPr>
          <w:rFonts w:ascii="Times New Roman" w:hAnsi="Times New Roman" w:cs="Times New Roman"/>
          <w:b/>
          <w:sz w:val="24"/>
          <w:szCs w:val="24"/>
        </w:rPr>
        <w:t>NPM : 153114091</w:t>
      </w:r>
    </w:p>
    <w:p w:rsidR="00553190" w:rsidRDefault="00553190" w:rsidP="00553190">
      <w:pPr>
        <w:jc w:val="both"/>
        <w:rPr>
          <w:rStyle w:val="tlid-translation"/>
          <w:rFonts w:ascii="Times New Roman" w:hAnsi="Times New Roman" w:cs="Times New Roman"/>
          <w:sz w:val="24"/>
          <w:szCs w:val="24"/>
          <w:lang w:val="en"/>
        </w:rPr>
      </w:pPr>
    </w:p>
    <w:p w:rsidR="00553190" w:rsidRPr="00AF3535" w:rsidRDefault="00553190" w:rsidP="00AF6D56">
      <w:pPr>
        <w:jc w:val="both"/>
        <w:rPr>
          <w:rStyle w:val="tlid-translation"/>
          <w:rFonts w:ascii="Times New Roman" w:hAnsi="Times New Roman" w:cs="Times New Roman"/>
          <w:i/>
          <w:sz w:val="24"/>
          <w:szCs w:val="24"/>
        </w:rPr>
      </w:pPr>
      <w:r w:rsidRPr="00D11862">
        <w:rPr>
          <w:rStyle w:val="tlid-translation"/>
          <w:rFonts w:ascii="Times New Roman" w:hAnsi="Times New Roman" w:cs="Times New Roman"/>
          <w:i/>
          <w:sz w:val="24"/>
          <w:szCs w:val="24"/>
          <w:lang w:val="en"/>
        </w:rPr>
        <w:t xml:space="preserve">This </w:t>
      </w:r>
      <w:r w:rsidR="00AF6D56">
        <w:rPr>
          <w:rStyle w:val="tlid-translation"/>
          <w:rFonts w:ascii="Times New Roman" w:hAnsi="Times New Roman" w:cs="Times New Roman"/>
          <w:i/>
          <w:sz w:val="24"/>
          <w:szCs w:val="24"/>
        </w:rPr>
        <w:t>objective of this research was to determine the effect of burnout on employees’ morale at PT. Industri Karet Nusantara and to found out how much burnout affects employees’ morele with sample consist of of 47 employees. The data collection techniques in this study used simple linier regression gained the equation Y = 27.017 + 0.435 X where burnout had a significant influence on the employee’s morale variables. And to know how much influence on PT. Industri Karet Nusantara to the employee’s morale using test determonation (R2). The value of coefficient of determinant (R2) is obtained at 0.241 0r 2.41% which means that the burnout variable affects the employee’s morale at PT. Industri Karet Nusantara</w:t>
      </w:r>
      <w:r w:rsidR="00AF3535">
        <w:rPr>
          <w:rStyle w:val="tlid-translation"/>
          <w:rFonts w:ascii="Times New Roman" w:hAnsi="Times New Roman" w:cs="Times New Roman"/>
          <w:i/>
          <w:sz w:val="24"/>
          <w:szCs w:val="24"/>
        </w:rPr>
        <w:t>. Knowing the accepted hypotheses in this study, used T (partial) tests obtained from a variable Burnout (X) had the value of having t</w:t>
      </w:r>
      <w:r w:rsidR="00AF3535" w:rsidRPr="00AF3535">
        <w:rPr>
          <w:rStyle w:val="tlid-translation"/>
          <w:rFonts w:ascii="Times New Roman" w:hAnsi="Times New Roman" w:cs="Times New Roman"/>
          <w:i/>
          <w:sz w:val="24"/>
          <w:szCs w:val="24"/>
          <w:vertAlign w:val="subscript"/>
        </w:rPr>
        <w:t>observed</w:t>
      </w:r>
      <w:r w:rsidR="00AF3535">
        <w:rPr>
          <w:rStyle w:val="tlid-translation"/>
          <w:rFonts w:ascii="Times New Roman" w:hAnsi="Times New Roman" w:cs="Times New Roman"/>
          <w:i/>
          <w:sz w:val="24"/>
          <w:szCs w:val="24"/>
          <w:vertAlign w:val="subscript"/>
        </w:rPr>
        <w:t xml:space="preserve"> </w:t>
      </w:r>
      <w:r w:rsidR="00AF3535">
        <w:rPr>
          <w:rStyle w:val="tlid-translation"/>
          <w:rFonts w:ascii="Times New Roman" w:hAnsi="Times New Roman" w:cs="Times New Roman"/>
          <w:i/>
          <w:sz w:val="24"/>
          <w:szCs w:val="24"/>
        </w:rPr>
        <w:t>3.785 &gt; this 2.014. Thus Ha received because t</w:t>
      </w:r>
      <w:r w:rsidR="00AF3535" w:rsidRPr="00AF3535">
        <w:rPr>
          <w:rStyle w:val="tlid-translation"/>
          <w:rFonts w:ascii="Times New Roman" w:hAnsi="Times New Roman" w:cs="Times New Roman"/>
          <w:i/>
          <w:sz w:val="24"/>
          <w:szCs w:val="24"/>
          <w:vertAlign w:val="subscript"/>
        </w:rPr>
        <w:t>observed</w:t>
      </w:r>
      <w:r w:rsidR="00AF3535">
        <w:rPr>
          <w:rStyle w:val="tlid-translation"/>
          <w:rFonts w:ascii="Times New Roman" w:hAnsi="Times New Roman" w:cs="Times New Roman"/>
          <w:i/>
          <w:sz w:val="24"/>
          <w:szCs w:val="24"/>
          <w:vertAlign w:val="subscript"/>
        </w:rPr>
        <w:t xml:space="preserve"> </w:t>
      </w:r>
      <w:r w:rsidR="00AF3535">
        <w:rPr>
          <w:rStyle w:val="tlid-translation"/>
          <w:rFonts w:ascii="Times New Roman" w:hAnsi="Times New Roman" w:cs="Times New Roman"/>
          <w:i/>
          <w:sz w:val="24"/>
          <w:szCs w:val="24"/>
        </w:rPr>
        <w:t xml:space="preserve"> &gt; t</w:t>
      </w:r>
      <w:r w:rsidR="00AF3535" w:rsidRPr="00AF3535">
        <w:rPr>
          <w:rStyle w:val="tlid-translation"/>
          <w:rFonts w:ascii="Times New Roman" w:hAnsi="Times New Roman" w:cs="Times New Roman"/>
          <w:i/>
          <w:sz w:val="24"/>
          <w:szCs w:val="24"/>
          <w:vertAlign w:val="subscript"/>
        </w:rPr>
        <w:t>tabel</w:t>
      </w:r>
      <w:r w:rsidR="00AF3535">
        <w:rPr>
          <w:rStyle w:val="tlid-translation"/>
          <w:rFonts w:ascii="Times New Roman" w:hAnsi="Times New Roman" w:cs="Times New Roman"/>
          <w:i/>
          <w:sz w:val="24"/>
          <w:szCs w:val="24"/>
        </w:rPr>
        <w:t>. Therefore. it can be concluded that burnout or free variables partially affect significantly against the employee’s morale or bound vvariables.</w:t>
      </w:r>
    </w:p>
    <w:p w:rsidR="00553190" w:rsidRPr="00D11862" w:rsidRDefault="00553190" w:rsidP="00553190">
      <w:pPr>
        <w:jc w:val="both"/>
        <w:rPr>
          <w:rStyle w:val="tlid-translation"/>
          <w:rFonts w:ascii="Times New Roman" w:hAnsi="Times New Roman" w:cs="Times New Roman"/>
          <w:i/>
          <w:sz w:val="24"/>
          <w:szCs w:val="24"/>
          <w:lang w:val="en"/>
        </w:rPr>
      </w:pPr>
    </w:p>
    <w:p w:rsidR="00553190" w:rsidRPr="00D11862" w:rsidRDefault="00553190" w:rsidP="00553190">
      <w:pPr>
        <w:spacing w:after="0" w:line="276" w:lineRule="auto"/>
        <w:jc w:val="both"/>
        <w:rPr>
          <w:rFonts w:ascii="Times New Roman" w:hAnsi="Times New Roman" w:cs="Times New Roman"/>
          <w:b/>
          <w:i/>
          <w:sz w:val="24"/>
          <w:szCs w:val="24"/>
        </w:rPr>
      </w:pPr>
      <w:r w:rsidRPr="00D11862">
        <w:rPr>
          <w:rFonts w:ascii="Times New Roman" w:hAnsi="Times New Roman" w:cs="Times New Roman"/>
          <w:b/>
          <w:i/>
          <w:sz w:val="24"/>
          <w:szCs w:val="24"/>
        </w:rPr>
        <w:t xml:space="preserve">Kata Kunci : Burnout, </w:t>
      </w:r>
      <w:r w:rsidR="00D11862" w:rsidRPr="00D11862">
        <w:rPr>
          <w:rFonts w:ascii="Times New Roman" w:hAnsi="Times New Roman" w:cs="Times New Roman"/>
          <w:b/>
          <w:i/>
          <w:sz w:val="24"/>
          <w:szCs w:val="24"/>
        </w:rPr>
        <w:t>Employee Morale</w:t>
      </w:r>
    </w:p>
    <w:p w:rsidR="00553190" w:rsidRPr="006E2A16" w:rsidRDefault="00553190" w:rsidP="00553190">
      <w:pPr>
        <w:jc w:val="both"/>
        <w:rPr>
          <w:rFonts w:ascii="Times New Roman" w:hAnsi="Times New Roman" w:cs="Times New Roman"/>
          <w:sz w:val="24"/>
          <w:szCs w:val="24"/>
        </w:rPr>
      </w:pPr>
    </w:p>
    <w:p w:rsidR="00553190" w:rsidRDefault="00553190" w:rsidP="003C4D51">
      <w:pPr>
        <w:spacing w:after="0"/>
      </w:pPr>
    </w:p>
    <w:p w:rsidR="00A722D6" w:rsidRDefault="00A722D6" w:rsidP="003C4D51">
      <w:pPr>
        <w:spacing w:after="0"/>
      </w:pPr>
    </w:p>
    <w:p w:rsidR="00A722D6" w:rsidRDefault="00A722D6" w:rsidP="003C4D51">
      <w:pPr>
        <w:spacing w:after="0"/>
      </w:pPr>
    </w:p>
    <w:sectPr w:rsidR="00A722D6" w:rsidSect="00553190">
      <w:footerReference w:type="default" r:id="rId7"/>
      <w:pgSz w:w="11906" w:h="16838"/>
      <w:pgMar w:top="2268" w:right="1701" w:bottom="1701" w:left="2268" w:header="708" w:footer="708" w:gutter="0"/>
      <w:pgNumType w:fmt="lowerRoman"/>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805" w:rsidRDefault="00D77805" w:rsidP="00553190">
      <w:pPr>
        <w:spacing w:after="0" w:line="240" w:lineRule="auto"/>
      </w:pPr>
      <w:r>
        <w:separator/>
      </w:r>
    </w:p>
  </w:endnote>
  <w:endnote w:type="continuationSeparator" w:id="0">
    <w:p w:rsidR="00D77805" w:rsidRDefault="00D77805" w:rsidP="00553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9612899"/>
      <w:docPartObj>
        <w:docPartGallery w:val="Page Numbers (Bottom of Page)"/>
        <w:docPartUnique/>
      </w:docPartObj>
    </w:sdtPr>
    <w:sdtEndPr>
      <w:rPr>
        <w:noProof/>
      </w:rPr>
    </w:sdtEndPr>
    <w:sdtContent>
      <w:p w:rsidR="00553190" w:rsidRDefault="00553190">
        <w:pPr>
          <w:pStyle w:val="Footer"/>
          <w:jc w:val="center"/>
        </w:pPr>
        <w:r>
          <w:fldChar w:fldCharType="begin"/>
        </w:r>
        <w:r>
          <w:instrText xml:space="preserve"> PAGE   \* MERGEFORMAT </w:instrText>
        </w:r>
        <w:r>
          <w:fldChar w:fldCharType="separate"/>
        </w:r>
        <w:r w:rsidR="00A05F8D">
          <w:rPr>
            <w:noProof/>
          </w:rPr>
          <w:t>i</w:t>
        </w:r>
        <w:r>
          <w:rPr>
            <w:noProof/>
          </w:rPr>
          <w:fldChar w:fldCharType="end"/>
        </w:r>
      </w:p>
    </w:sdtContent>
  </w:sdt>
  <w:p w:rsidR="00553190" w:rsidRDefault="005531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805" w:rsidRDefault="00D77805" w:rsidP="00553190">
      <w:pPr>
        <w:spacing w:after="0" w:line="240" w:lineRule="auto"/>
      </w:pPr>
      <w:r>
        <w:separator/>
      </w:r>
    </w:p>
  </w:footnote>
  <w:footnote w:type="continuationSeparator" w:id="0">
    <w:p w:rsidR="00D77805" w:rsidRDefault="00D77805" w:rsidP="005531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D51"/>
    <w:rsid w:val="000F5C04"/>
    <w:rsid w:val="002173C8"/>
    <w:rsid w:val="00335D08"/>
    <w:rsid w:val="003C4D51"/>
    <w:rsid w:val="00553190"/>
    <w:rsid w:val="005F2169"/>
    <w:rsid w:val="00A05F8D"/>
    <w:rsid w:val="00A722D6"/>
    <w:rsid w:val="00AF3535"/>
    <w:rsid w:val="00AF6D56"/>
    <w:rsid w:val="00BE539A"/>
    <w:rsid w:val="00D11862"/>
    <w:rsid w:val="00D77805"/>
    <w:rsid w:val="00ED726F"/>
    <w:rsid w:val="00F4390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D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553190"/>
  </w:style>
  <w:style w:type="paragraph" w:styleId="Header">
    <w:name w:val="header"/>
    <w:basedOn w:val="Normal"/>
    <w:link w:val="HeaderChar"/>
    <w:uiPriority w:val="99"/>
    <w:unhideWhenUsed/>
    <w:rsid w:val="005531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3190"/>
  </w:style>
  <w:style w:type="paragraph" w:styleId="Footer">
    <w:name w:val="footer"/>
    <w:basedOn w:val="Normal"/>
    <w:link w:val="FooterChar"/>
    <w:uiPriority w:val="99"/>
    <w:unhideWhenUsed/>
    <w:rsid w:val="005531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3190"/>
  </w:style>
  <w:style w:type="paragraph" w:styleId="BalloonText">
    <w:name w:val="Balloon Text"/>
    <w:basedOn w:val="Normal"/>
    <w:link w:val="BalloonTextChar"/>
    <w:uiPriority w:val="99"/>
    <w:semiHidden/>
    <w:unhideWhenUsed/>
    <w:rsid w:val="00D118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186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D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553190"/>
  </w:style>
  <w:style w:type="paragraph" w:styleId="Header">
    <w:name w:val="header"/>
    <w:basedOn w:val="Normal"/>
    <w:link w:val="HeaderChar"/>
    <w:uiPriority w:val="99"/>
    <w:unhideWhenUsed/>
    <w:rsid w:val="005531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3190"/>
  </w:style>
  <w:style w:type="paragraph" w:styleId="Footer">
    <w:name w:val="footer"/>
    <w:basedOn w:val="Normal"/>
    <w:link w:val="FooterChar"/>
    <w:uiPriority w:val="99"/>
    <w:unhideWhenUsed/>
    <w:rsid w:val="005531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3190"/>
  </w:style>
  <w:style w:type="paragraph" w:styleId="BalloonText">
    <w:name w:val="Balloon Text"/>
    <w:basedOn w:val="Normal"/>
    <w:link w:val="BalloonTextChar"/>
    <w:uiPriority w:val="99"/>
    <w:semiHidden/>
    <w:unhideWhenUsed/>
    <w:rsid w:val="00D118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18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384</Words>
  <Characters>2194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berkah-3</cp:lastModifiedBy>
  <cp:revision>2</cp:revision>
  <cp:lastPrinted>2019-07-30T02:12:00Z</cp:lastPrinted>
  <dcterms:created xsi:type="dcterms:W3CDTF">2020-03-16T04:46:00Z</dcterms:created>
  <dcterms:modified xsi:type="dcterms:W3CDTF">2020-03-16T04:46:00Z</dcterms:modified>
</cp:coreProperties>
</file>