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F" w:rsidRDefault="005A550F" w:rsidP="005A550F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264795</wp:posOffset>
            </wp:positionV>
            <wp:extent cx="5039360" cy="1533525"/>
            <wp:effectExtent l="0" t="0" r="8890" b="9525"/>
            <wp:wrapNone/>
            <wp:docPr id="1" name="Picture 1" descr="Description: http://4.bp.blogspot.com/-pqWEGsd7Z-Y/T2r6pDn5L_I/AAAAAAAAABs/s0rybb4jMm8/s640/ash+shaf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D94">
        <w:rPr>
          <w:rFonts w:ascii="Times New Roman" w:hAnsi="Times New Roman"/>
          <w:b/>
          <w:sz w:val="24"/>
          <w:szCs w:val="24"/>
        </w:rPr>
        <w:t>KATA  PENGANTAR</w:t>
      </w:r>
    </w:p>
    <w:p w:rsidR="005A550F" w:rsidRDefault="005A550F" w:rsidP="005A550F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50F" w:rsidRDefault="005A550F" w:rsidP="005A550F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50F" w:rsidRDefault="005A550F" w:rsidP="005A550F">
      <w:pPr>
        <w:tabs>
          <w:tab w:val="center" w:pos="-7655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550F" w:rsidRDefault="005A550F" w:rsidP="005A550F">
      <w:pPr>
        <w:tabs>
          <w:tab w:val="center" w:pos="-7655"/>
        </w:tabs>
        <w:spacing w:line="480" w:lineRule="auto"/>
        <w:ind w:hanging="992"/>
        <w:jc w:val="both"/>
        <w:rPr>
          <w:rFonts w:ascii="Times New Roman" w:hAnsi="Times New Roman"/>
          <w:sz w:val="24"/>
          <w:szCs w:val="24"/>
        </w:rPr>
      </w:pPr>
    </w:p>
    <w:p w:rsidR="005A550F" w:rsidRPr="00E21AFD" w:rsidRDefault="005A550F" w:rsidP="005A550F">
      <w:pPr>
        <w:tabs>
          <w:tab w:val="center" w:pos="-7655"/>
        </w:tabs>
        <w:spacing w:line="480" w:lineRule="auto"/>
        <w:ind w:hanging="992"/>
        <w:jc w:val="both"/>
        <w:rPr>
          <w:rFonts w:ascii="Times New Roman" w:hAnsi="Times New Roman"/>
          <w:sz w:val="24"/>
          <w:szCs w:val="24"/>
        </w:rPr>
      </w:pPr>
      <w:r w:rsidRPr="00E21AFD">
        <w:rPr>
          <w:rFonts w:ascii="Times New Roman" w:hAnsi="Times New Roman"/>
          <w:sz w:val="24"/>
          <w:szCs w:val="24"/>
        </w:rPr>
        <w:t>Artinya :</w:t>
      </w:r>
    </w:p>
    <w:p w:rsidR="005A550F" w:rsidRDefault="005A550F" w:rsidP="005A550F">
      <w:pPr>
        <w:tabs>
          <w:tab w:val="center" w:pos="-7655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1B67C2">
        <w:rPr>
          <w:rFonts w:ascii="Times New Roman" w:hAnsi="Times New Roman"/>
          <w:i/>
          <w:sz w:val="24"/>
          <w:szCs w:val="24"/>
        </w:rPr>
        <w:t>Wahai Orang-orang yang beriman ! Maukah kamu aku tunjukan suatu perdagangan yang dapat menyelamatkan kamu dari azab yang pedih ? (10). (Yaitu) kamu beriman kepada Allah dan Rasul-Nya dan berjihad dijalan Allah dengan harta dan jiwamu. Itulah yang lebih baik bagimu jika kamu mengetahuinya (11) (QS. As-Saff : 10-11)”.</w:t>
      </w:r>
    </w:p>
    <w:p w:rsidR="005A550F" w:rsidRPr="00E21AFD" w:rsidRDefault="005A550F" w:rsidP="005A550F">
      <w:pPr>
        <w:tabs>
          <w:tab w:val="center" w:pos="-765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A550F" w:rsidRPr="00DF1D94" w:rsidRDefault="005A550F" w:rsidP="005A550F">
      <w:pPr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Dengan memanjatkan puji syukur kehadirat Allah SWT, karena hanya dengan limpahan rahmat, karunia dan rihdo-Nya, sehingga pen</w:t>
      </w:r>
      <w:r>
        <w:rPr>
          <w:rFonts w:ascii="Times New Roman" w:hAnsi="Times New Roman"/>
          <w:sz w:val="24"/>
          <w:szCs w:val="24"/>
        </w:rPr>
        <w:t>eliti dapat menyelesaikan skripsi</w:t>
      </w:r>
      <w:r w:rsidRPr="00DF1D94">
        <w:rPr>
          <w:rFonts w:ascii="Times New Roman" w:hAnsi="Times New Roman"/>
          <w:sz w:val="24"/>
          <w:szCs w:val="24"/>
        </w:rPr>
        <w:t xml:space="preserve"> dalam waktu yang telah ditentukan.</w:t>
      </w:r>
    </w:p>
    <w:p w:rsidR="005A550F" w:rsidRPr="00F9050A" w:rsidRDefault="005A550F" w:rsidP="005A550F">
      <w:pPr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</w:t>
      </w:r>
      <w:r w:rsidRPr="00DF1D94">
        <w:rPr>
          <w:rFonts w:ascii="Times New Roman" w:hAnsi="Times New Roman"/>
          <w:sz w:val="24"/>
          <w:szCs w:val="24"/>
        </w:rPr>
        <w:t>yang ditulis berjudul “</w:t>
      </w:r>
      <w:r w:rsidRPr="00F51A12">
        <w:rPr>
          <w:rFonts w:ascii="Times New Roman" w:hAnsi="Times New Roman"/>
          <w:b/>
          <w:sz w:val="24"/>
          <w:szCs w:val="24"/>
        </w:rPr>
        <w:t>Analisis Perbandingan Keputusan Konsumen Dalam Melakukan Pembelian Terhadap Produk Fashion Pakaian Lokal dan Impor (Studi Mahasiswa Universitas Muslim Nusantara Fakultas Ekonomi)</w:t>
      </w:r>
      <w:r w:rsidRPr="00DF1D94">
        <w:rPr>
          <w:rFonts w:ascii="Times New Roman" w:hAnsi="Times New Roman"/>
          <w:sz w:val="24"/>
          <w:szCs w:val="24"/>
        </w:rPr>
        <w:t>”. Penelitian i</w:t>
      </w:r>
      <w:r>
        <w:rPr>
          <w:rFonts w:ascii="Times New Roman" w:hAnsi="Times New Roman"/>
          <w:sz w:val="24"/>
          <w:szCs w:val="24"/>
        </w:rPr>
        <w:t xml:space="preserve">ni bertujuan untuk </w:t>
      </w:r>
      <w:r w:rsidRPr="00F9050A">
        <w:rPr>
          <w:rFonts w:ascii="Times New Roman" w:hAnsi="Times New Roman"/>
          <w:sz w:val="24"/>
          <w:szCs w:val="24"/>
        </w:rPr>
        <w:t>mengetahui ada perbedaan keputusan konsumen dalam melakukan pembelian terhadap produk fashion pakaian lokal dan impor</w:t>
      </w:r>
      <w:r>
        <w:rPr>
          <w:b/>
          <w:szCs w:val="24"/>
        </w:rPr>
        <w:t xml:space="preserve"> </w:t>
      </w:r>
      <w:r w:rsidRPr="00F9050A">
        <w:rPr>
          <w:rFonts w:ascii="Times New Roman" w:hAnsi="Times New Roman"/>
          <w:sz w:val="24"/>
          <w:szCs w:val="24"/>
        </w:rPr>
        <w:t xml:space="preserve">(Studi Mahasiswa Universitas Muslim Nusantara Fakultas Ekonomi). </w:t>
      </w:r>
    </w:p>
    <w:p w:rsidR="005A550F" w:rsidRPr="00DF1D94" w:rsidRDefault="005A550F" w:rsidP="005A550F">
      <w:pPr>
        <w:spacing w:line="48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Akhinya, peneliti</w:t>
      </w:r>
      <w:r w:rsidRPr="00DF1D94">
        <w:rPr>
          <w:rFonts w:ascii="Times New Roman" w:hAnsi="Times New Roman"/>
          <w:sz w:val="24"/>
          <w:szCs w:val="24"/>
        </w:rPr>
        <w:t xml:space="preserve"> berharap </w:t>
      </w:r>
      <w:r>
        <w:rPr>
          <w:rFonts w:ascii="Times New Roman" w:hAnsi="Times New Roman"/>
          <w:sz w:val="24"/>
          <w:szCs w:val="24"/>
        </w:rPr>
        <w:t xml:space="preserve">semoga skripsi </w:t>
      </w:r>
      <w:r w:rsidRPr="00DF1D94">
        <w:rPr>
          <w:rFonts w:ascii="Times New Roman" w:hAnsi="Times New Roman"/>
          <w:sz w:val="24"/>
          <w:szCs w:val="24"/>
        </w:rPr>
        <w:t>ini dapat bermanfaat bag</w:t>
      </w:r>
      <w:r>
        <w:rPr>
          <w:rFonts w:ascii="Times New Roman" w:hAnsi="Times New Roman"/>
          <w:sz w:val="24"/>
          <w:szCs w:val="24"/>
        </w:rPr>
        <w:t>i pihak yang memerlukan. Peneliti</w:t>
      </w:r>
      <w:r w:rsidRPr="00DF1D94">
        <w:rPr>
          <w:rFonts w:ascii="Times New Roman" w:hAnsi="Times New Roman"/>
          <w:sz w:val="24"/>
          <w:szCs w:val="24"/>
        </w:rPr>
        <w:t xml:space="preserve"> mengucapkan terima kasih kepada semua pihak yang telah memberikan masukan sehingga</w:t>
      </w:r>
      <w:r>
        <w:rPr>
          <w:rFonts w:ascii="Times New Roman" w:hAnsi="Times New Roman"/>
          <w:sz w:val="24"/>
          <w:szCs w:val="24"/>
        </w:rPr>
        <w:t xml:space="preserve"> proposal </w:t>
      </w:r>
      <w:r w:rsidRPr="00DF1D94">
        <w:rPr>
          <w:rFonts w:ascii="Times New Roman" w:hAnsi="Times New Roman"/>
          <w:sz w:val="24"/>
          <w:szCs w:val="24"/>
        </w:rPr>
        <w:t xml:space="preserve">ini selesai.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Oleh karena it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u, pada bagian ini 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ingin menyampaikan terima kasih dan penghargaan sebesar-besarnya kepada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:</w:t>
      </w:r>
      <w:bookmarkStart w:id="0" w:name="_GoBack"/>
      <w:bookmarkEnd w:id="0"/>
    </w:p>
    <w:p w:rsidR="005A550F" w:rsidRPr="00DF1D94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hAnsi="Times New Roman"/>
          <w:sz w:val="24"/>
          <w:szCs w:val="24"/>
        </w:rPr>
        <w:lastRenderedPageBreak/>
        <w:t xml:space="preserve">Bapak </w:t>
      </w:r>
      <w:r>
        <w:rPr>
          <w:rFonts w:ascii="Times New Roman" w:hAnsi="Times New Roman"/>
          <w:sz w:val="24"/>
          <w:szCs w:val="24"/>
          <w:lang w:val="en-US"/>
        </w:rPr>
        <w:t>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Mulyono, SE, M.AP </w:t>
      </w:r>
      <w:r w:rsidRPr="00DF1D94">
        <w:rPr>
          <w:rFonts w:ascii="Times New Roman" w:hAnsi="Times New Roman"/>
          <w:sz w:val="24"/>
          <w:szCs w:val="24"/>
        </w:rPr>
        <w:t>Rektor Universitas Muslim Nusantara Al-Washliyah Medan.</w:t>
      </w:r>
    </w:p>
    <w:p w:rsidR="005A550F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Ibu Shita Tiara SE., Ak, M.Si, sebagai Dekan Fakultas Ekonomi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yang telah memberikan dorongan dan semangat kep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ada peneliti selama penyelesaian skripsi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5A550F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Ibu Rukmini, SE. M.Si, sebagai Wakil Dekan I Fakultas Ekonomi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yang telah memberikan dorongan dan semangat kep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ada peneliti selama penyelesaian skripsi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5A550F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Bapak Alistraja D. Silalahi, SE, M.Si, sebagai Wakil Dekan II Fakultas Ekonomi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yang telah memberikan dorongan dan semangat kep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ada peneliti selama penyelesaian skripsi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5A550F" w:rsidRPr="00AD428A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Bapak Tukimin Lubis, SE, M.Si, sebagai Wakil Dekan III Fakultas Ekonomi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yang telah memberikan dorongan dan semangat kep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ada peneliti selama penyelesaian skripsi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5A550F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Bapak Mutawaqil Billah T, SE, MM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sebagai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Ka. Prodi Manajemen  dan sekaligus pembimbing kedua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yang telah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berkenan memberikan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doro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ngan dan semangat kepada peneliti selama penyelesaian skripsi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5A550F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Ibu Nur’ain Harahap, S.kom., M.A, sebagai pembimbing pertama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telah tulus ikhlas bersedia meluangkan waktu dan memberikan b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imbingan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kepada pen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eliti hingga penyelesaian skripsi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5A550F" w:rsidRPr="00DF1D94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Teristimewa, Ayahanda dan Ibunda tercinta yang dengan sabar senantiasa memberikan do’a dengan penuh keikhl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asan dan semangat kepada 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selama ku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liah hingga penyelesaian skripsi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5A550F" w:rsidRPr="00DF1D94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lastRenderedPageBreak/>
        <w:t>Seluruh Staf Pengajar dan Pegawai di Fakultas Ekonomi Jurusan Manajemen Universitas Muslim Nusantara Al-washliyah Medan.</w:t>
      </w:r>
    </w:p>
    <w:p w:rsidR="005A550F" w:rsidRPr="00F9050A" w:rsidRDefault="005A550F" w:rsidP="005A550F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Teman-teman mahasiswa Manajemen angkatan 201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5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tidak bisa saya sebutkan satu persatu yang membantu dan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memberikan dorongan kepada peneliti selama menyelesaikan skripsi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5A550F" w:rsidRPr="00547AF6" w:rsidRDefault="005A550F" w:rsidP="005A550F">
      <w:pPr>
        <w:spacing w:line="48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yadari sepenuhnya bahwa skripsi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 jauh dari sempurna dan perlu pengembangan dan kajian lebih lanjut. Oleh karena itu, segala kritik dan saran yang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sifatnya membangun akan 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t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erima demi penyempurnaan skripsi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 dan semoga memberikan manfaat bagi orang yang membutuhkannya.</w:t>
      </w:r>
    </w:p>
    <w:p w:rsidR="005A550F" w:rsidRDefault="005A550F" w:rsidP="005A550F">
      <w:pPr>
        <w:spacing w:line="48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A550F" w:rsidRDefault="005A550F" w:rsidP="005A550F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A550F" w:rsidRDefault="005A550F" w:rsidP="005A550F">
      <w:pPr>
        <w:spacing w:line="48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 xml:space="preserve">Medan,      </w:t>
      </w:r>
      <w:r>
        <w:rPr>
          <w:rFonts w:ascii="Times New Roman" w:hAnsi="Times New Roman"/>
          <w:sz w:val="24"/>
          <w:szCs w:val="24"/>
        </w:rPr>
        <w:t xml:space="preserve">  September 2019</w:t>
      </w:r>
    </w:p>
    <w:p w:rsidR="005A550F" w:rsidRDefault="005A550F" w:rsidP="005A550F">
      <w:pPr>
        <w:spacing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A550F" w:rsidRDefault="005A550F" w:rsidP="005A550F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A550F" w:rsidRPr="00D31B45" w:rsidRDefault="005A550F" w:rsidP="005A550F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D31B4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Tria Malinda</w:t>
      </w:r>
    </w:p>
    <w:p w:rsidR="005A550F" w:rsidRPr="00D31B45" w:rsidRDefault="005A550F" w:rsidP="005A550F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31B4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153114131</w:t>
      </w:r>
    </w:p>
    <w:p w:rsidR="008E5D8F" w:rsidRDefault="008E5D8F"/>
    <w:sectPr w:rsidR="008E5D8F" w:rsidSect="005A550F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DB" w:rsidRDefault="00DE1EDB" w:rsidP="005A550F">
      <w:pPr>
        <w:spacing w:line="240" w:lineRule="auto"/>
      </w:pPr>
      <w:r>
        <w:separator/>
      </w:r>
    </w:p>
  </w:endnote>
  <w:endnote w:type="continuationSeparator" w:id="0">
    <w:p w:rsidR="00DE1EDB" w:rsidRDefault="00DE1EDB" w:rsidP="005A5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12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50F" w:rsidRDefault="005A5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550F" w:rsidRDefault="005A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DB" w:rsidRDefault="00DE1EDB" w:rsidP="005A550F">
      <w:pPr>
        <w:spacing w:line="240" w:lineRule="auto"/>
      </w:pPr>
      <w:r>
        <w:separator/>
      </w:r>
    </w:p>
  </w:footnote>
  <w:footnote w:type="continuationSeparator" w:id="0">
    <w:p w:rsidR="00DE1EDB" w:rsidRDefault="00DE1EDB" w:rsidP="005A5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F"/>
    <w:rsid w:val="005A550F"/>
    <w:rsid w:val="008E5D8F"/>
    <w:rsid w:val="00D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F"/>
    <w:pPr>
      <w:spacing w:after="0" w:line="360" w:lineRule="auto"/>
      <w:ind w:left="992" w:hanging="56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5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0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55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0F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F"/>
    <w:pPr>
      <w:spacing w:after="0" w:line="360" w:lineRule="auto"/>
      <w:ind w:left="992" w:hanging="56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5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0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55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0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qWEGsd7Z-Y/T2r6pDn5L_I/AAAAAAAAABs/s0rybb4jMm8/s1600/ash+shaff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2020-03-11T03:33:00Z</dcterms:created>
  <dcterms:modified xsi:type="dcterms:W3CDTF">2020-03-11T03:35:00Z</dcterms:modified>
</cp:coreProperties>
</file>