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60" w:rsidRPr="00765B3B" w:rsidRDefault="00194A01" w:rsidP="007E34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B3B">
        <w:rPr>
          <w:rFonts w:ascii="Times New Roman" w:hAnsi="Times New Roman" w:cs="Times New Roman"/>
          <w:sz w:val="24"/>
          <w:szCs w:val="24"/>
        </w:rPr>
        <w:t>DAFTAR PUSTAKA</w:t>
      </w:r>
    </w:p>
    <w:p w:rsidR="004E485A" w:rsidRDefault="004E485A" w:rsidP="004E48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Dalman</w:t>
      </w:r>
      <w:r w:rsidR="001C6FD6">
        <w:rPr>
          <w:rFonts w:ascii="Times New Roman" w:hAnsi="Times New Roman" w:cs="Times New Roman"/>
          <w:sz w:val="24"/>
          <w:szCs w:val="24"/>
        </w:rPr>
        <w:t>. 2014</w:t>
      </w:r>
      <w:r w:rsidRPr="00765B3B">
        <w:rPr>
          <w:rFonts w:ascii="Times New Roman" w:hAnsi="Times New Roman" w:cs="Times New Roman"/>
          <w:sz w:val="24"/>
          <w:szCs w:val="24"/>
        </w:rPr>
        <w:t xml:space="preserve">. </w:t>
      </w:r>
      <w:r w:rsidRPr="00765B3B">
        <w:rPr>
          <w:rFonts w:ascii="Times New Roman" w:hAnsi="Times New Roman" w:cs="Times New Roman"/>
          <w:i/>
          <w:sz w:val="24"/>
          <w:szCs w:val="24"/>
        </w:rPr>
        <w:t>Keterampilan Menulis</w:t>
      </w:r>
      <w:r w:rsidRPr="00765B3B">
        <w:rPr>
          <w:rFonts w:ascii="Times New Roman" w:hAnsi="Times New Roman" w:cs="Times New Roman"/>
          <w:sz w:val="24"/>
          <w:szCs w:val="24"/>
        </w:rPr>
        <w:t>, Jakarta: PT. Raja Grafindo</w:t>
      </w:r>
    </w:p>
    <w:p w:rsidR="00112879" w:rsidRDefault="00112879" w:rsidP="00112879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12879">
        <w:rPr>
          <w:rFonts w:ascii="Times New Roman" w:hAnsi="Times New Roman" w:cs="Times New Roman"/>
          <w:sz w:val="24"/>
          <w:szCs w:val="24"/>
        </w:rPr>
        <w:t xml:space="preserve">Tarigan, Henri Guntur. 2008. Menulis: </w:t>
      </w:r>
      <w:r w:rsidRPr="00112879">
        <w:rPr>
          <w:rFonts w:ascii="Times New Roman" w:hAnsi="Times New Roman" w:cs="Times New Roman"/>
          <w:i/>
          <w:sz w:val="24"/>
          <w:szCs w:val="24"/>
        </w:rPr>
        <w:t>Sebagai Suatu Keterampilan Berbahasa</w:t>
      </w:r>
      <w:r w:rsidRPr="00112879">
        <w:rPr>
          <w:rFonts w:ascii="Times New Roman" w:hAnsi="Times New Roman" w:cs="Times New Roman"/>
          <w:sz w:val="24"/>
          <w:szCs w:val="24"/>
        </w:rPr>
        <w:t>. Bandung: Angkasa.</w:t>
      </w:r>
    </w:p>
    <w:p w:rsidR="004E485A" w:rsidRDefault="004E485A" w:rsidP="00A202F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E485A">
        <w:rPr>
          <w:rFonts w:ascii="Times New Roman" w:hAnsi="Times New Roman" w:cs="Times New Roman"/>
          <w:sz w:val="24"/>
          <w:szCs w:val="24"/>
        </w:rPr>
        <w:t xml:space="preserve">Kartini. 2011. </w:t>
      </w:r>
      <w:r w:rsidRPr="004E485A">
        <w:rPr>
          <w:rFonts w:ascii="Times New Roman" w:hAnsi="Times New Roman" w:cs="Times New Roman"/>
          <w:i/>
          <w:sz w:val="24"/>
          <w:szCs w:val="24"/>
        </w:rPr>
        <w:t>Peningkatan Kemampuan Menulis Puisi Bebas dengan Menggunakan Teknik Menulis Akrostik pada Siswa kelas VA semester II MI Semplak Pilar Kabupaten Bogor</w:t>
      </w:r>
      <w:r w:rsidRPr="004E485A">
        <w:rPr>
          <w:rFonts w:ascii="Times New Roman" w:hAnsi="Times New Roman" w:cs="Times New Roman"/>
          <w:sz w:val="24"/>
          <w:szCs w:val="24"/>
        </w:rPr>
        <w:t>, Jurnal Pendidikan Dompet Dhuafa, Vol. I, No. 01, November 2011.</w:t>
      </w:r>
    </w:p>
    <w:p w:rsidR="00285927" w:rsidRDefault="00285927" w:rsidP="00555C7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65B3B">
        <w:rPr>
          <w:rFonts w:ascii="Times New Roman" w:hAnsi="Times New Roman" w:cs="Times New Roman"/>
          <w:sz w:val="24"/>
          <w:szCs w:val="24"/>
        </w:rPr>
        <w:t>Ali</w:t>
      </w:r>
      <w:r w:rsidR="001C6FD6">
        <w:rPr>
          <w:rFonts w:ascii="Times New Roman" w:hAnsi="Times New Roman" w:cs="Times New Roman"/>
          <w:sz w:val="24"/>
          <w:szCs w:val="24"/>
        </w:rPr>
        <w:t>,</w:t>
      </w:r>
      <w:r w:rsidRPr="00765B3B">
        <w:rPr>
          <w:rFonts w:ascii="Times New Roman" w:hAnsi="Times New Roman" w:cs="Times New Roman"/>
          <w:sz w:val="24"/>
          <w:szCs w:val="24"/>
        </w:rPr>
        <w:t xml:space="preserve"> Murtadlo</w:t>
      </w:r>
      <w:r w:rsidR="001C6FD6">
        <w:rPr>
          <w:rFonts w:ascii="Times New Roman" w:hAnsi="Times New Roman" w:cs="Times New Roman"/>
          <w:sz w:val="24"/>
          <w:szCs w:val="24"/>
        </w:rPr>
        <w:t xml:space="preserve">. </w:t>
      </w:r>
      <w:r w:rsidR="00BC5573">
        <w:rPr>
          <w:rFonts w:ascii="Times New Roman" w:hAnsi="Times New Roman" w:cs="Times New Roman"/>
          <w:sz w:val="24"/>
          <w:szCs w:val="24"/>
        </w:rPr>
        <w:t>2011</w:t>
      </w:r>
      <w:r w:rsidRPr="00765B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Kumpulan Metode Pembelajaran Kreatif dan I</w:t>
      </w:r>
      <w:r w:rsidRPr="00765B3B">
        <w:rPr>
          <w:rFonts w:ascii="Times New Roman" w:hAnsi="Times New Roman" w:cs="Times New Roman"/>
          <w:i/>
          <w:sz w:val="24"/>
          <w:szCs w:val="24"/>
        </w:rPr>
        <w:t>novatif</w:t>
      </w:r>
      <w:r w:rsidRPr="00765B3B">
        <w:rPr>
          <w:rFonts w:ascii="Times New Roman" w:hAnsi="Times New Roman" w:cs="Times New Roman"/>
          <w:sz w:val="24"/>
          <w:szCs w:val="24"/>
        </w:rPr>
        <w:t>, Bandung: PT. SARANA TUTORIAL NURANI SEJAHTERA</w:t>
      </w:r>
    </w:p>
    <w:p w:rsidR="004E485A" w:rsidRDefault="005D7327" w:rsidP="007E3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327">
        <w:rPr>
          <w:rFonts w:ascii="Times New Roman" w:hAnsi="Times New Roman" w:cs="Times New Roman"/>
          <w:sz w:val="24"/>
          <w:szCs w:val="24"/>
        </w:rPr>
        <w:t xml:space="preserve">_________. 2005. </w:t>
      </w:r>
      <w:r w:rsidRPr="005D7327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5D7327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E03BF7" w:rsidRDefault="00E03BF7" w:rsidP="007E3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Aminuddin, 2011. </w:t>
      </w:r>
      <w:r w:rsidRPr="00064EC0">
        <w:rPr>
          <w:rFonts w:ascii="Times New Roman" w:hAnsi="Times New Roman" w:cs="Times New Roman"/>
          <w:i/>
          <w:sz w:val="24"/>
          <w:szCs w:val="24"/>
        </w:rPr>
        <w:t>Pengantar Apresiasi Sastra</w:t>
      </w:r>
      <w:r>
        <w:rPr>
          <w:rFonts w:ascii="Times New Roman" w:hAnsi="Times New Roman" w:cs="Times New Roman"/>
          <w:sz w:val="24"/>
          <w:szCs w:val="24"/>
        </w:rPr>
        <w:t>. Bandung: Sinar Baru Algensindo</w:t>
      </w:r>
    </w:p>
    <w:p w:rsidR="00E03BF7" w:rsidRDefault="00E03BF7" w:rsidP="007E3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Kosasih, E. 2012. </w:t>
      </w:r>
      <w:r w:rsidRPr="00064EC0">
        <w:rPr>
          <w:rFonts w:ascii="Times New Roman" w:hAnsi="Times New Roman" w:cs="Times New Roman"/>
          <w:i/>
          <w:sz w:val="24"/>
          <w:szCs w:val="24"/>
        </w:rPr>
        <w:t>Dasar-dasar Keterampilan Bersastra</w:t>
      </w:r>
      <w:r>
        <w:rPr>
          <w:rFonts w:ascii="Times New Roman" w:hAnsi="Times New Roman" w:cs="Times New Roman"/>
          <w:sz w:val="24"/>
          <w:szCs w:val="24"/>
        </w:rPr>
        <w:t>. Bandung:Yrama Widya.</w:t>
      </w:r>
    </w:p>
    <w:p w:rsidR="00214BCD" w:rsidRDefault="00555C72" w:rsidP="00214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Mihardja, Ratih. 2012</w:t>
      </w:r>
      <w:r w:rsidR="00214BCD">
        <w:rPr>
          <w:rFonts w:ascii="Times New Roman" w:hAnsi="Times New Roman" w:cs="Times New Roman"/>
          <w:sz w:val="24"/>
          <w:szCs w:val="24"/>
        </w:rPr>
        <w:t xml:space="preserve">. </w:t>
      </w:r>
      <w:r w:rsidR="00214BCD" w:rsidRPr="00244458">
        <w:rPr>
          <w:rFonts w:ascii="Times New Roman" w:hAnsi="Times New Roman" w:cs="Times New Roman"/>
          <w:i/>
          <w:sz w:val="24"/>
          <w:szCs w:val="24"/>
        </w:rPr>
        <w:t>Sastra Indonesia</w:t>
      </w:r>
      <w:r w:rsidR="00214BCD">
        <w:rPr>
          <w:rFonts w:ascii="Times New Roman" w:hAnsi="Times New Roman" w:cs="Times New Roman"/>
          <w:sz w:val="24"/>
          <w:szCs w:val="24"/>
        </w:rPr>
        <w:t>. Jakarta: Laskar aksara</w:t>
      </w:r>
    </w:p>
    <w:p w:rsidR="00214BCD" w:rsidRDefault="00555C72" w:rsidP="00555C7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Wahyuni Ristri. 2014</w:t>
      </w:r>
      <w:r w:rsidR="00214BCD">
        <w:rPr>
          <w:rFonts w:ascii="Times New Roman" w:hAnsi="Times New Roman" w:cs="Times New Roman"/>
          <w:sz w:val="24"/>
          <w:szCs w:val="24"/>
        </w:rPr>
        <w:t xml:space="preserve">. </w:t>
      </w:r>
      <w:r w:rsidR="00214BCD" w:rsidRPr="00F44296">
        <w:rPr>
          <w:rFonts w:ascii="Times New Roman" w:hAnsi="Times New Roman" w:cs="Times New Roman"/>
          <w:i/>
          <w:sz w:val="24"/>
          <w:szCs w:val="24"/>
        </w:rPr>
        <w:t>Kitab Lengkap Puisi, Prosa, dan Pantun Lama</w:t>
      </w:r>
      <w:r w:rsidR="00214BCD">
        <w:rPr>
          <w:rFonts w:ascii="Times New Roman" w:hAnsi="Times New Roman" w:cs="Times New Roman"/>
          <w:sz w:val="24"/>
          <w:szCs w:val="24"/>
        </w:rPr>
        <w:t>. Jakarta Selatan:Saufa</w:t>
      </w:r>
    </w:p>
    <w:p w:rsidR="00112879" w:rsidRDefault="00BE4AD0" w:rsidP="00555C7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Dresden.</w:t>
      </w:r>
      <w:r w:rsidR="00112879">
        <w:rPr>
          <w:rFonts w:ascii="Times New Roman" w:hAnsi="Times New Roman" w:cs="Times New Roman"/>
          <w:sz w:val="24"/>
          <w:szCs w:val="24"/>
        </w:rPr>
        <w:t xml:space="preserve"> 2010</w:t>
      </w:r>
      <w:r w:rsidR="00112879" w:rsidRPr="00112879">
        <w:rPr>
          <w:rFonts w:ascii="Times New Roman" w:hAnsi="Times New Roman" w:cs="Times New Roman"/>
          <w:sz w:val="24"/>
          <w:szCs w:val="24"/>
        </w:rPr>
        <w:t xml:space="preserve">. </w:t>
      </w:r>
      <w:r w:rsidR="00112879" w:rsidRPr="00112879">
        <w:rPr>
          <w:rFonts w:ascii="Times New Roman" w:hAnsi="Times New Roman" w:cs="Times New Roman"/>
          <w:i/>
          <w:sz w:val="24"/>
          <w:szCs w:val="24"/>
        </w:rPr>
        <w:t>Bimbingan Apresiasi Puisi</w:t>
      </w:r>
      <w:r w:rsidR="00112879" w:rsidRPr="00112879">
        <w:rPr>
          <w:rFonts w:ascii="Times New Roman" w:hAnsi="Times New Roman" w:cs="Times New Roman"/>
          <w:sz w:val="24"/>
          <w:szCs w:val="24"/>
        </w:rPr>
        <w:t>. Ende: Nusa Indah.</w:t>
      </w:r>
    </w:p>
    <w:p w:rsidR="006C278D" w:rsidRDefault="006C278D" w:rsidP="00555C7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Warsidi, Edi. 2013</w:t>
      </w:r>
      <w:r w:rsidRPr="006C278D">
        <w:rPr>
          <w:rFonts w:ascii="Times New Roman" w:hAnsi="Times New Roman" w:cs="Times New Roman"/>
          <w:sz w:val="24"/>
          <w:szCs w:val="24"/>
        </w:rPr>
        <w:t xml:space="preserve">. </w:t>
      </w:r>
      <w:r w:rsidRPr="006C278D">
        <w:rPr>
          <w:rFonts w:ascii="Times New Roman" w:hAnsi="Times New Roman" w:cs="Times New Roman"/>
          <w:i/>
          <w:sz w:val="24"/>
          <w:szCs w:val="24"/>
        </w:rPr>
        <w:t>Pengetahuan Tentang Puisi</w:t>
      </w:r>
      <w:r w:rsidRPr="006C278D">
        <w:rPr>
          <w:rFonts w:ascii="Times New Roman" w:hAnsi="Times New Roman" w:cs="Times New Roman"/>
          <w:sz w:val="24"/>
          <w:szCs w:val="24"/>
        </w:rPr>
        <w:t>. Bandung: Sarana Ilmu Pustaka.</w:t>
      </w:r>
    </w:p>
    <w:p w:rsidR="00112879" w:rsidRDefault="00555C72" w:rsidP="00856C5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Kinani, Ristu. 2013</w:t>
      </w:r>
      <w:r w:rsidR="00214BCD">
        <w:rPr>
          <w:rFonts w:ascii="Times New Roman" w:hAnsi="Times New Roman" w:cs="Times New Roman"/>
          <w:sz w:val="24"/>
          <w:szCs w:val="24"/>
        </w:rPr>
        <w:t xml:space="preserve">. </w:t>
      </w:r>
      <w:r w:rsidR="00214BCD">
        <w:rPr>
          <w:rFonts w:ascii="Times New Roman" w:hAnsi="Times New Roman" w:cs="Times New Roman"/>
          <w:i/>
          <w:sz w:val="24"/>
          <w:szCs w:val="24"/>
        </w:rPr>
        <w:t>Keterampilan M</w:t>
      </w:r>
      <w:r w:rsidR="00214BCD" w:rsidRPr="00F44296">
        <w:rPr>
          <w:rFonts w:ascii="Times New Roman" w:hAnsi="Times New Roman" w:cs="Times New Roman"/>
          <w:i/>
          <w:sz w:val="24"/>
          <w:szCs w:val="24"/>
        </w:rPr>
        <w:t>enu</w:t>
      </w:r>
      <w:r w:rsidR="00214BCD">
        <w:rPr>
          <w:rFonts w:ascii="Times New Roman" w:hAnsi="Times New Roman" w:cs="Times New Roman"/>
          <w:i/>
          <w:sz w:val="24"/>
          <w:szCs w:val="24"/>
        </w:rPr>
        <w:t>lis P</w:t>
      </w:r>
      <w:r w:rsidR="00214BCD" w:rsidRPr="00F44296">
        <w:rPr>
          <w:rFonts w:ascii="Times New Roman" w:hAnsi="Times New Roman" w:cs="Times New Roman"/>
          <w:i/>
          <w:sz w:val="24"/>
          <w:szCs w:val="24"/>
        </w:rPr>
        <w:t>uisi</w:t>
      </w:r>
      <w:r w:rsidR="00214BCD">
        <w:rPr>
          <w:rFonts w:ascii="Times New Roman" w:hAnsi="Times New Roman" w:cs="Times New Roman"/>
          <w:sz w:val="24"/>
          <w:szCs w:val="24"/>
        </w:rPr>
        <w:t>. Yogyakarta: Gadjah Mada University press.</w:t>
      </w:r>
    </w:p>
    <w:p w:rsidR="00214BCD" w:rsidRDefault="00214BCD" w:rsidP="00555C7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Kold, David. 2015</w:t>
      </w:r>
      <w:r w:rsidRPr="00765B3B">
        <w:rPr>
          <w:rFonts w:ascii="Times New Roman" w:hAnsi="Times New Roman" w:cs="Times New Roman"/>
          <w:sz w:val="24"/>
          <w:szCs w:val="24"/>
        </w:rPr>
        <w:t xml:space="preserve">. </w:t>
      </w:r>
      <w:r w:rsidRPr="00765B3B">
        <w:rPr>
          <w:rFonts w:ascii="Times New Roman" w:hAnsi="Times New Roman" w:cs="Times New Roman"/>
          <w:i/>
          <w:sz w:val="24"/>
          <w:szCs w:val="24"/>
        </w:rPr>
        <w:t>Model-model Pembelajaran Inovatif</w:t>
      </w:r>
      <w:r w:rsidRPr="00765B3B">
        <w:rPr>
          <w:rFonts w:ascii="Times New Roman" w:hAnsi="Times New Roman" w:cs="Times New Roman"/>
          <w:sz w:val="24"/>
          <w:szCs w:val="24"/>
        </w:rPr>
        <w:t>, Jogjakarta: AR-RUZZ MEDIA</w:t>
      </w:r>
    </w:p>
    <w:p w:rsidR="008E0022" w:rsidRPr="00765B3B" w:rsidRDefault="00555C72" w:rsidP="00555C7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Arikunto. 2010</w:t>
      </w:r>
      <w:r w:rsidR="008E0022" w:rsidRPr="00765B3B">
        <w:rPr>
          <w:rFonts w:ascii="Times New Roman" w:hAnsi="Times New Roman" w:cs="Times New Roman"/>
          <w:sz w:val="24"/>
          <w:szCs w:val="24"/>
        </w:rPr>
        <w:t xml:space="preserve">. </w:t>
      </w:r>
      <w:r w:rsidR="008E0022">
        <w:rPr>
          <w:rFonts w:ascii="Times New Roman" w:hAnsi="Times New Roman" w:cs="Times New Roman"/>
          <w:i/>
          <w:sz w:val="24"/>
          <w:szCs w:val="24"/>
        </w:rPr>
        <w:t>Prosedur Penelitian Suatu Pendekatan P</w:t>
      </w:r>
      <w:r w:rsidR="008E0022" w:rsidRPr="00765B3B">
        <w:rPr>
          <w:rFonts w:ascii="Times New Roman" w:hAnsi="Times New Roman" w:cs="Times New Roman"/>
          <w:i/>
          <w:sz w:val="24"/>
          <w:szCs w:val="24"/>
        </w:rPr>
        <w:t>raktik</w:t>
      </w:r>
      <w:r w:rsidR="008E0022" w:rsidRPr="00765B3B">
        <w:rPr>
          <w:rFonts w:ascii="Times New Roman" w:hAnsi="Times New Roman" w:cs="Times New Roman"/>
          <w:sz w:val="24"/>
          <w:szCs w:val="24"/>
        </w:rPr>
        <w:t>, Jakarta: PT. Rineka Cipta</w:t>
      </w:r>
    </w:p>
    <w:p w:rsidR="00194A01" w:rsidRDefault="008E0022" w:rsidP="00555C7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65B3B">
        <w:rPr>
          <w:rFonts w:ascii="Times New Roman" w:hAnsi="Times New Roman" w:cs="Times New Roman"/>
          <w:sz w:val="24"/>
          <w:szCs w:val="24"/>
        </w:rPr>
        <w:lastRenderedPageBreak/>
        <w:t>Sudijon</w:t>
      </w:r>
      <w:r>
        <w:rPr>
          <w:rFonts w:ascii="Times New Roman" w:hAnsi="Times New Roman" w:cs="Times New Roman"/>
          <w:sz w:val="24"/>
          <w:szCs w:val="24"/>
        </w:rPr>
        <w:t>o</w:t>
      </w:r>
      <w:r w:rsidR="00555C72">
        <w:rPr>
          <w:rFonts w:ascii="Times New Roman" w:hAnsi="Times New Roman" w:cs="Times New Roman"/>
          <w:sz w:val="24"/>
          <w:szCs w:val="24"/>
        </w:rPr>
        <w:t>. 2010</w:t>
      </w:r>
      <w:r w:rsidRPr="00765B3B">
        <w:rPr>
          <w:rFonts w:ascii="Times New Roman" w:hAnsi="Times New Roman" w:cs="Times New Roman"/>
          <w:sz w:val="24"/>
          <w:szCs w:val="24"/>
        </w:rPr>
        <w:t xml:space="preserve">. </w:t>
      </w:r>
      <w:r w:rsidRPr="00765B3B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>
        <w:rPr>
          <w:rFonts w:ascii="Times New Roman" w:hAnsi="Times New Roman" w:cs="Times New Roman"/>
          <w:sz w:val="24"/>
          <w:szCs w:val="24"/>
        </w:rPr>
        <w:t>, Jakarta : PT</w:t>
      </w:r>
      <w:r w:rsidRPr="00765B3B">
        <w:rPr>
          <w:rFonts w:ascii="Times New Roman" w:hAnsi="Times New Roman" w:cs="Times New Roman"/>
          <w:sz w:val="24"/>
          <w:szCs w:val="24"/>
        </w:rPr>
        <w:t>.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B3B">
        <w:rPr>
          <w:rFonts w:ascii="Times New Roman" w:hAnsi="Times New Roman" w:cs="Times New Roman"/>
          <w:sz w:val="24"/>
          <w:szCs w:val="24"/>
        </w:rPr>
        <w:t>GRAFINDO PERSADA</w:t>
      </w:r>
    </w:p>
    <w:p w:rsidR="00555C72" w:rsidRDefault="00555C72" w:rsidP="00555C7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Fitriani. 2016. </w:t>
      </w:r>
      <w:r w:rsidRPr="00555C72">
        <w:rPr>
          <w:rFonts w:ascii="Times New Roman" w:hAnsi="Times New Roman" w:cs="Times New Roman"/>
          <w:i/>
          <w:sz w:val="24"/>
          <w:szCs w:val="24"/>
        </w:rPr>
        <w:t>Kemampuan Menulis Puisi Berdasarkan Pengalaman Pribadi Siswa Kelas VIII SMP Taman Siswa Medan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34DB" w:rsidRDefault="005E546E" w:rsidP="007E34DB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E34DB" w:rsidRPr="009243BF">
          <w:rPr>
            <w:rStyle w:val="Hyperlink"/>
            <w:rFonts w:ascii="Times New Roman" w:hAnsi="Times New Roman" w:cs="Times New Roman"/>
            <w:sz w:val="24"/>
            <w:szCs w:val="24"/>
          </w:rPr>
          <w:t>https://www.zonareferensi.com/pengertian-model-pembelajaran/</w:t>
        </w:r>
      </w:hyperlink>
      <w:r w:rsidR="007E34DB">
        <w:rPr>
          <w:rFonts w:ascii="Times New Roman" w:hAnsi="Times New Roman" w:cs="Times New Roman"/>
          <w:sz w:val="24"/>
          <w:szCs w:val="24"/>
        </w:rPr>
        <w:t xml:space="preserve"> 12 Desember 2018 (20.05)</w:t>
      </w:r>
    </w:p>
    <w:p w:rsidR="007E34DB" w:rsidRDefault="005E546E" w:rsidP="007E34D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E34DB" w:rsidRPr="00C55F36">
          <w:rPr>
            <w:rStyle w:val="Hyperlink"/>
            <w:rFonts w:ascii="Times New Roman" w:hAnsi="Times New Roman" w:cs="Times New Roman"/>
            <w:sz w:val="24"/>
            <w:szCs w:val="24"/>
          </w:rPr>
          <w:t>www.artikelsiana.com/2015/10/pengertian-puisi-ciri-jenis-jenis-unsur.html?m=l</w:t>
        </w:r>
      </w:hyperlink>
      <w:r w:rsidR="007E34DB">
        <w:rPr>
          <w:rFonts w:ascii="Times New Roman" w:hAnsi="Times New Roman" w:cs="Times New Roman"/>
          <w:sz w:val="24"/>
          <w:szCs w:val="24"/>
        </w:rPr>
        <w:t>. 13 Desember 2018(21:33)</w:t>
      </w:r>
    </w:p>
    <w:p w:rsidR="007E34DB" w:rsidRDefault="005E546E" w:rsidP="007E34D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E34DB" w:rsidRPr="00C55F36">
          <w:rPr>
            <w:rStyle w:val="Hyperlink"/>
            <w:rFonts w:ascii="Times New Roman" w:hAnsi="Times New Roman" w:cs="Times New Roman"/>
            <w:sz w:val="24"/>
            <w:szCs w:val="24"/>
          </w:rPr>
          <w:t>https://www.kelasindonesia.com/2015/06/pengertian-dan-contoh-puisi-bebas-terbaik.html?m=l</w:t>
        </w:r>
      </w:hyperlink>
      <w:r w:rsidR="007E34DB">
        <w:rPr>
          <w:rFonts w:ascii="Times New Roman" w:hAnsi="Times New Roman" w:cs="Times New Roman"/>
          <w:sz w:val="24"/>
          <w:szCs w:val="24"/>
        </w:rPr>
        <w:t xml:space="preserve"> 14 Desember 2018(22.05)</w:t>
      </w:r>
    </w:p>
    <w:p w:rsidR="007E34DB" w:rsidRDefault="007E34DB" w:rsidP="007E34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DB" w:rsidRPr="00765B3B" w:rsidRDefault="007E34DB" w:rsidP="007E3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4DB" w:rsidRPr="00765B3B" w:rsidRDefault="007E34DB" w:rsidP="007E3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34DB" w:rsidRPr="00765B3B" w:rsidSect="00CB47C3">
      <w:footerReference w:type="default" r:id="rId9"/>
      <w:pgSz w:w="11909" w:h="16834" w:code="9"/>
      <w:pgMar w:top="2268" w:right="1701" w:bottom="1701" w:left="2268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42" w:rsidRDefault="000B6C42" w:rsidP="00CB47C3">
      <w:pPr>
        <w:spacing w:after="0" w:line="240" w:lineRule="auto"/>
      </w:pPr>
      <w:r>
        <w:separator/>
      </w:r>
    </w:p>
  </w:endnote>
  <w:endnote w:type="continuationSeparator" w:id="1">
    <w:p w:rsidR="000B6C42" w:rsidRDefault="000B6C42" w:rsidP="00CB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188"/>
      <w:docPartObj>
        <w:docPartGallery w:val="Page Numbers (Bottom of Page)"/>
        <w:docPartUnique/>
      </w:docPartObj>
    </w:sdtPr>
    <w:sdtContent>
      <w:p w:rsidR="00CB47C3" w:rsidRDefault="00CB47C3">
        <w:pPr>
          <w:pStyle w:val="Footer"/>
          <w:jc w:val="center"/>
        </w:pPr>
        <w:fldSimple w:instr=" PAGE   \* MERGEFORMAT ">
          <w:r>
            <w:rPr>
              <w:noProof/>
            </w:rPr>
            <w:t>50</w:t>
          </w:r>
        </w:fldSimple>
      </w:p>
    </w:sdtContent>
  </w:sdt>
  <w:p w:rsidR="00CB47C3" w:rsidRDefault="00CB4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42" w:rsidRDefault="000B6C42" w:rsidP="00CB47C3">
      <w:pPr>
        <w:spacing w:after="0" w:line="240" w:lineRule="auto"/>
      </w:pPr>
      <w:r>
        <w:separator/>
      </w:r>
    </w:p>
  </w:footnote>
  <w:footnote w:type="continuationSeparator" w:id="1">
    <w:p w:rsidR="000B6C42" w:rsidRDefault="000B6C42" w:rsidP="00CB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A01"/>
    <w:rsid w:val="00007DEB"/>
    <w:rsid w:val="00064EC0"/>
    <w:rsid w:val="000B6C42"/>
    <w:rsid w:val="000D7180"/>
    <w:rsid w:val="00112879"/>
    <w:rsid w:val="00144835"/>
    <w:rsid w:val="00192474"/>
    <w:rsid w:val="00194A01"/>
    <w:rsid w:val="001C1589"/>
    <w:rsid w:val="001C6FD6"/>
    <w:rsid w:val="00214BCD"/>
    <w:rsid w:val="00244458"/>
    <w:rsid w:val="00260B07"/>
    <w:rsid w:val="00285927"/>
    <w:rsid w:val="0029200F"/>
    <w:rsid w:val="0031453C"/>
    <w:rsid w:val="004E485A"/>
    <w:rsid w:val="00555C72"/>
    <w:rsid w:val="00556833"/>
    <w:rsid w:val="005951C5"/>
    <w:rsid w:val="005D7327"/>
    <w:rsid w:val="005E546E"/>
    <w:rsid w:val="006024BB"/>
    <w:rsid w:val="00685BDD"/>
    <w:rsid w:val="006C278D"/>
    <w:rsid w:val="00765B3B"/>
    <w:rsid w:val="007A5D5F"/>
    <w:rsid w:val="007E34DB"/>
    <w:rsid w:val="00856C5A"/>
    <w:rsid w:val="008E0022"/>
    <w:rsid w:val="00910A23"/>
    <w:rsid w:val="00947BCE"/>
    <w:rsid w:val="00951399"/>
    <w:rsid w:val="00960B0E"/>
    <w:rsid w:val="009C6589"/>
    <w:rsid w:val="009D7D1F"/>
    <w:rsid w:val="00A202F2"/>
    <w:rsid w:val="00A66109"/>
    <w:rsid w:val="00AD1CC9"/>
    <w:rsid w:val="00AE2B59"/>
    <w:rsid w:val="00B10460"/>
    <w:rsid w:val="00B35064"/>
    <w:rsid w:val="00BC5573"/>
    <w:rsid w:val="00BE4AD0"/>
    <w:rsid w:val="00C4268E"/>
    <w:rsid w:val="00C91E3F"/>
    <w:rsid w:val="00CB47C3"/>
    <w:rsid w:val="00CF4CC0"/>
    <w:rsid w:val="00D07331"/>
    <w:rsid w:val="00D313CB"/>
    <w:rsid w:val="00E01B68"/>
    <w:rsid w:val="00E03BF7"/>
    <w:rsid w:val="00ED68EA"/>
    <w:rsid w:val="00F44296"/>
    <w:rsid w:val="00F5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7C3"/>
  </w:style>
  <w:style w:type="paragraph" w:styleId="Footer">
    <w:name w:val="footer"/>
    <w:basedOn w:val="Normal"/>
    <w:link w:val="FooterChar"/>
    <w:uiPriority w:val="99"/>
    <w:unhideWhenUsed/>
    <w:rsid w:val="00CB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lasindonesia.com/2015/06/pengertian-dan-contoh-puisi-bebas-terbaik.html?m=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ikelsiana.com/2015/10/pengertian-puisi-ciri-jenis-jenis-unsur.html?m=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nareferensi.com/pengertian-model-pembelajara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2018-12-14T09:00:00Z</dcterms:created>
  <dcterms:modified xsi:type="dcterms:W3CDTF">2019-04-18T01:37:00Z</dcterms:modified>
</cp:coreProperties>
</file>