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28" w:rsidRDefault="00C7523B" w:rsidP="00C75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889">
        <w:rPr>
          <w:rFonts w:ascii="Times New Roman" w:hAnsi="Times New Roman" w:cs="Times New Roman"/>
          <w:sz w:val="24"/>
          <w:szCs w:val="24"/>
        </w:rPr>
        <w:t>ABSTRAK</w:t>
      </w:r>
    </w:p>
    <w:p w:rsidR="00C65889" w:rsidRPr="00C65889" w:rsidRDefault="00C65889" w:rsidP="005A088B">
      <w:pPr>
        <w:pStyle w:val="NoSpacing"/>
        <w:ind w:left="-851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C65889">
        <w:rPr>
          <w:rFonts w:ascii="Times New Roman" w:hAnsi="Times New Roman" w:cs="Times New Roman"/>
          <w:sz w:val="24"/>
          <w:szCs w:val="24"/>
        </w:rPr>
        <w:t xml:space="preserve">PENGARUH MODEL PEMBELAJARAN </w:t>
      </w:r>
      <w:r w:rsidRPr="00C65889">
        <w:rPr>
          <w:rFonts w:ascii="Times New Roman" w:hAnsi="Times New Roman" w:cs="Times New Roman"/>
          <w:i/>
          <w:sz w:val="24"/>
          <w:szCs w:val="24"/>
          <w:lang w:eastAsia="id-ID"/>
        </w:rPr>
        <w:t>STUDENT TEAMS-ACHIEVEMENT DIVISION</w:t>
      </w:r>
      <w:r w:rsidR="005A088B">
        <w:rPr>
          <w:rFonts w:ascii="Times New Roman" w:hAnsi="Times New Roman" w:cs="Times New Roman"/>
          <w:sz w:val="24"/>
          <w:szCs w:val="24"/>
          <w:lang w:eastAsia="id-ID"/>
        </w:rPr>
        <w:t xml:space="preserve"> (STAD) </w:t>
      </w:r>
      <w:r w:rsidRPr="00C65889">
        <w:rPr>
          <w:rFonts w:ascii="Times New Roman" w:hAnsi="Times New Roman" w:cs="Times New Roman"/>
          <w:sz w:val="24"/>
          <w:szCs w:val="24"/>
          <w:lang w:eastAsia="id-ID"/>
        </w:rPr>
        <w:t xml:space="preserve">TERHADAP KEMAMPUAN MENEMUKAN GAGASAN UTAMA DALAM </w:t>
      </w:r>
    </w:p>
    <w:p w:rsidR="00C65889" w:rsidRP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C65889">
        <w:rPr>
          <w:rFonts w:ascii="Times New Roman" w:hAnsi="Times New Roman" w:cs="Times New Roman"/>
          <w:sz w:val="24"/>
          <w:szCs w:val="24"/>
          <w:lang w:eastAsia="id-ID"/>
        </w:rPr>
        <w:t>TEKS EKSPOSISI PADA SISWA KELAS X SMK MUSDA PERBAUNGAN</w:t>
      </w: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 w:rsidRPr="00C65889">
        <w:rPr>
          <w:rFonts w:ascii="Times New Roman" w:hAnsi="Times New Roman" w:cs="Times New Roman"/>
          <w:sz w:val="24"/>
          <w:szCs w:val="24"/>
          <w:lang w:eastAsia="id-ID"/>
        </w:rPr>
        <w:t>TAHUN PEMBELAJARAN 2018-2019</w:t>
      </w: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OLEH:</w:t>
      </w: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5889" w:rsidRP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u w:val="single"/>
          <w:lang w:eastAsia="id-ID"/>
        </w:rPr>
      </w:pPr>
      <w:r w:rsidRPr="00C65889">
        <w:rPr>
          <w:rFonts w:ascii="Times New Roman" w:hAnsi="Times New Roman" w:cs="Times New Roman"/>
          <w:sz w:val="24"/>
          <w:szCs w:val="24"/>
          <w:u w:val="single"/>
          <w:lang w:eastAsia="id-ID"/>
        </w:rPr>
        <w:t>NURMALA SYAHDIA</w:t>
      </w:r>
    </w:p>
    <w:p w:rsidR="00C65889" w:rsidRDefault="00C65889" w:rsidP="00C65889">
      <w:pPr>
        <w:pStyle w:val="NoSpacing"/>
        <w:ind w:left="-993" w:right="-994"/>
        <w:jc w:val="center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NPM. 151234043</w:t>
      </w:r>
    </w:p>
    <w:p w:rsidR="00C65889" w:rsidRDefault="00C65889" w:rsidP="00C65889">
      <w:pPr>
        <w:pStyle w:val="NoSpacing"/>
        <w:ind w:right="-994"/>
        <w:rPr>
          <w:rFonts w:ascii="Times New Roman" w:hAnsi="Times New Roman" w:cs="Times New Roman"/>
          <w:sz w:val="24"/>
          <w:szCs w:val="24"/>
          <w:lang w:eastAsia="id-ID"/>
        </w:rPr>
      </w:pPr>
    </w:p>
    <w:p w:rsidR="00D22B2E" w:rsidRPr="007F3537" w:rsidRDefault="00C65889" w:rsidP="007F3537">
      <w:pPr>
        <w:pStyle w:val="NoSpacing"/>
        <w:ind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Student Team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</w:t>
      </w:r>
      <w:r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 xml:space="preserve"> Achievement Division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(STAD)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merupakan kurikulum dan sistem pengajaran yang mengembangkan pengembangan secara simultal strategi pemecahan asalah dan dasr-dasar pengetahuan dan keterampilan dengan menempatkan para peserta didik dalam peran aktif s</w:t>
      </w:r>
      <w:r w:rsidR="005A08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bagai pemecah permasalahan sehari hari yang</w:t>
      </w:r>
      <w:r w:rsidR="005A08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tidak terstruktur dengan baik.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Teks eksposisi juga slah satu materi pokok yang</w:t>
      </w:r>
      <w:r w:rsidR="005A08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disajikan di kelas X SMK yang berisikan teks yang mempengaruhi pembaca ang bersifat informasi. Tinjauan teristis menunjukkan bahwa beljar dengan model pembelajaran </w:t>
      </w:r>
      <w:r w:rsidR="00D22B2E"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Student Team</w:t>
      </w:r>
      <w:r w:rsidR="00D22B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</w:t>
      </w:r>
      <w:r w:rsidR="00D22B2E"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 xml:space="preserve"> Achievement Division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2B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(STAD)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2B2E" w:rsidRPr="009B706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lebih berhasil dari pada sebelum menggunakan model pembelajaran </w:t>
      </w:r>
      <w:r w:rsidR="00D22B2E"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Student Team</w:t>
      </w:r>
      <w:r w:rsidR="00D22B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s</w:t>
      </w:r>
      <w:r w:rsidR="00D22B2E" w:rsidRPr="00641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 xml:space="preserve"> Achievement Division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D22B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d-ID"/>
        </w:rPr>
        <w:t>(STAD)</w:t>
      </w:r>
      <w:r w:rsidR="005A08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 M</w:t>
      </w:r>
      <w:r w:rsid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odel pembelajaran ini akan membuat siswa lebih mudah dalam menemukan gagasan utama dalam teks eksposisi.</w:t>
      </w:r>
      <w:r w:rsidR="00D22B2E" w:rsidRPr="00D22B2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Rumusan dalam penelitian ini adalah </w:t>
      </w:r>
      <w:r w:rsidR="00D22B2E" w:rsidRPr="00D22B2E">
        <w:rPr>
          <w:rFonts w:ascii="Times New Roman" w:hAnsi="Times New Roman" w:cs="Times New Roman"/>
          <w:sz w:val="24"/>
          <w:szCs w:val="24"/>
        </w:rPr>
        <w:t xml:space="preserve">Bagaimanakah kemampuan siswa dalam menemukan gagasan utama dalam teks eksposisi sebelum menggunakan model pembelajaran </w:t>
      </w:r>
      <w:r w:rsidR="00D22B2E" w:rsidRPr="00D22B2E">
        <w:rPr>
          <w:rFonts w:ascii="Times New Roman" w:hAnsi="Times New Roman" w:cs="Times New Roman"/>
          <w:i/>
          <w:sz w:val="24"/>
          <w:szCs w:val="24"/>
        </w:rPr>
        <w:t>Student Teams-Achievement Division</w:t>
      </w:r>
      <w:r w:rsidR="005A088B">
        <w:rPr>
          <w:rFonts w:ascii="Times New Roman" w:hAnsi="Times New Roman" w:cs="Times New Roman"/>
          <w:sz w:val="24"/>
          <w:szCs w:val="24"/>
        </w:rPr>
        <w:t xml:space="preserve"> pada siswa kelas X </w:t>
      </w:r>
      <w:r w:rsidR="00D22B2E" w:rsidRPr="00D22B2E">
        <w:rPr>
          <w:rFonts w:ascii="Times New Roman" w:hAnsi="Times New Roman" w:cs="Times New Roman"/>
          <w:sz w:val="24"/>
          <w:szCs w:val="24"/>
        </w:rPr>
        <w:t xml:space="preserve">SMK Musda Perbaungan Tahun Pembelajaran 2018-219 ?Bagaimanakah minat siswa dalam menemukan gagasan utama dalam teks eksposisi dengan menggunakan model pembelajaran </w:t>
      </w:r>
      <w:r w:rsidR="00D22B2E" w:rsidRPr="00D22B2E">
        <w:rPr>
          <w:rFonts w:ascii="Times New Roman" w:hAnsi="Times New Roman" w:cs="Times New Roman"/>
          <w:i/>
          <w:sz w:val="24"/>
          <w:szCs w:val="24"/>
        </w:rPr>
        <w:t xml:space="preserve">Student Teams-Achievement Division </w:t>
      </w:r>
      <w:r w:rsidR="00D22B2E" w:rsidRPr="00D22B2E">
        <w:rPr>
          <w:rFonts w:ascii="Times New Roman" w:hAnsi="Times New Roman" w:cs="Times New Roman"/>
          <w:sz w:val="24"/>
          <w:szCs w:val="24"/>
        </w:rPr>
        <w:t>pada siswa kelas X SMK Musda Perbaungan Tahun Pembelajaran 2018-2019</w:t>
      </w:r>
      <w:r w:rsidR="00D22B2E">
        <w:rPr>
          <w:rFonts w:ascii="Times New Roman" w:hAnsi="Times New Roman" w:cs="Times New Roman"/>
          <w:sz w:val="24"/>
          <w:szCs w:val="24"/>
        </w:rPr>
        <w:t xml:space="preserve"> ?</w:t>
      </w:r>
      <w:r w:rsidR="007F3537">
        <w:rPr>
          <w:rFonts w:ascii="Times New Roman" w:hAnsi="Times New Roman" w:cs="Times New Roman"/>
          <w:sz w:val="24"/>
          <w:szCs w:val="24"/>
        </w:rPr>
        <w:t xml:space="preserve"> </w:t>
      </w:r>
      <w:r w:rsidR="00D22B2E">
        <w:rPr>
          <w:rFonts w:ascii="Times New Roman" w:hAnsi="Times New Roman" w:cs="Times New Roman"/>
          <w:sz w:val="24"/>
          <w:szCs w:val="24"/>
        </w:rPr>
        <w:t xml:space="preserve">Kesimpulan ang di peroleh dari penelitian ini adalah diperoleh nilai rata-rata kelas kontrol sebesar 64,6 dan rata-rata kelas ekksperimen 82,8. Maka dapat disimpulkan bahwa adanya </w:t>
      </w:r>
      <w:r w:rsidR="00B8681A">
        <w:rPr>
          <w:rFonts w:ascii="Times New Roman" w:hAnsi="Times New Roman" w:cs="Times New Roman"/>
          <w:sz w:val="24"/>
          <w:szCs w:val="24"/>
        </w:rPr>
        <w:t xml:space="preserve">Pengaruh Model Pembelajaran </w:t>
      </w:r>
      <w:r w:rsidR="00D22B2E" w:rsidRPr="00E216EE">
        <w:rPr>
          <w:rFonts w:ascii="Times New Roman" w:hAnsi="Times New Roman" w:cs="Times New Roman"/>
          <w:i/>
          <w:sz w:val="24"/>
          <w:szCs w:val="24"/>
        </w:rPr>
        <w:t>Student Teams</w:t>
      </w:r>
      <w:r w:rsidR="00B8681A" w:rsidRPr="00E216EE">
        <w:rPr>
          <w:rFonts w:ascii="Times New Roman" w:hAnsi="Times New Roman" w:cs="Times New Roman"/>
          <w:i/>
          <w:sz w:val="24"/>
          <w:szCs w:val="24"/>
        </w:rPr>
        <w:t>-</w:t>
      </w:r>
      <w:r w:rsidR="00D22B2E" w:rsidRPr="00E216EE">
        <w:rPr>
          <w:rFonts w:ascii="Times New Roman" w:hAnsi="Times New Roman" w:cs="Times New Roman"/>
          <w:i/>
          <w:sz w:val="24"/>
          <w:szCs w:val="24"/>
        </w:rPr>
        <w:t>Achievement Division</w:t>
      </w:r>
      <w:r w:rsidR="00B8681A">
        <w:rPr>
          <w:rFonts w:ascii="Times New Roman" w:hAnsi="Times New Roman" w:cs="Times New Roman"/>
          <w:i/>
          <w:sz w:val="24"/>
          <w:szCs w:val="24"/>
        </w:rPr>
        <w:t>(</w:t>
      </w:r>
      <w:r w:rsidR="00D22B2E">
        <w:rPr>
          <w:rFonts w:ascii="Times New Roman" w:hAnsi="Times New Roman" w:cs="Times New Roman"/>
          <w:i/>
          <w:sz w:val="24"/>
          <w:szCs w:val="24"/>
        </w:rPr>
        <w:t>STAD</w:t>
      </w:r>
      <w:r w:rsidR="00B8681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8681A">
        <w:rPr>
          <w:rFonts w:ascii="Times New Roman" w:hAnsi="Times New Roman" w:cs="Times New Roman"/>
          <w:sz w:val="24"/>
          <w:szCs w:val="24"/>
        </w:rPr>
        <w:t>Terhadap Kemampuan Menemukan Gagasan Utama dalam Teks Eksposisi pada Siswa Kelas X SMK Musda Perbaungan Tahun Pembelajaran 2018-2019.</w:t>
      </w:r>
    </w:p>
    <w:p w:rsidR="00B8681A" w:rsidRDefault="00B8681A" w:rsidP="00D22B2E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1A" w:rsidRDefault="00B8681A" w:rsidP="00D22B2E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537" w:rsidRDefault="007F3537" w:rsidP="00B8681A">
      <w:pPr>
        <w:tabs>
          <w:tab w:val="left" w:pos="142"/>
          <w:tab w:val="left" w:pos="426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F3537" w:rsidRDefault="007F3537" w:rsidP="00B8681A">
      <w:pPr>
        <w:tabs>
          <w:tab w:val="left" w:pos="142"/>
          <w:tab w:val="left" w:pos="426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F3537" w:rsidRDefault="007F3537" w:rsidP="00B8681A">
      <w:pPr>
        <w:tabs>
          <w:tab w:val="left" w:pos="142"/>
          <w:tab w:val="left" w:pos="426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F3537" w:rsidRDefault="007F3537" w:rsidP="00B8681A">
      <w:pPr>
        <w:tabs>
          <w:tab w:val="left" w:pos="142"/>
          <w:tab w:val="left" w:pos="426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B8681A" w:rsidRPr="007F3537" w:rsidRDefault="00B8681A" w:rsidP="00B8681A">
      <w:pPr>
        <w:tabs>
          <w:tab w:val="left" w:pos="142"/>
          <w:tab w:val="left" w:pos="426"/>
        </w:tabs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F3537">
        <w:rPr>
          <w:rFonts w:ascii="Times New Roman" w:hAnsi="Times New Roman" w:cs="Times New Roman"/>
          <w:sz w:val="24"/>
          <w:szCs w:val="24"/>
        </w:rPr>
        <w:t xml:space="preserve">Kata Kunci : Model Pembelajaran </w:t>
      </w:r>
      <w:r w:rsidRPr="007F3537">
        <w:rPr>
          <w:rFonts w:ascii="Times New Roman" w:hAnsi="Times New Roman" w:cs="Times New Roman"/>
          <w:i/>
          <w:sz w:val="24"/>
          <w:szCs w:val="24"/>
        </w:rPr>
        <w:t xml:space="preserve">Student Teams-Achievement Division(STAD) </w:t>
      </w:r>
      <w:r w:rsidRPr="007F3537">
        <w:rPr>
          <w:rFonts w:ascii="Times New Roman" w:hAnsi="Times New Roman" w:cs="Times New Roman"/>
          <w:sz w:val="24"/>
          <w:szCs w:val="24"/>
        </w:rPr>
        <w:t>Terhadap Kemampuan Menemukan Gagasan Utama dalam Teks Eksposisi.</w:t>
      </w:r>
    </w:p>
    <w:p w:rsidR="00D22B2E" w:rsidRPr="007F3537" w:rsidRDefault="00D22B2E" w:rsidP="00D22B2E">
      <w:pPr>
        <w:pStyle w:val="NoSpacing"/>
        <w:ind w:right="-4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C65889" w:rsidRDefault="00C65889" w:rsidP="00C65889">
      <w:pPr>
        <w:rPr>
          <w:rFonts w:ascii="Times New Roman" w:hAnsi="Times New Roman" w:cs="Times New Roman"/>
          <w:sz w:val="24"/>
          <w:szCs w:val="24"/>
        </w:rPr>
      </w:pPr>
    </w:p>
    <w:p w:rsidR="007F3537" w:rsidRPr="007F3537" w:rsidRDefault="007F3537" w:rsidP="00C65889">
      <w:pPr>
        <w:rPr>
          <w:rFonts w:ascii="Times New Roman" w:hAnsi="Times New Roman" w:cs="Times New Roman"/>
          <w:sz w:val="24"/>
          <w:szCs w:val="24"/>
        </w:rPr>
      </w:pPr>
    </w:p>
    <w:sectPr w:rsidR="007F3537" w:rsidRPr="007F3537" w:rsidSect="00D234EB">
      <w:footerReference w:type="default" r:id="rId7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36" w:rsidRDefault="00631136" w:rsidP="00D234EB">
      <w:pPr>
        <w:spacing w:after="0" w:line="240" w:lineRule="auto"/>
      </w:pPr>
      <w:r>
        <w:separator/>
      </w:r>
    </w:p>
  </w:endnote>
  <w:endnote w:type="continuationSeparator" w:id="1">
    <w:p w:rsidR="00631136" w:rsidRDefault="00631136" w:rsidP="00D2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2339"/>
      <w:docPartObj>
        <w:docPartGallery w:val="Page Numbers (Bottom of Page)"/>
        <w:docPartUnique/>
      </w:docPartObj>
    </w:sdtPr>
    <w:sdtContent>
      <w:p w:rsidR="00D234EB" w:rsidRDefault="00C15018">
        <w:pPr>
          <w:pStyle w:val="Footer"/>
          <w:jc w:val="center"/>
        </w:pPr>
        <w:fldSimple w:instr=" PAGE   \* MERGEFORMAT ">
          <w:r w:rsidR="007F3537">
            <w:rPr>
              <w:noProof/>
            </w:rPr>
            <w:t>i</w:t>
          </w:r>
        </w:fldSimple>
      </w:p>
    </w:sdtContent>
  </w:sdt>
  <w:p w:rsidR="00D234EB" w:rsidRDefault="00D23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36" w:rsidRDefault="00631136" w:rsidP="00D234EB">
      <w:pPr>
        <w:spacing w:after="0" w:line="240" w:lineRule="auto"/>
      </w:pPr>
      <w:r>
        <w:separator/>
      </w:r>
    </w:p>
  </w:footnote>
  <w:footnote w:type="continuationSeparator" w:id="1">
    <w:p w:rsidR="00631136" w:rsidRDefault="00631136" w:rsidP="00D2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1C38"/>
    <w:multiLevelType w:val="hybridMultilevel"/>
    <w:tmpl w:val="70EC970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23B"/>
    <w:rsid w:val="00125F25"/>
    <w:rsid w:val="00233DD2"/>
    <w:rsid w:val="0052240D"/>
    <w:rsid w:val="005A088B"/>
    <w:rsid w:val="00631136"/>
    <w:rsid w:val="006C42C4"/>
    <w:rsid w:val="007F3537"/>
    <w:rsid w:val="00864D51"/>
    <w:rsid w:val="00B8681A"/>
    <w:rsid w:val="00C15018"/>
    <w:rsid w:val="00C63B28"/>
    <w:rsid w:val="00C65889"/>
    <w:rsid w:val="00C74BD5"/>
    <w:rsid w:val="00C7523B"/>
    <w:rsid w:val="00D22B2E"/>
    <w:rsid w:val="00D234EB"/>
    <w:rsid w:val="00D8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EB"/>
  </w:style>
  <w:style w:type="paragraph" w:styleId="Footer">
    <w:name w:val="footer"/>
    <w:basedOn w:val="Normal"/>
    <w:link w:val="FooterChar"/>
    <w:uiPriority w:val="99"/>
    <w:unhideWhenUsed/>
    <w:rsid w:val="00D23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dcterms:created xsi:type="dcterms:W3CDTF">2019-04-16T12:03:00Z</dcterms:created>
  <dcterms:modified xsi:type="dcterms:W3CDTF">2019-04-24T09:44:00Z</dcterms:modified>
</cp:coreProperties>
</file>