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8C" w:rsidRPr="00D4148F" w:rsidRDefault="00BC2A8C" w:rsidP="00BC2A8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4148F">
        <w:rPr>
          <w:rFonts w:asciiTheme="majorBidi" w:hAnsiTheme="majorBidi" w:cstheme="majorBidi"/>
          <w:b/>
          <w:bCs/>
          <w:sz w:val="24"/>
          <w:szCs w:val="24"/>
        </w:rPr>
        <w:t>PERHITUNGAN RELIABILITAS INSTRUMEN SOAL</w:t>
      </w:r>
    </w:p>
    <w:p w:rsidR="00BC2A8C" w:rsidRPr="006E77DB" w:rsidRDefault="00BC2A8C" w:rsidP="00BC2A8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E77DB">
        <w:rPr>
          <w:rFonts w:asciiTheme="majorBidi" w:hAnsiTheme="majorBidi" w:cstheme="majorBidi"/>
          <w:b/>
          <w:bCs/>
          <w:sz w:val="24"/>
          <w:szCs w:val="24"/>
        </w:rPr>
        <w:t xml:space="preserve">Tabel </w:t>
      </w:r>
    </w:p>
    <w:p w:rsidR="00BC2A8C" w:rsidRPr="006E77DB" w:rsidRDefault="00BC2A8C" w:rsidP="00BC2A8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E77DB">
        <w:rPr>
          <w:rFonts w:asciiTheme="majorBidi" w:hAnsiTheme="majorBidi" w:cstheme="majorBidi"/>
          <w:b/>
          <w:bCs/>
          <w:sz w:val="24"/>
          <w:szCs w:val="24"/>
        </w:rPr>
        <w:t>Hasil Uji Coba Instrumen Penelitian</w:t>
      </w:r>
    </w:p>
    <w:tbl>
      <w:tblPr>
        <w:tblStyle w:val="TableGrid"/>
        <w:tblW w:w="6724" w:type="dxa"/>
        <w:tblInd w:w="675" w:type="dxa"/>
        <w:tblLook w:val="04A0"/>
      </w:tblPr>
      <w:tblGrid>
        <w:gridCol w:w="548"/>
        <w:gridCol w:w="1496"/>
        <w:gridCol w:w="816"/>
        <w:gridCol w:w="716"/>
        <w:gridCol w:w="716"/>
        <w:gridCol w:w="716"/>
        <w:gridCol w:w="716"/>
        <w:gridCol w:w="1000"/>
      </w:tblGrid>
      <w:tr w:rsidR="00BC2A8C" w:rsidTr="00BC2A8C">
        <w:tc>
          <w:tcPr>
            <w:tcW w:w="548" w:type="dxa"/>
            <w:vMerge w:val="restart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1496" w:type="dxa"/>
            <w:vMerge w:val="restart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Responden</w:t>
            </w:r>
          </w:p>
        </w:tc>
        <w:tc>
          <w:tcPr>
            <w:tcW w:w="3680" w:type="dxa"/>
            <w:gridSpan w:val="5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Soal</w:t>
            </w:r>
          </w:p>
        </w:tc>
        <w:tc>
          <w:tcPr>
            <w:tcW w:w="1000" w:type="dxa"/>
            <w:vMerge w:val="restart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</w:tr>
      <w:tr w:rsidR="00BC2A8C" w:rsidTr="00BC2A8C">
        <w:tc>
          <w:tcPr>
            <w:tcW w:w="548" w:type="dxa"/>
            <w:vMerge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000" w:type="dxa"/>
            <w:vMerge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S.01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</w:pPr>
            <w:r w:rsidRPr="000877B5">
              <w:rPr>
                <w:rFonts w:asciiTheme="majorBidi" w:hAnsiTheme="majorBidi" w:cstheme="majorBidi"/>
                <w:sz w:val="24"/>
                <w:szCs w:val="24"/>
              </w:rPr>
              <w:t>S.0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</w:pPr>
            <w:r w:rsidRPr="000877B5">
              <w:rPr>
                <w:rFonts w:asciiTheme="majorBidi" w:hAnsiTheme="majorBidi" w:cstheme="majorBidi"/>
                <w:sz w:val="24"/>
                <w:szCs w:val="24"/>
              </w:rPr>
              <w:t>S.0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000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</w:t>
            </w: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</w:pPr>
            <w:r w:rsidRPr="000877B5">
              <w:rPr>
                <w:rFonts w:asciiTheme="majorBidi" w:hAnsiTheme="majorBidi" w:cstheme="majorBidi"/>
                <w:sz w:val="24"/>
                <w:szCs w:val="24"/>
              </w:rPr>
              <w:t>S.0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</w:pPr>
            <w:r w:rsidRPr="000877B5">
              <w:rPr>
                <w:rFonts w:asciiTheme="majorBidi" w:hAnsiTheme="majorBidi" w:cstheme="majorBidi"/>
                <w:sz w:val="24"/>
                <w:szCs w:val="24"/>
              </w:rPr>
              <w:t>S.0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00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</w:pPr>
            <w:r w:rsidRPr="000877B5">
              <w:rPr>
                <w:rFonts w:asciiTheme="majorBidi" w:hAnsiTheme="majorBidi" w:cstheme="majorBidi"/>
                <w:sz w:val="24"/>
                <w:szCs w:val="24"/>
              </w:rPr>
              <w:t>S.0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</w:pPr>
            <w:r w:rsidRPr="000877B5">
              <w:rPr>
                <w:rFonts w:asciiTheme="majorBidi" w:hAnsiTheme="majorBidi" w:cstheme="majorBidi"/>
                <w:sz w:val="24"/>
                <w:szCs w:val="24"/>
              </w:rPr>
              <w:t>S.0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center"/>
          </w:tcPr>
          <w:p w:rsidR="00BC2A8C" w:rsidRDefault="00A02CF0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</w:pPr>
            <w:r w:rsidRPr="000877B5">
              <w:rPr>
                <w:rFonts w:asciiTheme="majorBidi" w:hAnsiTheme="majorBidi" w:cstheme="majorBidi"/>
                <w:sz w:val="24"/>
                <w:szCs w:val="24"/>
              </w:rPr>
              <w:t>S.0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BC2A8C" w:rsidRDefault="00A02CF0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</w:pPr>
            <w:r w:rsidRPr="000877B5">
              <w:rPr>
                <w:rFonts w:asciiTheme="majorBidi" w:hAnsiTheme="majorBidi" w:cstheme="majorBidi"/>
                <w:sz w:val="24"/>
                <w:szCs w:val="24"/>
              </w:rPr>
              <w:t>S.0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A02CF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S.10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</w:pPr>
            <w:r w:rsidRPr="00A22901">
              <w:rPr>
                <w:rFonts w:asciiTheme="majorBidi" w:hAnsiTheme="majorBidi" w:cstheme="majorBidi"/>
                <w:sz w:val="24"/>
                <w:szCs w:val="24"/>
              </w:rPr>
              <w:t>S.1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center"/>
          </w:tcPr>
          <w:p w:rsidR="00BC2A8C" w:rsidRDefault="00A02CF0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</w:pPr>
            <w:r w:rsidRPr="00A22901">
              <w:rPr>
                <w:rFonts w:asciiTheme="majorBidi" w:hAnsiTheme="majorBidi" w:cstheme="majorBidi"/>
                <w:sz w:val="24"/>
                <w:szCs w:val="24"/>
              </w:rPr>
              <w:t>S.1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A02CF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</w:pPr>
            <w:r w:rsidRPr="00A22901">
              <w:rPr>
                <w:rFonts w:asciiTheme="majorBidi" w:hAnsiTheme="majorBidi" w:cstheme="majorBidi"/>
                <w:sz w:val="24"/>
                <w:szCs w:val="24"/>
              </w:rPr>
              <w:t>S.1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A02CF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</w:pPr>
            <w:r w:rsidRPr="00A22901">
              <w:rPr>
                <w:rFonts w:asciiTheme="majorBidi" w:hAnsiTheme="majorBidi" w:cstheme="majorBidi"/>
                <w:sz w:val="24"/>
                <w:szCs w:val="24"/>
              </w:rPr>
              <w:t>S.1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A02CF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</w:pPr>
            <w:r w:rsidRPr="00A22901">
              <w:rPr>
                <w:rFonts w:asciiTheme="majorBidi" w:hAnsiTheme="majorBidi" w:cstheme="majorBidi"/>
                <w:sz w:val="24"/>
                <w:szCs w:val="24"/>
              </w:rPr>
              <w:t>S.1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A02CF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</w:pPr>
            <w:r w:rsidRPr="00A22901">
              <w:rPr>
                <w:rFonts w:asciiTheme="majorBidi" w:hAnsiTheme="majorBidi" w:cstheme="majorBidi"/>
                <w:sz w:val="24"/>
                <w:szCs w:val="24"/>
              </w:rPr>
              <w:t>S.1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A02CF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</w:pPr>
            <w:r w:rsidRPr="00A22901">
              <w:rPr>
                <w:rFonts w:asciiTheme="majorBidi" w:hAnsiTheme="majorBidi" w:cstheme="majorBidi"/>
                <w:sz w:val="24"/>
                <w:szCs w:val="24"/>
              </w:rPr>
              <w:t>S.1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A02CF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</w:pPr>
            <w:r w:rsidRPr="00A22901">
              <w:rPr>
                <w:rFonts w:asciiTheme="majorBidi" w:hAnsiTheme="majorBidi" w:cstheme="majorBidi"/>
                <w:sz w:val="24"/>
                <w:szCs w:val="24"/>
              </w:rPr>
              <w:t>S.1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BC2A8C" w:rsidRDefault="00A02CF0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</w:pPr>
            <w:r w:rsidRPr="00A22901">
              <w:rPr>
                <w:rFonts w:asciiTheme="majorBidi" w:hAnsiTheme="majorBidi" w:cstheme="majorBidi"/>
                <w:sz w:val="24"/>
                <w:szCs w:val="24"/>
              </w:rPr>
              <w:t>S.1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center"/>
          </w:tcPr>
          <w:p w:rsidR="00BC2A8C" w:rsidRDefault="00A02CF0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S.20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center"/>
          </w:tcPr>
          <w:p w:rsidR="00BC2A8C" w:rsidRDefault="00A02CF0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</w:pPr>
            <w:r w:rsidRPr="00F15532">
              <w:rPr>
                <w:rFonts w:asciiTheme="majorBidi" w:hAnsiTheme="majorBidi" w:cstheme="majorBidi"/>
                <w:sz w:val="24"/>
                <w:szCs w:val="24"/>
              </w:rPr>
              <w:t>S.2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BC2A8C" w:rsidRDefault="00A02CF0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</w:pPr>
            <w:r w:rsidRPr="00F15532">
              <w:rPr>
                <w:rFonts w:asciiTheme="majorBidi" w:hAnsiTheme="majorBidi" w:cstheme="majorBidi"/>
                <w:sz w:val="24"/>
                <w:szCs w:val="24"/>
              </w:rPr>
              <w:t>S.2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A02CF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</w:pPr>
            <w:r w:rsidRPr="00F15532">
              <w:rPr>
                <w:rFonts w:asciiTheme="majorBidi" w:hAnsiTheme="majorBidi" w:cstheme="majorBidi"/>
                <w:sz w:val="24"/>
                <w:szCs w:val="24"/>
              </w:rPr>
              <w:t>S.2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</w:pPr>
            <w:r w:rsidRPr="00F15532">
              <w:rPr>
                <w:rFonts w:asciiTheme="majorBidi" w:hAnsiTheme="majorBidi" w:cstheme="majorBidi"/>
                <w:sz w:val="24"/>
                <w:szCs w:val="24"/>
              </w:rPr>
              <w:t>S.2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</w:tr>
      <w:tr w:rsidR="00BC2A8C" w:rsidTr="00BC2A8C">
        <w:tc>
          <w:tcPr>
            <w:tcW w:w="548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496" w:type="dxa"/>
            <w:vAlign w:val="center"/>
          </w:tcPr>
          <w:p w:rsidR="00BC2A8C" w:rsidRDefault="00BC2A8C" w:rsidP="00FE6A57">
            <w:pPr>
              <w:jc w:val="center"/>
            </w:pPr>
            <w:r w:rsidRPr="00F15532">
              <w:rPr>
                <w:rFonts w:asciiTheme="majorBidi" w:hAnsiTheme="majorBidi" w:cstheme="majorBidi"/>
                <w:sz w:val="24"/>
                <w:szCs w:val="24"/>
              </w:rPr>
              <w:t>S.2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000" w:type="dxa"/>
            <w:vAlign w:val="center"/>
          </w:tcPr>
          <w:p w:rsidR="00BC2A8C" w:rsidRDefault="00BC2A8C" w:rsidP="00FE6A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A02CF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BC2A8C" w:rsidTr="00BC2A8C">
        <w:tc>
          <w:tcPr>
            <w:tcW w:w="2044" w:type="dxa"/>
            <w:gridSpan w:val="2"/>
            <w:vAlign w:val="center"/>
          </w:tcPr>
          <w:p w:rsidR="00BC2A8C" w:rsidRPr="00761B49" w:rsidRDefault="00916F27" w:rsidP="00FE6A5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Theme="majorBidi" w:cstheme="majorBidi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X</m:t>
                    </m:r>
                  </m:e>
                </m:nary>
              </m:oMath>
            </m:oMathPara>
          </w:p>
        </w:tc>
        <w:tc>
          <w:tcPr>
            <w:tcW w:w="816" w:type="dxa"/>
            <w:vAlign w:val="center"/>
          </w:tcPr>
          <w:p w:rsidR="00BC2A8C" w:rsidRPr="00CF42EE" w:rsidRDefault="00BC2A8C" w:rsidP="00FE6A5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237</w:t>
            </w:r>
          </w:p>
        </w:tc>
        <w:tc>
          <w:tcPr>
            <w:tcW w:w="716" w:type="dxa"/>
            <w:vAlign w:val="center"/>
          </w:tcPr>
          <w:p w:rsidR="00BC2A8C" w:rsidRPr="00CF42EE" w:rsidRDefault="00BC2A8C" w:rsidP="00FE6A5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221</w:t>
            </w:r>
          </w:p>
        </w:tc>
        <w:tc>
          <w:tcPr>
            <w:tcW w:w="716" w:type="dxa"/>
            <w:vAlign w:val="center"/>
          </w:tcPr>
          <w:p w:rsidR="00BC2A8C" w:rsidRPr="00CF42EE" w:rsidRDefault="00BC2A8C" w:rsidP="00FE6A5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194</w:t>
            </w:r>
          </w:p>
        </w:tc>
        <w:tc>
          <w:tcPr>
            <w:tcW w:w="716" w:type="dxa"/>
            <w:vAlign w:val="center"/>
          </w:tcPr>
          <w:p w:rsidR="00BC2A8C" w:rsidRPr="00CF42EE" w:rsidRDefault="00BC2A8C" w:rsidP="00FE6A5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136</w:t>
            </w:r>
          </w:p>
        </w:tc>
        <w:tc>
          <w:tcPr>
            <w:tcW w:w="716" w:type="dxa"/>
            <w:vAlign w:val="center"/>
          </w:tcPr>
          <w:p w:rsidR="00BC2A8C" w:rsidRPr="00CF42EE" w:rsidRDefault="00BC2A8C" w:rsidP="00FE6A5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111</w:t>
            </w:r>
          </w:p>
        </w:tc>
        <w:tc>
          <w:tcPr>
            <w:tcW w:w="1000" w:type="dxa"/>
            <w:vAlign w:val="center"/>
          </w:tcPr>
          <w:p w:rsidR="00BC2A8C" w:rsidRPr="00CF42EE" w:rsidRDefault="00BC2A8C" w:rsidP="00FE6A5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="00A02CF0">
              <w:rPr>
                <w:rFonts w:asciiTheme="majorBidi" w:hAnsiTheme="majorBidi" w:cstheme="majorBidi"/>
                <w:sz w:val="20"/>
                <w:szCs w:val="20"/>
              </w:rPr>
              <w:t>04</w:t>
            </w:r>
          </w:p>
        </w:tc>
      </w:tr>
      <w:tr w:rsidR="00BC2A8C" w:rsidTr="00BC2A8C">
        <w:trPr>
          <w:gridAfter w:val="1"/>
          <w:wAfter w:w="1000" w:type="dxa"/>
        </w:trPr>
        <w:tc>
          <w:tcPr>
            <w:tcW w:w="2044" w:type="dxa"/>
            <w:gridSpan w:val="2"/>
            <w:vAlign w:val="center"/>
          </w:tcPr>
          <w:p w:rsidR="00BC2A8C" w:rsidRPr="00761B49" w:rsidRDefault="00916F27" w:rsidP="00FE6A5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Theme="majorBidi" w:cstheme="majorBidi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Theme="majorBidi" w:cstheme="majorBidi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Theme="majorBidi" w:cstheme="majorBidi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816" w:type="dxa"/>
            <w:vAlign w:val="center"/>
          </w:tcPr>
          <w:p w:rsidR="00BC2A8C" w:rsidRPr="00CF42EE" w:rsidRDefault="00BC2A8C" w:rsidP="00FE6A5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2477</w:t>
            </w:r>
          </w:p>
        </w:tc>
        <w:tc>
          <w:tcPr>
            <w:tcW w:w="716" w:type="dxa"/>
            <w:vAlign w:val="center"/>
          </w:tcPr>
          <w:p w:rsidR="00BC2A8C" w:rsidRPr="00CF42EE" w:rsidRDefault="00BC2A8C" w:rsidP="00FE6A5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2221</w:t>
            </w:r>
          </w:p>
        </w:tc>
        <w:tc>
          <w:tcPr>
            <w:tcW w:w="716" w:type="dxa"/>
            <w:vAlign w:val="center"/>
          </w:tcPr>
          <w:p w:rsidR="00BC2A8C" w:rsidRPr="00CF42EE" w:rsidRDefault="00BC2A8C" w:rsidP="00FE6A5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1646</w:t>
            </w:r>
          </w:p>
        </w:tc>
        <w:tc>
          <w:tcPr>
            <w:tcW w:w="716" w:type="dxa"/>
            <w:vAlign w:val="center"/>
          </w:tcPr>
          <w:p w:rsidR="00BC2A8C" w:rsidRPr="00CF42EE" w:rsidRDefault="00BC2A8C" w:rsidP="00FE6A5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940</w:t>
            </w:r>
          </w:p>
        </w:tc>
        <w:tc>
          <w:tcPr>
            <w:tcW w:w="716" w:type="dxa"/>
            <w:vAlign w:val="center"/>
          </w:tcPr>
          <w:p w:rsidR="00BC2A8C" w:rsidRPr="00CF42EE" w:rsidRDefault="00BC2A8C" w:rsidP="00FE6A5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781</w:t>
            </w:r>
          </w:p>
        </w:tc>
      </w:tr>
      <w:tr w:rsidR="00BC2A8C" w:rsidTr="00BC2A8C">
        <w:trPr>
          <w:gridAfter w:val="1"/>
          <w:wAfter w:w="1000" w:type="dxa"/>
        </w:trPr>
        <w:tc>
          <w:tcPr>
            <w:tcW w:w="2044" w:type="dxa"/>
            <w:gridSpan w:val="2"/>
            <w:vAlign w:val="center"/>
          </w:tcPr>
          <w:p w:rsidR="00BC2A8C" w:rsidRPr="00761B49" w:rsidRDefault="00916F27" w:rsidP="00FE6A5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Theme="majorBidi" w:cstheme="majorBidi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Theme="majorBidi" w:cstheme="majorBidi"/>
                        <w:sz w:val="16"/>
                        <w:szCs w:val="16"/>
                      </w:rPr>
                      <m:t>(</m:t>
                    </m:r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Theme="majorBidi" w:cstheme="majorBidi"/>
                            <w:sz w:val="16"/>
                            <w:szCs w:val="16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Theme="majorBidi" w:cstheme="majorBidi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816" w:type="dxa"/>
            <w:vAlign w:val="center"/>
          </w:tcPr>
          <w:p w:rsidR="00BC2A8C" w:rsidRPr="00CF42EE" w:rsidRDefault="00BC2A8C" w:rsidP="00FE6A5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56169</w:t>
            </w:r>
          </w:p>
        </w:tc>
        <w:tc>
          <w:tcPr>
            <w:tcW w:w="716" w:type="dxa"/>
            <w:vAlign w:val="center"/>
          </w:tcPr>
          <w:p w:rsidR="00BC2A8C" w:rsidRPr="00CF42EE" w:rsidRDefault="00BC2A8C" w:rsidP="00FE6A5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48841</w:t>
            </w:r>
          </w:p>
        </w:tc>
        <w:tc>
          <w:tcPr>
            <w:tcW w:w="716" w:type="dxa"/>
            <w:vAlign w:val="center"/>
          </w:tcPr>
          <w:p w:rsidR="00BC2A8C" w:rsidRPr="00CF42EE" w:rsidRDefault="00BC2A8C" w:rsidP="00FE6A5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37636</w:t>
            </w:r>
          </w:p>
        </w:tc>
        <w:tc>
          <w:tcPr>
            <w:tcW w:w="716" w:type="dxa"/>
            <w:vAlign w:val="center"/>
          </w:tcPr>
          <w:p w:rsidR="00BC2A8C" w:rsidRPr="00CF42EE" w:rsidRDefault="00BC2A8C" w:rsidP="00FE6A5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18496</w:t>
            </w:r>
          </w:p>
        </w:tc>
        <w:tc>
          <w:tcPr>
            <w:tcW w:w="716" w:type="dxa"/>
            <w:vAlign w:val="center"/>
          </w:tcPr>
          <w:p w:rsidR="00BC2A8C" w:rsidRPr="00CF42EE" w:rsidRDefault="00BC2A8C" w:rsidP="00FE6A5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12321</w:t>
            </w:r>
          </w:p>
        </w:tc>
      </w:tr>
      <w:tr w:rsidR="00BC2A8C" w:rsidTr="00BC2A8C">
        <w:trPr>
          <w:gridAfter w:val="5"/>
          <w:wAfter w:w="3864" w:type="dxa"/>
        </w:trPr>
        <w:tc>
          <w:tcPr>
            <w:tcW w:w="2044" w:type="dxa"/>
            <w:gridSpan w:val="2"/>
            <w:vAlign w:val="center"/>
          </w:tcPr>
          <w:p w:rsidR="00BC2A8C" w:rsidRPr="00761B49" w:rsidRDefault="00916F27" w:rsidP="00FE6A5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Theme="majorBidi" w:cstheme="majorBidi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Y</m:t>
                    </m:r>
                  </m:e>
                </m:nary>
              </m:oMath>
            </m:oMathPara>
          </w:p>
        </w:tc>
        <w:tc>
          <w:tcPr>
            <w:tcW w:w="816" w:type="dxa"/>
            <w:vAlign w:val="center"/>
          </w:tcPr>
          <w:p w:rsidR="00BC2A8C" w:rsidRPr="00CF42EE" w:rsidRDefault="00BC2A8C" w:rsidP="00FE6A5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="00A02CF0">
              <w:rPr>
                <w:rFonts w:asciiTheme="majorBidi" w:hAnsiTheme="majorBidi" w:cstheme="majorBidi"/>
                <w:sz w:val="20"/>
                <w:szCs w:val="20"/>
              </w:rPr>
              <w:t>04</w:t>
            </w:r>
          </w:p>
        </w:tc>
      </w:tr>
      <w:tr w:rsidR="00BC2A8C" w:rsidTr="00BC2A8C">
        <w:trPr>
          <w:gridAfter w:val="5"/>
          <w:wAfter w:w="3864" w:type="dxa"/>
        </w:trPr>
        <w:tc>
          <w:tcPr>
            <w:tcW w:w="2044" w:type="dxa"/>
            <w:gridSpan w:val="2"/>
            <w:vAlign w:val="center"/>
          </w:tcPr>
          <w:p w:rsidR="00BC2A8C" w:rsidRPr="00761B49" w:rsidRDefault="00916F27" w:rsidP="00FE6A5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Theme="majorBidi" w:cstheme="majorBidi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Theme="majorBidi" w:cstheme="majorBidi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Theme="majorBidi" w:cstheme="majorBidi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816" w:type="dxa"/>
            <w:vAlign w:val="center"/>
          </w:tcPr>
          <w:p w:rsidR="00BC2A8C" w:rsidRPr="00CF42EE" w:rsidRDefault="00AA1218" w:rsidP="00FE6A5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34752</w:t>
            </w:r>
          </w:p>
        </w:tc>
      </w:tr>
      <w:tr w:rsidR="00BC2A8C" w:rsidTr="00BC2A8C">
        <w:trPr>
          <w:gridAfter w:val="5"/>
          <w:wAfter w:w="3864" w:type="dxa"/>
        </w:trPr>
        <w:tc>
          <w:tcPr>
            <w:tcW w:w="2044" w:type="dxa"/>
            <w:gridSpan w:val="2"/>
            <w:vAlign w:val="center"/>
          </w:tcPr>
          <w:p w:rsidR="00BC2A8C" w:rsidRPr="00761B49" w:rsidRDefault="00916F27" w:rsidP="00FE6A5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Theme="majorBidi" w:cstheme="majorBidi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Theme="majorBidi" w:cstheme="majorBidi"/>
                        <w:sz w:val="16"/>
                        <w:szCs w:val="16"/>
                      </w:rPr>
                      <m:t>(</m:t>
                    </m:r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Theme="majorBidi" w:cstheme="majorBidi"/>
                            <w:sz w:val="16"/>
                            <w:szCs w:val="16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Theme="majorBidi" w:cstheme="majorBidi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816" w:type="dxa"/>
            <w:vAlign w:val="center"/>
          </w:tcPr>
          <w:p w:rsidR="00BC2A8C" w:rsidRPr="00CF42EE" w:rsidRDefault="00AA1218" w:rsidP="00FE6A5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817216</w:t>
            </w:r>
          </w:p>
        </w:tc>
      </w:tr>
    </w:tbl>
    <w:p w:rsidR="00F515CA" w:rsidRDefault="00F515CA"/>
    <w:p w:rsidR="00AA1218" w:rsidRDefault="00AA121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Sehingga didapat varians total skor tiap-tiap soal:</w:t>
      </w:r>
    </w:p>
    <w:p w:rsidR="00AA1218" w:rsidRDefault="00916F27" w:rsidP="00527B3E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AA1218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AA1218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2477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56169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527B3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2477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2246,8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527B3E"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230,2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527B3E">
        <w:rPr>
          <w:rFonts w:ascii="Times New Roman" w:eastAsiaTheme="minorEastAsia" w:hAnsi="Times New Roman" w:cs="Times New Roman"/>
          <w:sz w:val="28"/>
          <w:szCs w:val="28"/>
        </w:rPr>
        <w:t xml:space="preserve">  = 9,208</w:t>
      </w:r>
    </w:p>
    <w:p w:rsidR="00527B3E" w:rsidRDefault="00916F27" w:rsidP="00527B3E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527B3E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527B3E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2221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48841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527B3E"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2221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1953,6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527B3E"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267,4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527B3E">
        <w:rPr>
          <w:rFonts w:ascii="Times New Roman" w:eastAsiaTheme="minorEastAsia" w:hAnsi="Times New Roman" w:cs="Times New Roman"/>
          <w:sz w:val="28"/>
          <w:szCs w:val="28"/>
        </w:rPr>
        <w:t xml:space="preserve">  = 10,</w:t>
      </w:r>
      <w:r w:rsidR="00F7278F">
        <w:rPr>
          <w:rFonts w:ascii="Times New Roman" w:eastAsiaTheme="minorEastAsia" w:hAnsi="Times New Roman" w:cs="Times New Roman"/>
          <w:sz w:val="28"/>
          <w:szCs w:val="28"/>
        </w:rPr>
        <w:t>70</w:t>
      </w:r>
    </w:p>
    <w:p w:rsidR="00F7278F" w:rsidRDefault="00916F27" w:rsidP="00F7278F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3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F7278F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F7278F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1646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37636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7278F"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1646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1505,4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7278F"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140,6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7278F">
        <w:rPr>
          <w:rFonts w:ascii="Times New Roman" w:eastAsiaTheme="minorEastAsia" w:hAnsi="Times New Roman" w:cs="Times New Roman"/>
          <w:sz w:val="28"/>
          <w:szCs w:val="28"/>
        </w:rPr>
        <w:t xml:space="preserve">  = 5,624</w:t>
      </w:r>
    </w:p>
    <w:p w:rsidR="00F7278F" w:rsidRDefault="00916F27" w:rsidP="00F7278F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4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F7278F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F7278F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950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18496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7278F"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950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739,8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7278F"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210,2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7278F">
        <w:rPr>
          <w:rFonts w:ascii="Times New Roman" w:eastAsiaTheme="minorEastAsia" w:hAnsi="Times New Roman" w:cs="Times New Roman"/>
          <w:sz w:val="28"/>
          <w:szCs w:val="28"/>
        </w:rPr>
        <w:t xml:space="preserve">  = 8,408</w:t>
      </w:r>
    </w:p>
    <w:p w:rsidR="00F7278F" w:rsidRDefault="00916F27" w:rsidP="00F7278F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6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F7278F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F7278F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781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12321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7278F"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781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492,8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7278F"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288,2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7278F">
        <w:rPr>
          <w:rFonts w:ascii="Times New Roman" w:eastAsiaTheme="minorEastAsia" w:hAnsi="Times New Roman" w:cs="Times New Roman"/>
          <w:sz w:val="28"/>
          <w:szCs w:val="28"/>
        </w:rPr>
        <w:t xml:space="preserve">  = 11,528</w:t>
      </w:r>
    </w:p>
    <w:p w:rsidR="00F7278F" w:rsidRPr="00841213" w:rsidRDefault="00F7278F" w:rsidP="00F7278F">
      <w:pPr>
        <w:pStyle w:val="ListParagraph"/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41213">
        <w:rPr>
          <w:rFonts w:asciiTheme="majorBidi" w:eastAsiaTheme="minorEastAsia" w:hAnsiTheme="majorBidi" w:cstheme="majorBidi"/>
          <w:sz w:val="24"/>
          <w:szCs w:val="24"/>
        </w:rPr>
        <w:t xml:space="preserve">Jadi,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841213">
        <w:rPr>
          <w:rFonts w:asciiTheme="majorBidi" w:eastAsiaTheme="minorEastAsia" w:hAnsiTheme="majorBidi" w:cstheme="majorBidi"/>
          <w:sz w:val="24"/>
          <w:szCs w:val="24"/>
        </w:rPr>
        <w:t xml:space="preserve"> = 9,208 + 10,70 + 5,624 + 8,408 + 11,528 = 45,468</w:t>
      </w:r>
    </w:p>
    <w:p w:rsidR="00F7278F" w:rsidRPr="00841213" w:rsidRDefault="00524C5A" w:rsidP="00F7278F">
      <w:pPr>
        <w:pStyle w:val="ListParagraph"/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41213">
        <w:rPr>
          <w:rFonts w:asciiTheme="majorBidi" w:eastAsiaTheme="minorEastAsia" w:hAnsiTheme="majorBidi" w:cstheme="majorBidi"/>
          <w:sz w:val="24"/>
          <w:szCs w:val="24"/>
        </w:rPr>
        <w:t>Dengan varians total :</w:t>
      </w:r>
    </w:p>
    <w:p w:rsidR="00524C5A" w:rsidRPr="00841213" w:rsidRDefault="00916F27" w:rsidP="00524C5A">
      <w:pPr>
        <w:pStyle w:val="ListParagraph"/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t</m:t>
                    </m:r>
                  </m:sub>
                </m:sSub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524C5A" w:rsidRPr="00841213"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  <w:lang w:val="id-ID"/>
              </w:rPr>
              <m:t>34752</m:t>
            </m:r>
            <m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val="id-ID"/>
                  </w:rPr>
                  <m:t>817216</m:t>
                </m:r>
              </m:num>
              <m:den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  <w:lang w:val="id-ID"/>
              </w:rPr>
              <m:t>25</m:t>
            </m:r>
          </m:den>
        </m:f>
      </m:oMath>
      <w:r w:rsidR="00524C5A" w:rsidRPr="00841213">
        <w:rPr>
          <w:rFonts w:asciiTheme="majorBidi" w:eastAsiaTheme="minorEastAsia" w:hAnsiTheme="majorBidi" w:cstheme="majorBidi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  <w:lang w:val="id-ID"/>
              </w:rPr>
              <m:t>34752</m:t>
            </m:r>
            <m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  <w:lang w:val="id-ID"/>
              </w:rPr>
              <m:t xml:space="preserve"> 32688,6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  <w:lang w:val="id-ID"/>
              </w:rPr>
              <m:t>25</m:t>
            </m:r>
          </m:den>
        </m:f>
      </m:oMath>
      <w:r w:rsidR="00524C5A" w:rsidRPr="00841213">
        <w:rPr>
          <w:rFonts w:asciiTheme="majorBidi" w:eastAsiaTheme="minorEastAsia" w:hAnsiTheme="majorBidi" w:cstheme="majorBidi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  <w:lang w:val="id-ID"/>
              </w:rPr>
              <m:t>2063,4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  <w:lang w:val="id-ID"/>
              </w:rPr>
              <m:t>25</m:t>
            </m:r>
          </m:den>
        </m:f>
      </m:oMath>
      <w:r w:rsidR="00524C5A" w:rsidRPr="00841213">
        <w:rPr>
          <w:rFonts w:asciiTheme="majorBidi" w:eastAsiaTheme="minorEastAsia" w:hAnsiTheme="majorBidi" w:cstheme="majorBidi"/>
          <w:sz w:val="24"/>
          <w:szCs w:val="24"/>
        </w:rPr>
        <w:t xml:space="preserve">  = 82,536</w:t>
      </w:r>
    </w:p>
    <w:p w:rsidR="00524C5A" w:rsidRPr="00841213" w:rsidRDefault="00524C5A" w:rsidP="00524C5A">
      <w:pPr>
        <w:pStyle w:val="ListParagraph"/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41213">
        <w:rPr>
          <w:rFonts w:asciiTheme="majorBidi" w:eastAsiaTheme="minorEastAsia" w:hAnsiTheme="majorBidi" w:cstheme="majorBidi"/>
          <w:sz w:val="24"/>
          <w:szCs w:val="24"/>
        </w:rPr>
        <w:t>Maka :</w:t>
      </w:r>
    </w:p>
    <w:p w:rsidR="00524C5A" w:rsidRPr="00841213" w:rsidRDefault="00916F27" w:rsidP="00524C5A">
      <w:pPr>
        <w:pStyle w:val="ListParagraph"/>
        <w:spacing w:after="0"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11</m:t>
            </m:r>
          </m:sub>
        </m:sSub>
      </m:oMath>
      <w:r w:rsidR="00524C5A" w:rsidRPr="00841213"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n</m:t>
                </m:r>
                <m:r>
                  <w:rPr>
                    <w:rFonts w:asciiTheme="majorBidi" w:eastAsiaTheme="minorEastAsia" w:hAnsiTheme="majorBidi" w:cstheme="majorBid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Theme="majorBidi" w:cstheme="majorBidi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Theme="majorBidi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Theme="majorBidi" w:cstheme="majorBidi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Theme="majorBidi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den>
            </m:f>
          </m:e>
        </m:d>
      </m:oMath>
    </w:p>
    <w:p w:rsidR="00524C5A" w:rsidRPr="00841213" w:rsidRDefault="00524C5A" w:rsidP="00524C5A">
      <w:pPr>
        <w:pStyle w:val="ListParagraph"/>
        <w:spacing w:after="0" w:line="480" w:lineRule="auto"/>
        <w:ind w:left="0" w:firstLine="426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41213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25</m:t>
                </m:r>
                <m:r>
                  <w:rPr>
                    <w:rFonts w:asciiTheme="majorBidi" w:eastAsiaTheme="minorEastAsia" w:hAnsiTheme="majorBidi" w:cstheme="majorBid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45,468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82,536</m:t>
                </m:r>
              </m:den>
            </m:f>
          </m:e>
        </m:d>
      </m:oMath>
    </w:p>
    <w:p w:rsidR="00524C5A" w:rsidRPr="00841213" w:rsidRDefault="00524C5A" w:rsidP="00524C5A">
      <w:pPr>
        <w:pStyle w:val="ListParagraph"/>
        <w:spacing w:after="0" w:line="480" w:lineRule="auto"/>
        <w:ind w:left="0" w:firstLine="426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41213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24</m:t>
                </m:r>
              </m:den>
            </m:f>
          </m:e>
        </m:d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0,55</m:t>
            </m:r>
          </m:e>
        </m:d>
      </m:oMath>
    </w:p>
    <w:p w:rsidR="00524C5A" w:rsidRPr="00841213" w:rsidRDefault="00524C5A" w:rsidP="00524C5A">
      <w:pPr>
        <w:pStyle w:val="ListParagraph"/>
        <w:spacing w:after="0" w:line="480" w:lineRule="auto"/>
        <w:ind w:left="0" w:firstLine="426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41213">
        <w:rPr>
          <w:rFonts w:asciiTheme="majorBidi" w:eastAsiaTheme="minorEastAsia" w:hAnsiTheme="majorBidi" w:cstheme="majorBidi"/>
          <w:sz w:val="24"/>
          <w:szCs w:val="24"/>
        </w:rPr>
        <w:t>= (1,04) (0,45)</w:t>
      </w:r>
    </w:p>
    <w:p w:rsidR="00841213" w:rsidRPr="00841213" w:rsidRDefault="00524C5A" w:rsidP="00841213">
      <w:pPr>
        <w:pStyle w:val="ListParagraph"/>
        <w:spacing w:after="0" w:line="480" w:lineRule="auto"/>
        <w:ind w:left="0" w:firstLine="426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41213">
        <w:rPr>
          <w:rFonts w:asciiTheme="majorBidi" w:eastAsiaTheme="minorEastAsia" w:hAnsiTheme="majorBidi" w:cstheme="majorBidi"/>
          <w:sz w:val="24"/>
          <w:szCs w:val="24"/>
        </w:rPr>
        <w:t>= 0,572</w:t>
      </w:r>
    </w:p>
    <w:p w:rsidR="00527B3E" w:rsidRPr="00527B3E" w:rsidRDefault="00524C5A" w:rsidP="00894751">
      <w:pPr>
        <w:pStyle w:val="ListParagraph"/>
        <w:spacing w:after="0" w:line="48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1213">
        <w:rPr>
          <w:rFonts w:asciiTheme="majorBidi" w:eastAsiaTheme="minorEastAsia" w:hAnsiTheme="majorBidi" w:cstheme="majorBidi"/>
          <w:sz w:val="24"/>
          <w:szCs w:val="24"/>
        </w:rPr>
        <w:t xml:space="preserve">Berdasarkan tabel harga kritik r product moment dengan taraf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α</m:t>
        </m:r>
      </m:oMath>
      <w:r w:rsidR="00841213"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w:r w:rsidRPr="00841213">
        <w:rPr>
          <w:rFonts w:asciiTheme="majorBidi" w:eastAsiaTheme="minorEastAsia" w:hAnsiTheme="majorBidi" w:cstheme="majorBidi"/>
          <w:sz w:val="24"/>
          <w:szCs w:val="24"/>
        </w:rPr>
        <w:t>0,05</w:t>
      </w:r>
      <w:r w:rsidR="00841213" w:rsidRPr="00841213">
        <w:rPr>
          <w:rFonts w:asciiTheme="majorBidi" w:eastAsiaTheme="minorEastAsia" w:hAnsiTheme="majorBidi" w:cstheme="majorBidi"/>
          <w:sz w:val="24"/>
          <w:szCs w:val="24"/>
        </w:rPr>
        <w:t xml:space="preserve"> untuk n = 25 diperoleh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tabel</m:t>
            </m:r>
          </m:sub>
        </m:sSub>
      </m:oMath>
      <w:r w:rsidR="00841213" w:rsidRPr="00841213">
        <w:rPr>
          <w:rFonts w:asciiTheme="majorBidi" w:eastAsiaTheme="minorEastAsia" w:hAnsiTheme="majorBidi" w:cstheme="majorBidi"/>
          <w:sz w:val="24"/>
          <w:szCs w:val="24"/>
        </w:rPr>
        <w:t xml:space="preserve"> = 0,396, dan koefisien reliabilitas yaitu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11</m:t>
            </m:r>
          </m:sub>
        </m:sSub>
      </m:oMath>
      <w:r w:rsidR="00841213" w:rsidRPr="00841213">
        <w:rPr>
          <w:rFonts w:asciiTheme="majorBidi" w:eastAsiaTheme="minorEastAsia" w:hAnsiTheme="majorBidi" w:cstheme="majorBidi"/>
          <w:sz w:val="24"/>
          <w:szCs w:val="24"/>
        </w:rPr>
        <w:t xml:space="preserve"> = 0,572, jadi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11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 xml:space="preserve">&gt; 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tabel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</m:oMath>
      <w:r w:rsidR="00841213" w:rsidRPr="00841213">
        <w:rPr>
          <w:rFonts w:asciiTheme="majorBidi" w:eastAsiaTheme="minorEastAsia" w:hAnsiTheme="majorBidi" w:cstheme="majorBidi"/>
          <w:sz w:val="24"/>
          <w:szCs w:val="24"/>
        </w:rPr>
        <w:t xml:space="preserve"> maka instrument </w:t>
      </w:r>
      <w:r w:rsidR="00930A1C">
        <w:rPr>
          <w:rFonts w:asciiTheme="majorBidi" w:eastAsiaTheme="minorEastAsia" w:hAnsiTheme="majorBidi" w:cstheme="majorBidi"/>
          <w:sz w:val="24"/>
          <w:szCs w:val="24"/>
          <w:lang w:val="id-ID"/>
        </w:rPr>
        <w:t>p</w:t>
      </w:r>
      <w:r w:rsidR="00841213" w:rsidRPr="00841213">
        <w:rPr>
          <w:rFonts w:asciiTheme="majorBidi" w:eastAsiaTheme="minorEastAsia" w:hAnsiTheme="majorBidi" w:cstheme="majorBidi"/>
          <w:sz w:val="24"/>
          <w:szCs w:val="24"/>
        </w:rPr>
        <w:t>enelitian ini dinyatakan reliabe</w:t>
      </w:r>
      <w:r w:rsidR="00841213">
        <w:rPr>
          <w:rFonts w:asciiTheme="majorBidi" w:eastAsiaTheme="minorEastAsia" w:hAnsiTheme="majorBidi" w:cstheme="majorBidi"/>
          <w:sz w:val="24"/>
          <w:szCs w:val="24"/>
        </w:rPr>
        <w:t>l.</w:t>
      </w:r>
    </w:p>
    <w:p w:rsidR="00AA1218" w:rsidRPr="00AA1218" w:rsidRDefault="00AA1218">
      <w:pPr>
        <w:rPr>
          <w:rFonts w:asciiTheme="majorBidi" w:hAnsiTheme="majorBidi" w:cstheme="majorBidi"/>
          <w:sz w:val="24"/>
          <w:szCs w:val="24"/>
        </w:rPr>
      </w:pPr>
    </w:p>
    <w:sectPr w:rsidR="00AA1218" w:rsidRPr="00AA1218" w:rsidSect="00376143">
      <w:headerReference w:type="default" r:id="rId6"/>
      <w:headerReference w:type="first" r:id="rId7"/>
      <w:pgSz w:w="11907" w:h="16839" w:code="9"/>
      <w:pgMar w:top="2268" w:right="1701" w:bottom="1701" w:left="2268" w:header="720" w:footer="720" w:gutter="0"/>
      <w:pgNumType w:start="16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30C" w:rsidRDefault="008B730C" w:rsidP="00530F88">
      <w:pPr>
        <w:spacing w:after="0" w:line="240" w:lineRule="auto"/>
      </w:pPr>
      <w:r>
        <w:separator/>
      </w:r>
    </w:p>
  </w:endnote>
  <w:endnote w:type="continuationSeparator" w:id="1">
    <w:p w:rsidR="008B730C" w:rsidRDefault="008B730C" w:rsidP="0053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30C" w:rsidRDefault="008B730C" w:rsidP="00530F88">
      <w:pPr>
        <w:spacing w:after="0" w:line="240" w:lineRule="auto"/>
      </w:pPr>
      <w:r>
        <w:separator/>
      </w:r>
    </w:p>
  </w:footnote>
  <w:footnote w:type="continuationSeparator" w:id="1">
    <w:p w:rsidR="008B730C" w:rsidRDefault="008B730C" w:rsidP="0053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039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</w:rPr>
    </w:sdtEndPr>
    <w:sdtContent>
      <w:p w:rsidR="00530F88" w:rsidRDefault="00916F27">
        <w:pPr>
          <w:pStyle w:val="Header"/>
          <w:jc w:val="right"/>
        </w:pPr>
        <w:r w:rsidRPr="00166919">
          <w:rPr>
            <w:rFonts w:asciiTheme="majorBidi" w:hAnsiTheme="majorBidi" w:cstheme="majorBidi"/>
          </w:rPr>
          <w:fldChar w:fldCharType="begin"/>
        </w:r>
        <w:r w:rsidR="00022B88" w:rsidRPr="00166919">
          <w:rPr>
            <w:rFonts w:asciiTheme="majorBidi" w:hAnsiTheme="majorBidi" w:cstheme="majorBidi"/>
          </w:rPr>
          <w:instrText xml:space="preserve"> PAGE   \* MERGEFORMAT </w:instrText>
        </w:r>
        <w:r w:rsidRPr="00166919">
          <w:rPr>
            <w:rFonts w:asciiTheme="majorBidi" w:hAnsiTheme="majorBidi" w:cstheme="majorBidi"/>
          </w:rPr>
          <w:fldChar w:fldCharType="separate"/>
        </w:r>
        <w:r w:rsidR="00376143">
          <w:rPr>
            <w:rFonts w:asciiTheme="majorBidi" w:hAnsiTheme="majorBidi" w:cstheme="majorBidi"/>
            <w:noProof/>
          </w:rPr>
          <w:t>161</w:t>
        </w:r>
        <w:r w:rsidRPr="00166919">
          <w:rPr>
            <w:rFonts w:asciiTheme="majorBidi" w:hAnsiTheme="majorBidi" w:cstheme="majorBidi"/>
          </w:rPr>
          <w:fldChar w:fldCharType="end"/>
        </w:r>
      </w:p>
    </w:sdtContent>
  </w:sdt>
  <w:p w:rsidR="00530F88" w:rsidRDefault="00530F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88" w:rsidRPr="00376143" w:rsidRDefault="00166919">
    <w:pPr>
      <w:pStyle w:val="Head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Lampiran  </w:t>
    </w:r>
    <w:r>
      <w:rPr>
        <w:rFonts w:asciiTheme="majorBidi" w:hAnsiTheme="majorBidi" w:cstheme="majorBidi"/>
        <w:lang w:val="id-ID"/>
      </w:rPr>
      <w:t>K</w:t>
    </w:r>
    <w:r w:rsidR="00530F88" w:rsidRPr="00530F88">
      <w:rPr>
        <w:rFonts w:asciiTheme="majorBidi" w:hAnsiTheme="majorBidi" w:cstheme="majorBidi"/>
      </w:rPr>
      <w:tab/>
      <w:t xml:space="preserve">                       </w:t>
    </w:r>
    <w:r>
      <w:rPr>
        <w:rFonts w:asciiTheme="majorBidi" w:hAnsiTheme="majorBidi" w:cstheme="majorBidi"/>
      </w:rPr>
      <w:t xml:space="preserve">                          </w:t>
    </w:r>
    <w:r w:rsidR="00530F88">
      <w:rPr>
        <w:rFonts w:asciiTheme="majorBidi" w:hAnsiTheme="majorBidi" w:cstheme="majorBidi"/>
      </w:rPr>
      <w:t xml:space="preserve"> </w:t>
    </w:r>
    <w:r w:rsidR="00530F88" w:rsidRPr="00530F88">
      <w:rPr>
        <w:rFonts w:asciiTheme="majorBidi" w:hAnsiTheme="majorBidi" w:cstheme="majorBidi"/>
      </w:rPr>
      <w:t xml:space="preserve">                                      </w:t>
    </w:r>
    <w:r w:rsidR="00376143">
      <w:rPr>
        <w:rFonts w:asciiTheme="majorBidi" w:hAnsiTheme="majorBidi" w:cstheme="majorBidi"/>
      </w:rPr>
      <w:t xml:space="preserve">                             160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A8C"/>
    <w:rsid w:val="00022B88"/>
    <w:rsid w:val="000F7298"/>
    <w:rsid w:val="00166919"/>
    <w:rsid w:val="00376143"/>
    <w:rsid w:val="00524C5A"/>
    <w:rsid w:val="00527B3E"/>
    <w:rsid w:val="00530F88"/>
    <w:rsid w:val="006210E7"/>
    <w:rsid w:val="007F24FA"/>
    <w:rsid w:val="00841213"/>
    <w:rsid w:val="00894751"/>
    <w:rsid w:val="008B730C"/>
    <w:rsid w:val="00916F27"/>
    <w:rsid w:val="00930A1C"/>
    <w:rsid w:val="00A02CF0"/>
    <w:rsid w:val="00AA1218"/>
    <w:rsid w:val="00B24955"/>
    <w:rsid w:val="00B66B7B"/>
    <w:rsid w:val="00BC2A8C"/>
    <w:rsid w:val="00BD4795"/>
    <w:rsid w:val="00C73EE3"/>
    <w:rsid w:val="00CA729C"/>
    <w:rsid w:val="00D4148F"/>
    <w:rsid w:val="00F515CA"/>
    <w:rsid w:val="00F7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1218"/>
    <w:rPr>
      <w:color w:val="808080"/>
    </w:rPr>
  </w:style>
  <w:style w:type="paragraph" w:styleId="ListParagraph">
    <w:name w:val="List Paragraph"/>
    <w:basedOn w:val="Normal"/>
    <w:uiPriority w:val="34"/>
    <w:qFormat/>
    <w:rsid w:val="00AA1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F88"/>
  </w:style>
  <w:style w:type="paragraph" w:styleId="Footer">
    <w:name w:val="footer"/>
    <w:basedOn w:val="Normal"/>
    <w:link w:val="FooterChar"/>
    <w:uiPriority w:val="99"/>
    <w:semiHidden/>
    <w:unhideWhenUsed/>
    <w:rsid w:val="00530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HAFIZAH</dc:creator>
  <cp:lastModifiedBy>HAFIZAH</cp:lastModifiedBy>
  <cp:revision>8</cp:revision>
  <dcterms:created xsi:type="dcterms:W3CDTF">2019-03-24T12:36:00Z</dcterms:created>
  <dcterms:modified xsi:type="dcterms:W3CDTF">2019-06-12T00:57:00Z</dcterms:modified>
</cp:coreProperties>
</file>