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82" w:rsidRDefault="00EB1382" w:rsidP="00EB1382">
      <w:pPr>
        <w:jc w:val="center"/>
        <w:rPr>
          <w:b/>
          <w:bCs/>
        </w:rPr>
      </w:pPr>
      <w:r>
        <w:rPr>
          <w:b/>
          <w:bCs/>
        </w:rPr>
        <w:t>DAFTAR PUSTAKA</w:t>
      </w:r>
    </w:p>
    <w:p w:rsidR="00EB1382" w:rsidRDefault="00EB1382" w:rsidP="00EB1382">
      <w:pPr>
        <w:spacing w:after="240" w:line="240" w:lineRule="auto"/>
        <w:ind w:left="284" w:hanging="284"/>
        <w:jc w:val="both"/>
      </w:pPr>
      <w:r>
        <w:t xml:space="preserve">Adinawan, Muhammad Cholik. 2016. </w:t>
      </w:r>
      <w:r w:rsidRPr="0037489B">
        <w:rPr>
          <w:i/>
          <w:iCs/>
        </w:rPr>
        <w:t>Matematika Untuk SMP/MTs Kelas VII</w:t>
      </w:r>
      <w:r>
        <w:t>. Jakarta: Erlangga.</w:t>
      </w:r>
    </w:p>
    <w:p w:rsidR="00EB1382" w:rsidRPr="00BD52A8" w:rsidRDefault="00EB1382" w:rsidP="00EB1382">
      <w:pPr>
        <w:spacing w:after="240" w:line="240" w:lineRule="auto"/>
        <w:ind w:left="284" w:hanging="284"/>
        <w:jc w:val="both"/>
      </w:pPr>
      <w:r>
        <w:t xml:space="preserve">Ananda, Rusdi, Tien Rafida, dan Syahrum. 2015. </w:t>
      </w:r>
      <w:r>
        <w:rPr>
          <w:i/>
          <w:iCs/>
        </w:rPr>
        <w:t>Penelitian Tindakan Kelas</w:t>
      </w:r>
      <w:r>
        <w:t>. Bandung: Citapustaka Media</w:t>
      </w:r>
    </w:p>
    <w:p w:rsidR="00EB1382" w:rsidRDefault="00EB1382" w:rsidP="00EB1382">
      <w:pPr>
        <w:spacing w:after="240" w:line="240" w:lineRule="auto"/>
        <w:ind w:left="284" w:hanging="284"/>
        <w:jc w:val="both"/>
      </w:pPr>
      <w:r>
        <w:t xml:space="preserve">Baharuddin, dan Esa Nur Wahyuni. 2015. </w:t>
      </w:r>
      <w:r>
        <w:rPr>
          <w:i/>
          <w:iCs/>
        </w:rPr>
        <w:t>Teori Belajar dan Pembelajaran</w:t>
      </w:r>
      <w:r>
        <w:t>. Yogyakarta: AR-RUZZ MEDIA.</w:t>
      </w:r>
    </w:p>
    <w:p w:rsidR="00EB1382" w:rsidRDefault="00EB1382" w:rsidP="00EB1382">
      <w:pPr>
        <w:spacing w:after="240" w:line="240" w:lineRule="auto"/>
        <w:ind w:left="284" w:hanging="284"/>
        <w:jc w:val="both"/>
      </w:pPr>
      <w:r>
        <w:t xml:space="preserve">Dewi. 2017. </w:t>
      </w:r>
      <w:r>
        <w:rPr>
          <w:i/>
          <w:iCs/>
        </w:rPr>
        <w:t>Upaya Meningkatkan Aktivitas Dan Hasil Belajar Matematika Siswa Melalui Model Pembelajaran Kooperatif Tipe Think Pair Share Di MTs Ash-Habul Kahfi Nias Tahun Ajaran 2016/2017</w:t>
      </w:r>
      <w:r>
        <w:t>. Skripsi. Tidak Diterbitkan. Medan: Universitas Muslim Nusantara Al Washliyah.</w:t>
      </w:r>
    </w:p>
    <w:p w:rsidR="00EB1382" w:rsidRDefault="00EB1382" w:rsidP="00EB1382">
      <w:pPr>
        <w:spacing w:after="240" w:line="240" w:lineRule="auto"/>
        <w:ind w:left="284" w:hanging="284"/>
        <w:jc w:val="both"/>
      </w:pPr>
      <w:r>
        <w:t xml:space="preserve">Fathurrohman, Muhammad. 2015. </w:t>
      </w:r>
      <w:r>
        <w:rPr>
          <w:i/>
          <w:iCs/>
        </w:rPr>
        <w:t>Model-Model Pembelajaran Inovatif</w:t>
      </w:r>
      <w:r>
        <w:t>. Yogyakarta: Ar-Ruzz Media.</w:t>
      </w:r>
    </w:p>
    <w:p w:rsidR="00EB1382" w:rsidRPr="008D6E99" w:rsidRDefault="00EB1382" w:rsidP="00EB1382">
      <w:pPr>
        <w:spacing w:after="240" w:line="240" w:lineRule="auto"/>
        <w:ind w:left="284" w:hanging="284"/>
        <w:jc w:val="both"/>
      </w:pPr>
      <w:r>
        <w:t xml:space="preserve">Kemendikbud. 2014. </w:t>
      </w:r>
      <w:r>
        <w:rPr>
          <w:i/>
          <w:iCs/>
        </w:rPr>
        <w:t>Permendikbud No. 58 Tahun 2014 tentang kurikulum SMP</w:t>
      </w:r>
      <w:r>
        <w:t>. Jakarta: Kemendikbud.</w:t>
      </w:r>
    </w:p>
    <w:p w:rsidR="00EB1382" w:rsidRDefault="00EB1382" w:rsidP="00EB1382">
      <w:pPr>
        <w:spacing w:after="240" w:line="240" w:lineRule="auto"/>
        <w:ind w:left="284" w:hanging="284"/>
        <w:jc w:val="both"/>
      </w:pPr>
      <w:r>
        <w:t xml:space="preserve">Majid, Abdul. 2015. </w:t>
      </w:r>
      <w:r>
        <w:rPr>
          <w:i/>
          <w:iCs/>
        </w:rPr>
        <w:t>Penilaian Autentik Proses Dan Hasil Belajar</w:t>
      </w:r>
      <w:r>
        <w:t>. Bandung: PT Remaja Rosdakarya.</w:t>
      </w:r>
    </w:p>
    <w:p w:rsidR="00EB1382" w:rsidRDefault="00EB1382" w:rsidP="00EB1382">
      <w:pPr>
        <w:spacing w:after="240" w:line="240" w:lineRule="auto"/>
        <w:ind w:left="284" w:hanging="284"/>
        <w:jc w:val="both"/>
      </w:pPr>
      <w:r>
        <w:t xml:space="preserve">Minarni, Ani, Sri Delina, dan Annajmi. 2018. </w:t>
      </w:r>
      <w:r>
        <w:rPr>
          <w:i/>
          <w:iCs/>
        </w:rPr>
        <w:t>Kemampuan Berpikir Matematis Dan Aspek Afektif Siswa</w:t>
      </w:r>
      <w:r>
        <w:t>. Medan: Harapan Cerdas Publisher.</w:t>
      </w:r>
    </w:p>
    <w:p w:rsidR="00EB1382" w:rsidRPr="008D7AD1" w:rsidRDefault="00EB1382" w:rsidP="00EB1382">
      <w:pPr>
        <w:spacing w:after="240" w:line="240" w:lineRule="auto"/>
        <w:ind w:left="284" w:hanging="284"/>
        <w:jc w:val="both"/>
      </w:pPr>
      <w:r>
        <w:t xml:space="preserve">Nindi Aswari, Suci. 2018. </w:t>
      </w:r>
      <w:r>
        <w:rPr>
          <w:i/>
          <w:iCs/>
        </w:rPr>
        <w:t>Penerapan Model Pembelajaran Numbered Heads Together (NHT) Untuk Meningkatkan Kemampuan Komunikasi Matematika Siswa Kelas VIII SMP Swasta Nur Hasanah Medan T.A 2018/201</w:t>
      </w:r>
      <w:r>
        <w:t>. Skripsi. Tidak diterbitkan. Medan: Universitas Negeri Medan.</w:t>
      </w:r>
    </w:p>
    <w:p w:rsidR="00EB1382" w:rsidRDefault="00EB1382" w:rsidP="00EB1382">
      <w:pPr>
        <w:spacing w:after="240" w:line="240" w:lineRule="auto"/>
        <w:ind w:left="284" w:hanging="284"/>
        <w:jc w:val="both"/>
      </w:pPr>
      <w:r>
        <w:t xml:space="preserve">Nurhasanah. 2013. </w:t>
      </w:r>
      <w:r>
        <w:rPr>
          <w:i/>
          <w:iCs/>
        </w:rPr>
        <w:t>Penerapan Model Pembelajaran Kooperatif Tipe Think Pair Share Untuk Meningkatkan Kemampuan Komunikasi Matematika Siswa Kelas X Madrasah Aliyah Cipta Simpang Dolok T.P 2012/2013</w:t>
      </w:r>
      <w:r>
        <w:t>. Skripsi. Tidak diterbitkan. Medan: Universitas Muslim Nusantara Al Washliyah.</w:t>
      </w:r>
    </w:p>
    <w:p w:rsidR="00EB1382" w:rsidRPr="007B4C5D" w:rsidRDefault="00EB1382" w:rsidP="00EB1382">
      <w:pPr>
        <w:spacing w:after="240" w:line="240" w:lineRule="auto"/>
        <w:ind w:left="284" w:hanging="284"/>
        <w:jc w:val="both"/>
      </w:pPr>
      <w:r>
        <w:t xml:space="preserve">Paizaluddin, dan Ermalinda. 2016. </w:t>
      </w:r>
      <w:r>
        <w:rPr>
          <w:i/>
          <w:iCs/>
        </w:rPr>
        <w:t>Penelitian Tindakan Kelas</w:t>
      </w:r>
      <w:r>
        <w:t>. Bandung: CV. Alfabeta.</w:t>
      </w:r>
    </w:p>
    <w:p w:rsidR="00EB1382" w:rsidRDefault="00EB1382" w:rsidP="00EB1382">
      <w:pPr>
        <w:spacing w:after="240" w:line="240" w:lineRule="auto"/>
        <w:ind w:left="284" w:hanging="284"/>
        <w:jc w:val="both"/>
      </w:pPr>
      <w:r>
        <w:t xml:space="preserve">Sukmawarti. 2016. </w:t>
      </w:r>
      <w:r>
        <w:rPr>
          <w:i/>
          <w:iCs/>
        </w:rPr>
        <w:t>Evaluasi Proses Dan Hasil Pembelajaran Matematika</w:t>
      </w:r>
      <w:r>
        <w:t>. Medan.</w:t>
      </w:r>
    </w:p>
    <w:p w:rsidR="009A6548" w:rsidRDefault="00EB1382" w:rsidP="00EB1382">
      <w:pPr>
        <w:spacing w:after="240" w:line="240" w:lineRule="auto"/>
        <w:ind w:left="284" w:hanging="284"/>
        <w:jc w:val="both"/>
      </w:pPr>
      <w:r>
        <w:t xml:space="preserve">Silaban, Nurcahaya. 2016. </w:t>
      </w:r>
      <w:r w:rsidRPr="004433F3">
        <w:rPr>
          <w:i/>
          <w:iCs/>
        </w:rPr>
        <w:t>Penggunaan Model Pembelajaran Small Group Discussion Dalam Meningkatkan Hasil Belajar Matematika Pada Siswa Kelas IV SD Negeri 173405 Sosorgonting Kabupaten Humbahas T.P. 2015/2016</w:t>
      </w:r>
      <w:r>
        <w:t>. Skripsi. Tidak diterbitkan. Medan: Universitas Negeri Medan.</w:t>
      </w:r>
      <w:bookmarkStart w:id="0" w:name="_GoBack"/>
      <w:bookmarkEnd w:id="0"/>
    </w:p>
    <w:sectPr w:rsidR="009A6548" w:rsidSect="00F42F0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82"/>
    <w:rsid w:val="009A6548"/>
    <w:rsid w:val="00E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82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82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2020-03-23T06:50:00Z</dcterms:created>
  <dcterms:modified xsi:type="dcterms:W3CDTF">2020-03-23T06:50:00Z</dcterms:modified>
</cp:coreProperties>
</file>