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F2" w:rsidRDefault="00A675F2" w:rsidP="00A675F2">
      <w:pPr>
        <w:pStyle w:val="NoSpacing"/>
        <w:tabs>
          <w:tab w:val="left" w:pos="567"/>
          <w:tab w:val="left" w:pos="1134"/>
          <w:tab w:val="left" w:leader="dot" w:pos="7371"/>
          <w:tab w:val="left" w:pos="7655"/>
        </w:tabs>
        <w:spacing w:line="480" w:lineRule="auto"/>
        <w:jc w:val="center"/>
        <w:rPr>
          <w:rFonts w:ascii="Times New Roman" w:eastAsia="Times New Roman" w:hAnsi="Times New Roman" w:cs="Times New Roman"/>
          <w:b/>
          <w:bCs/>
          <w:color w:val="000000" w:themeColor="text1"/>
          <w:sz w:val="24"/>
          <w:szCs w:val="24"/>
          <w:lang w:val="en-US" w:eastAsia="id-ID"/>
        </w:rPr>
      </w:pPr>
      <w:r w:rsidRPr="005C1B3E">
        <w:rPr>
          <w:rFonts w:ascii="Times New Roman" w:eastAsia="Times New Roman" w:hAnsi="Times New Roman" w:cs="Times New Roman"/>
          <w:b/>
          <w:bCs/>
          <w:color w:val="000000" w:themeColor="text1"/>
          <w:sz w:val="24"/>
          <w:szCs w:val="24"/>
          <w:lang w:val="en-US" w:eastAsia="id-ID"/>
        </w:rPr>
        <w:t>ABSTRAK</w:t>
      </w:r>
    </w:p>
    <w:p w:rsidR="00A675F2" w:rsidRPr="005C1B3E" w:rsidRDefault="00A675F2" w:rsidP="00A675F2">
      <w:pPr>
        <w:spacing w:after="0" w:line="240" w:lineRule="auto"/>
        <w:ind w:left="-709" w:right="-567"/>
        <w:jc w:val="center"/>
        <w:rPr>
          <w:rFonts w:ascii="Times New Roman" w:hAnsi="Times New Roman" w:cs="Times New Roman"/>
          <w:b/>
          <w:sz w:val="24"/>
          <w:szCs w:val="26"/>
        </w:rPr>
      </w:pPr>
      <w:r w:rsidRPr="005C1B3E">
        <w:rPr>
          <w:rFonts w:ascii="Times New Roman" w:hAnsi="Times New Roman" w:cs="Times New Roman"/>
          <w:b/>
          <w:sz w:val="24"/>
          <w:szCs w:val="26"/>
        </w:rPr>
        <w:t>PENGARUH KEGIATAN MENGGAMBAR DAN MEWARNAI TERHADAP MOTORIK HALUS ANAK USIA TAMAN KANAK-KANAK  DI TK</w:t>
      </w:r>
    </w:p>
    <w:p w:rsidR="00A675F2" w:rsidRPr="005C1B3E" w:rsidRDefault="00A675F2" w:rsidP="00A675F2">
      <w:pPr>
        <w:spacing w:after="0" w:line="240" w:lineRule="auto"/>
        <w:ind w:left="-709" w:right="-567"/>
        <w:jc w:val="center"/>
        <w:rPr>
          <w:rFonts w:ascii="Times New Roman" w:hAnsi="Times New Roman" w:cs="Times New Roman"/>
          <w:b/>
          <w:sz w:val="24"/>
          <w:szCs w:val="26"/>
        </w:rPr>
      </w:pPr>
      <w:r w:rsidRPr="005C1B3E">
        <w:rPr>
          <w:rFonts w:ascii="Times New Roman" w:hAnsi="Times New Roman" w:cs="Times New Roman"/>
          <w:b/>
          <w:sz w:val="24"/>
          <w:szCs w:val="26"/>
        </w:rPr>
        <w:t>NEGERI SATU ATAP BANGUN PURBA  KABUPATEN</w:t>
      </w:r>
    </w:p>
    <w:p w:rsidR="00A675F2" w:rsidRDefault="00A675F2" w:rsidP="00A675F2">
      <w:pPr>
        <w:pStyle w:val="NoSpacing"/>
        <w:tabs>
          <w:tab w:val="left" w:pos="567"/>
          <w:tab w:val="left" w:pos="1134"/>
          <w:tab w:val="left" w:leader="dot" w:pos="7371"/>
          <w:tab w:val="left" w:pos="7655"/>
        </w:tabs>
        <w:spacing w:line="480" w:lineRule="auto"/>
        <w:jc w:val="center"/>
        <w:rPr>
          <w:rFonts w:ascii="Times New Roman" w:hAnsi="Times New Roman" w:cs="Times New Roman"/>
          <w:b/>
          <w:sz w:val="24"/>
          <w:szCs w:val="26"/>
          <w:lang w:val="en-US"/>
        </w:rPr>
      </w:pPr>
      <w:r w:rsidRPr="005C1B3E">
        <w:rPr>
          <w:rFonts w:ascii="Times New Roman" w:hAnsi="Times New Roman" w:cs="Times New Roman"/>
          <w:b/>
          <w:sz w:val="24"/>
          <w:szCs w:val="26"/>
        </w:rPr>
        <w:t>DELI SERDANG TAHUN AJARAN 2018/2019</w:t>
      </w:r>
    </w:p>
    <w:p w:rsidR="00A675F2" w:rsidRDefault="00A675F2" w:rsidP="00A675F2">
      <w:pPr>
        <w:spacing w:after="0" w:line="240" w:lineRule="auto"/>
        <w:jc w:val="center"/>
        <w:rPr>
          <w:rFonts w:ascii="Times New Roman" w:hAnsi="Times New Roman" w:cs="Times New Roman"/>
          <w:b/>
          <w:sz w:val="24"/>
          <w:szCs w:val="26"/>
          <w:lang w:val="en-US"/>
        </w:rPr>
      </w:pPr>
      <w:r w:rsidRPr="005C1B3E">
        <w:rPr>
          <w:rFonts w:ascii="Times New Roman" w:hAnsi="Times New Roman" w:cs="Times New Roman"/>
          <w:b/>
          <w:sz w:val="24"/>
          <w:szCs w:val="26"/>
        </w:rPr>
        <w:t>Widya Astuti</w:t>
      </w:r>
    </w:p>
    <w:p w:rsidR="00A675F2" w:rsidRDefault="00A675F2" w:rsidP="00A675F2">
      <w:pPr>
        <w:spacing w:after="0" w:line="240" w:lineRule="auto"/>
        <w:jc w:val="center"/>
        <w:rPr>
          <w:rFonts w:ascii="Times New Roman" w:hAnsi="Times New Roman" w:cs="Times New Roman"/>
          <w:b/>
          <w:sz w:val="24"/>
          <w:szCs w:val="26"/>
          <w:lang w:val="en-US"/>
        </w:rPr>
      </w:pPr>
    </w:p>
    <w:p w:rsidR="00A675F2" w:rsidRDefault="00A675F2" w:rsidP="00A675F2">
      <w:pPr>
        <w:spacing w:after="0" w:line="240" w:lineRule="auto"/>
        <w:jc w:val="both"/>
        <w:rPr>
          <w:rFonts w:ascii="Times New Roman" w:hAnsi="Times New Roman" w:cs="Times New Roman"/>
          <w:color w:val="000000" w:themeColor="text1"/>
          <w:sz w:val="24"/>
          <w:szCs w:val="24"/>
          <w:lang w:val="en-US"/>
        </w:rPr>
      </w:pPr>
      <w:proofErr w:type="spellStart"/>
      <w:proofErr w:type="gramStart"/>
      <w:r>
        <w:rPr>
          <w:rFonts w:ascii="Times New Roman" w:hAnsi="Times New Roman" w:cs="Times New Roman"/>
          <w:color w:val="000000" w:themeColor="text1"/>
          <w:sz w:val="24"/>
          <w:szCs w:val="24"/>
          <w:lang w:val="en-US"/>
        </w:rPr>
        <w:t>Permasalahan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penelitian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masih</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kurangnya</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latihan</w:t>
      </w:r>
      <w:proofErr w:type="spellEnd"/>
      <w:r w:rsidRPr="005C1B3E">
        <w:rPr>
          <w:rFonts w:ascii="Times New Roman" w:hAnsi="Times New Roman" w:cs="Times New Roman"/>
          <w:color w:val="000000" w:themeColor="text1"/>
          <w:sz w:val="24"/>
          <w:szCs w:val="24"/>
          <w:lang w:val="en-US"/>
        </w:rPr>
        <w:t xml:space="preserve"> yang </w:t>
      </w:r>
      <w:proofErr w:type="spellStart"/>
      <w:r w:rsidRPr="005C1B3E">
        <w:rPr>
          <w:rFonts w:ascii="Times New Roman" w:hAnsi="Times New Roman" w:cs="Times New Roman"/>
          <w:color w:val="000000" w:themeColor="text1"/>
          <w:sz w:val="24"/>
          <w:szCs w:val="24"/>
          <w:lang w:val="en-US"/>
        </w:rPr>
        <w:t>dilakukan</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anak</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dalam</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melakukan</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kegiatan</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coretan</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ataupun</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arsiran</w:t>
      </w:r>
      <w:proofErr w:type="spellEnd"/>
      <w:r w:rsidRPr="005C1B3E">
        <w:rPr>
          <w:rFonts w:ascii="Times New Roman" w:hAnsi="Times New Roman" w:cs="Times New Roman"/>
          <w:color w:val="000000" w:themeColor="text1"/>
          <w:sz w:val="24"/>
          <w:szCs w:val="24"/>
          <w:lang w:val="en-US"/>
        </w:rPr>
        <w:t xml:space="preserve"> (</w:t>
      </w:r>
      <w:proofErr w:type="spellStart"/>
      <w:r w:rsidRPr="005C1B3E">
        <w:rPr>
          <w:rFonts w:ascii="Times New Roman" w:hAnsi="Times New Roman" w:cs="Times New Roman"/>
          <w:color w:val="000000" w:themeColor="text1"/>
          <w:sz w:val="24"/>
          <w:szCs w:val="24"/>
          <w:lang w:val="en-US"/>
        </w:rPr>
        <w:t>mewarnai</w:t>
      </w:r>
      <w:proofErr w:type="spellEnd"/>
      <w:r w:rsidRPr="005C1B3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Rumusan masa</w:t>
      </w:r>
      <w:r>
        <w:rPr>
          <w:rFonts w:ascii="Times New Roman" w:hAnsi="Times New Roman" w:cs="Times New Roman"/>
          <w:color w:val="000000" w:themeColor="text1"/>
          <w:sz w:val="24"/>
          <w:szCs w:val="24"/>
        </w:rPr>
        <w:t xml:space="preserve">lah yang akan di ajukan adalah </w:t>
      </w:r>
      <w:r w:rsidRPr="00BD3A42">
        <w:rPr>
          <w:rFonts w:ascii="Times New Roman" w:hAnsi="Times New Roman" w:cs="Times New Roman"/>
          <w:color w:val="000000" w:themeColor="text1"/>
          <w:sz w:val="24"/>
          <w:szCs w:val="24"/>
        </w:rPr>
        <w:t xml:space="preserve">apakah </w:t>
      </w:r>
      <w:proofErr w:type="spellStart"/>
      <w:r>
        <w:rPr>
          <w:rFonts w:ascii="Times New Roman" w:hAnsi="Times New Roman" w:cs="Times New Roman"/>
          <w:color w:val="000000" w:themeColor="text1"/>
          <w:sz w:val="24"/>
          <w:szCs w:val="24"/>
          <w:lang w:val="en-US"/>
        </w:rPr>
        <w:t>terdapat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perbedaan</w:t>
      </w:r>
      <w:proofErr w:type="spellEnd"/>
      <w:r w:rsidRPr="00BD3A42">
        <w:rPr>
          <w:rFonts w:ascii="Times New Roman" w:hAnsi="Times New Roman" w:cs="Times New Roman"/>
          <w:color w:val="000000" w:themeColor="text1"/>
          <w:sz w:val="24"/>
          <w:szCs w:val="24"/>
        </w:rPr>
        <w:t xml:space="preserve"> kegiatan </w:t>
      </w:r>
      <w:proofErr w:type="spellStart"/>
      <w:r w:rsidRPr="00BD3A42">
        <w:rPr>
          <w:rFonts w:ascii="Times New Roman" w:hAnsi="Times New Roman" w:cs="Times New Roman"/>
          <w:color w:val="000000" w:themeColor="text1"/>
          <w:sz w:val="24"/>
          <w:szCs w:val="24"/>
          <w:lang w:val="en-US"/>
        </w:rPr>
        <w:t>menggambar</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dan</w:t>
      </w:r>
      <w:proofErr w:type="spellEnd"/>
      <w:r w:rsidRPr="00BD3A42">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 xml:space="preserve">mewarnai terhadap perkembangan motorik halus Anak </w:t>
      </w:r>
      <w:proofErr w:type="spellStart"/>
      <w:r w:rsidRPr="00BD3A42">
        <w:rPr>
          <w:rFonts w:ascii="Times New Roman" w:hAnsi="Times New Roman" w:cs="Times New Roman"/>
          <w:color w:val="000000" w:themeColor="text1"/>
          <w:sz w:val="24"/>
          <w:szCs w:val="24"/>
          <w:lang w:val="en-US"/>
        </w:rPr>
        <w:t>Usia</w:t>
      </w:r>
      <w:proofErr w:type="spellEnd"/>
      <w:r w:rsidRPr="00BD3A42">
        <w:rPr>
          <w:rFonts w:ascii="Times New Roman" w:hAnsi="Times New Roman" w:cs="Times New Roman"/>
          <w:color w:val="000000" w:themeColor="text1"/>
          <w:sz w:val="24"/>
          <w:szCs w:val="24"/>
          <w:lang w:val="en-US"/>
        </w:rPr>
        <w:t xml:space="preserve"> di TK </w:t>
      </w:r>
      <w:proofErr w:type="spellStart"/>
      <w:r w:rsidRPr="00BD3A42">
        <w:rPr>
          <w:rFonts w:ascii="Times New Roman" w:hAnsi="Times New Roman" w:cs="Times New Roman"/>
          <w:color w:val="000000" w:themeColor="text1"/>
          <w:sz w:val="24"/>
          <w:szCs w:val="24"/>
          <w:lang w:val="en-US"/>
        </w:rPr>
        <w:t>Negeri</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Satu</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Atap</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Bangun</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Purba</w:t>
      </w:r>
      <w:proofErr w:type="spellEnd"/>
      <w:r w:rsidRPr="00BD3A42">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Tahun Ajaran 201</w:t>
      </w:r>
      <w:r w:rsidRPr="00BD3A42">
        <w:rPr>
          <w:rFonts w:ascii="Times New Roman" w:hAnsi="Times New Roman" w:cs="Times New Roman"/>
          <w:color w:val="000000" w:themeColor="text1"/>
          <w:sz w:val="24"/>
          <w:szCs w:val="24"/>
          <w:lang w:val="en-US"/>
        </w:rPr>
        <w:t>8</w:t>
      </w:r>
      <w:r w:rsidRPr="00BD3A42">
        <w:rPr>
          <w:rFonts w:ascii="Times New Roman" w:hAnsi="Times New Roman" w:cs="Times New Roman"/>
          <w:color w:val="000000" w:themeColor="text1"/>
          <w:sz w:val="24"/>
          <w:szCs w:val="24"/>
        </w:rPr>
        <w:t>/201</w:t>
      </w:r>
      <w:r w:rsidRPr="00BD3A42">
        <w:rPr>
          <w:rFonts w:ascii="Times New Roman" w:hAnsi="Times New Roman" w:cs="Times New Roman"/>
          <w:color w:val="000000" w:themeColor="text1"/>
          <w:sz w:val="24"/>
          <w:szCs w:val="24"/>
          <w:lang w:val="en-US"/>
        </w:rPr>
        <w:t>9</w:t>
      </w:r>
      <w:r>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 xml:space="preserve">Tujuan dari penelitian ini adalah untuk mengetahui </w:t>
      </w:r>
      <w:proofErr w:type="spellStart"/>
      <w:r>
        <w:rPr>
          <w:rFonts w:ascii="Times New Roman" w:hAnsi="Times New Roman" w:cs="Times New Roman"/>
          <w:color w:val="000000" w:themeColor="text1"/>
          <w:sz w:val="24"/>
          <w:szCs w:val="24"/>
          <w:lang w:val="en-US"/>
        </w:rPr>
        <w:t>perbedaan</w:t>
      </w:r>
      <w:proofErr w:type="spellEnd"/>
      <w:r>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 xml:space="preserve">kegiatan </w:t>
      </w:r>
      <w:proofErr w:type="spellStart"/>
      <w:r w:rsidRPr="00BD3A42">
        <w:rPr>
          <w:rFonts w:ascii="Times New Roman" w:hAnsi="Times New Roman" w:cs="Times New Roman"/>
          <w:color w:val="000000" w:themeColor="text1"/>
          <w:sz w:val="24"/>
          <w:szCs w:val="24"/>
          <w:lang w:val="en-US"/>
        </w:rPr>
        <w:t>menggambar</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dan</w:t>
      </w:r>
      <w:proofErr w:type="spellEnd"/>
      <w:r w:rsidRPr="00BD3A42">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 xml:space="preserve">mewarnai terhadap perkembangan motorik halus Anak </w:t>
      </w:r>
      <w:proofErr w:type="spellStart"/>
      <w:r w:rsidRPr="00BD3A42">
        <w:rPr>
          <w:rFonts w:ascii="Times New Roman" w:hAnsi="Times New Roman" w:cs="Times New Roman"/>
          <w:color w:val="000000" w:themeColor="text1"/>
          <w:sz w:val="24"/>
          <w:szCs w:val="24"/>
          <w:lang w:val="en-US"/>
        </w:rPr>
        <w:t>Usia</w:t>
      </w:r>
      <w:proofErr w:type="spellEnd"/>
      <w:r w:rsidRPr="00BD3A42">
        <w:rPr>
          <w:rFonts w:ascii="Times New Roman" w:hAnsi="Times New Roman" w:cs="Times New Roman"/>
          <w:color w:val="000000" w:themeColor="text1"/>
          <w:sz w:val="24"/>
          <w:szCs w:val="24"/>
          <w:lang w:val="en-US"/>
        </w:rPr>
        <w:t xml:space="preserve"> di TK </w:t>
      </w:r>
      <w:proofErr w:type="spellStart"/>
      <w:r w:rsidRPr="00BD3A42">
        <w:rPr>
          <w:rFonts w:ascii="Times New Roman" w:hAnsi="Times New Roman" w:cs="Times New Roman"/>
          <w:color w:val="000000" w:themeColor="text1"/>
          <w:sz w:val="24"/>
          <w:szCs w:val="24"/>
          <w:lang w:val="en-US"/>
        </w:rPr>
        <w:t>Negeri</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Satu</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Atap</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Bangun</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Purba</w:t>
      </w:r>
      <w:proofErr w:type="spellEnd"/>
      <w:r w:rsidRPr="00BD3A42">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Tahun Ajaran 201</w:t>
      </w:r>
      <w:r w:rsidRPr="00BD3A42">
        <w:rPr>
          <w:rFonts w:ascii="Times New Roman" w:hAnsi="Times New Roman" w:cs="Times New Roman"/>
          <w:color w:val="000000" w:themeColor="text1"/>
          <w:sz w:val="24"/>
          <w:szCs w:val="24"/>
          <w:lang w:val="en-US"/>
        </w:rPr>
        <w:t>8</w:t>
      </w:r>
      <w:r w:rsidRPr="00BD3A42">
        <w:rPr>
          <w:rFonts w:ascii="Times New Roman" w:hAnsi="Times New Roman" w:cs="Times New Roman"/>
          <w:color w:val="000000" w:themeColor="text1"/>
          <w:sz w:val="24"/>
          <w:szCs w:val="24"/>
        </w:rPr>
        <w:t>/201</w:t>
      </w:r>
      <w:r w:rsidRPr="00BD3A42">
        <w:rPr>
          <w:rFonts w:ascii="Times New Roman" w:hAnsi="Times New Roman" w:cs="Times New Roman"/>
          <w:color w:val="000000" w:themeColor="text1"/>
          <w:sz w:val="24"/>
          <w:szCs w:val="24"/>
          <w:lang w:val="en-US"/>
        </w:rPr>
        <w:t>9</w:t>
      </w:r>
      <w:r>
        <w:rPr>
          <w:rFonts w:ascii="Times New Roman" w:hAnsi="Times New Roman" w:cs="Times New Roman"/>
          <w:color w:val="000000" w:themeColor="text1"/>
          <w:sz w:val="24"/>
          <w:szCs w:val="24"/>
          <w:lang w:val="en-US"/>
        </w:rPr>
        <w:t>.</w:t>
      </w:r>
    </w:p>
    <w:p w:rsidR="00A675F2" w:rsidRDefault="00A675F2" w:rsidP="00A675F2">
      <w:pPr>
        <w:spacing w:after="0" w:line="240" w:lineRule="auto"/>
        <w:jc w:val="both"/>
        <w:rPr>
          <w:rFonts w:ascii="Times New Roman" w:hAnsi="Times New Roman" w:cs="Times New Roman"/>
          <w:color w:val="000000" w:themeColor="text1"/>
          <w:sz w:val="24"/>
          <w:szCs w:val="24"/>
          <w:lang w:val="en-US"/>
        </w:rPr>
      </w:pPr>
    </w:p>
    <w:p w:rsidR="00A675F2" w:rsidRDefault="00A675F2" w:rsidP="00A675F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roofErr w:type="spellStart"/>
      <w:proofErr w:type="gramStart"/>
      <w:r>
        <w:rPr>
          <w:rFonts w:ascii="Times New Roman" w:hAnsi="Times New Roman" w:cs="Times New Roman"/>
          <w:color w:val="000000" w:themeColor="text1"/>
          <w:sz w:val="24"/>
          <w:szCs w:val="24"/>
          <w:lang w:val="en-US"/>
        </w:rPr>
        <w:t>Desain</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digunakan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adalah</w:t>
      </w:r>
      <w:proofErr w:type="spellEnd"/>
      <w:r>
        <w:rPr>
          <w:rFonts w:ascii="Times New Roman" w:hAnsi="Times New Roman" w:cs="Times New Roman"/>
          <w:color w:val="000000" w:themeColor="text1"/>
          <w:sz w:val="24"/>
          <w:szCs w:val="24"/>
          <w:lang w:val="en-US"/>
        </w:rPr>
        <w:t xml:space="preserve"> </w:t>
      </w:r>
      <w:r w:rsidRPr="00BD3A42">
        <w:rPr>
          <w:rFonts w:ascii="Times New Roman" w:hAnsi="Times New Roman" w:cs="Times New Roman"/>
          <w:i/>
          <w:color w:val="000000" w:themeColor="text1"/>
          <w:sz w:val="24"/>
          <w:szCs w:val="24"/>
          <w:lang w:val="en-US"/>
        </w:rPr>
        <w:t>Two Group Pre-test Design</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 xml:space="preserve">Populasi pada penelitian ini adalah anak </w:t>
      </w:r>
      <w:r w:rsidRPr="00BD3A42">
        <w:rPr>
          <w:rFonts w:ascii="Times New Roman" w:hAnsi="Times New Roman" w:cs="Times New Roman"/>
          <w:color w:val="000000" w:themeColor="text1"/>
          <w:sz w:val="24"/>
          <w:szCs w:val="24"/>
          <w:lang w:val="en-US"/>
        </w:rPr>
        <w:t xml:space="preserve">TK </w:t>
      </w:r>
      <w:proofErr w:type="spellStart"/>
      <w:r w:rsidRPr="00BD3A42">
        <w:rPr>
          <w:rFonts w:ascii="Times New Roman" w:hAnsi="Times New Roman" w:cs="Times New Roman"/>
          <w:color w:val="000000" w:themeColor="text1"/>
          <w:sz w:val="24"/>
          <w:szCs w:val="24"/>
          <w:lang w:val="en-US"/>
        </w:rPr>
        <w:t>Negeri</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Satu</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Atap</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Bangun</w:t>
      </w:r>
      <w:proofErr w:type="spellEnd"/>
      <w:r w:rsidRPr="00BD3A42">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 xml:space="preserve">yang </w:t>
      </w:r>
      <w:proofErr w:type="spellStart"/>
      <w:r w:rsidRPr="00BD3A42">
        <w:rPr>
          <w:rFonts w:ascii="Times New Roman" w:hAnsi="Times New Roman" w:cs="Times New Roman"/>
          <w:color w:val="000000" w:themeColor="text1"/>
          <w:sz w:val="24"/>
          <w:szCs w:val="24"/>
          <w:lang w:val="en-US"/>
        </w:rPr>
        <w:t>terdiri</w:t>
      </w:r>
      <w:proofErr w:type="spellEnd"/>
      <w:r w:rsidRPr="00BD3A42">
        <w:rPr>
          <w:rFonts w:ascii="Times New Roman" w:hAnsi="Times New Roman" w:cs="Times New Roman"/>
          <w:color w:val="000000" w:themeColor="text1"/>
          <w:sz w:val="24"/>
          <w:szCs w:val="24"/>
          <w:lang w:val="en-US"/>
        </w:rPr>
        <w:t xml:space="preserve"> 2 </w:t>
      </w:r>
      <w:proofErr w:type="spellStart"/>
      <w:r w:rsidRPr="00BD3A42">
        <w:rPr>
          <w:rFonts w:ascii="Times New Roman" w:hAnsi="Times New Roman" w:cs="Times New Roman"/>
          <w:color w:val="000000" w:themeColor="text1"/>
          <w:sz w:val="24"/>
          <w:szCs w:val="24"/>
          <w:lang w:val="en-US"/>
        </w:rPr>
        <w:t>kelas</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dan</w:t>
      </w:r>
      <w:proofErr w:type="spellEnd"/>
      <w:r w:rsidRPr="00BD3A42">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 xml:space="preserve">berjumlah </w:t>
      </w:r>
      <w:r w:rsidRPr="00BD3A42">
        <w:rPr>
          <w:rFonts w:ascii="Times New Roman" w:hAnsi="Times New Roman" w:cs="Times New Roman"/>
          <w:color w:val="000000" w:themeColor="text1"/>
          <w:sz w:val="24"/>
          <w:szCs w:val="24"/>
          <w:lang w:val="en-US"/>
        </w:rPr>
        <w:t>3</w:t>
      </w:r>
      <w:r w:rsidRPr="00BD3A42">
        <w:rPr>
          <w:rFonts w:ascii="Times New Roman" w:hAnsi="Times New Roman" w:cs="Times New Roman"/>
          <w:color w:val="000000" w:themeColor="text1"/>
          <w:sz w:val="24"/>
          <w:szCs w:val="24"/>
        </w:rPr>
        <w:t xml:space="preserve">0 </w:t>
      </w:r>
      <w:proofErr w:type="spellStart"/>
      <w:r w:rsidRPr="00BD3A42">
        <w:rPr>
          <w:rFonts w:ascii="Times New Roman" w:hAnsi="Times New Roman" w:cs="Times New Roman"/>
          <w:color w:val="000000" w:themeColor="text1"/>
          <w:sz w:val="24"/>
          <w:szCs w:val="24"/>
          <w:lang w:val="en-US"/>
        </w:rPr>
        <w:t>anak</w:t>
      </w:r>
      <w:proofErr w:type="spellEnd"/>
      <w:r w:rsidRPr="00BD3A4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 xml:space="preserve">Sampel dalam penelitian ini adalah kelompok B sebanyak </w:t>
      </w:r>
      <w:r>
        <w:rPr>
          <w:rFonts w:ascii="Times New Roman" w:hAnsi="Times New Roman" w:cs="Times New Roman"/>
          <w:color w:val="000000" w:themeColor="text1"/>
          <w:sz w:val="24"/>
          <w:szCs w:val="24"/>
          <w:lang w:val="en-US"/>
        </w:rPr>
        <w:t xml:space="preserve">15 </w:t>
      </w:r>
      <w:r w:rsidRPr="00BD3A42">
        <w:rPr>
          <w:rFonts w:ascii="Times New Roman" w:hAnsi="Times New Roman" w:cs="Times New Roman"/>
          <w:color w:val="000000" w:themeColor="text1"/>
          <w:sz w:val="24"/>
          <w:szCs w:val="24"/>
        </w:rPr>
        <w:t>anak</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perlakuan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kegiatan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menggambar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15 </w:t>
      </w:r>
      <w:proofErr w:type="spellStart"/>
      <w:r>
        <w:rPr>
          <w:rFonts w:ascii="Times New Roman" w:hAnsi="Times New Roman" w:cs="Times New Roman"/>
          <w:color w:val="000000" w:themeColor="text1"/>
          <w:sz w:val="24"/>
          <w:szCs w:val="24"/>
          <w:lang w:val="en-US"/>
        </w:rPr>
        <w:t>anak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dengan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perlakukan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kegiatan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mewarnai</w:t>
      </w:r>
      <w:proofErr w:type="spellEnd"/>
      <w:r>
        <w:rPr>
          <w:rFonts w:ascii="Times New Roman" w:hAnsi="Times New Roman" w:cs="Times New Roman"/>
          <w:color w:val="000000" w:themeColor="text1"/>
          <w:sz w:val="24"/>
          <w:szCs w:val="24"/>
          <w:lang w:val="en-US"/>
        </w:rPr>
        <w:t>.</w:t>
      </w:r>
      <w:r w:rsidRPr="00BD3A42">
        <w:rPr>
          <w:rFonts w:ascii="Times New Roman" w:hAnsi="Times New Roman" w:cs="Times New Roman"/>
          <w:color w:val="000000" w:themeColor="text1"/>
          <w:sz w:val="24"/>
          <w:szCs w:val="24"/>
        </w:rPr>
        <w:t xml:space="preserve"> Teknik pengumpulan data yang digunakan dalam penelitian ini adalah observasi partisipatif</w:t>
      </w:r>
      <w:r>
        <w:rPr>
          <w:rFonts w:ascii="Times New Roman" w:hAnsi="Times New Roman" w:cs="Times New Roman"/>
          <w:color w:val="000000" w:themeColor="text1"/>
          <w:sz w:val="24"/>
          <w:szCs w:val="24"/>
          <w:lang w:val="en-US"/>
        </w:rPr>
        <w:t>.</w:t>
      </w:r>
    </w:p>
    <w:p w:rsidR="00A675F2" w:rsidRDefault="00A675F2" w:rsidP="00A675F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675F2" w:rsidRDefault="00A675F2" w:rsidP="00A675F2">
      <w:pPr>
        <w:autoSpaceDE w:val="0"/>
        <w:autoSpaceDN w:val="0"/>
        <w:adjustRightInd w:val="0"/>
        <w:spacing w:after="0" w:line="240" w:lineRule="auto"/>
        <w:jc w:val="both"/>
        <w:rPr>
          <w:rFonts w:ascii="Times New Roman" w:hAnsi="Times New Roman" w:cs="Times New Roman"/>
          <w:sz w:val="24"/>
          <w:szCs w:val="24"/>
          <w:lang w:val="en-US"/>
        </w:rPr>
      </w:pPr>
      <w:r w:rsidRPr="00BE43D0">
        <w:rPr>
          <w:rFonts w:ascii="Times New Roman" w:hAnsi="Times New Roman" w:cs="Times New Roman"/>
          <w:sz w:val="24"/>
          <w:szCs w:val="23"/>
        </w:rPr>
        <w:t xml:space="preserve">Berdasarkan </w:t>
      </w:r>
      <w:proofErr w:type="spellStart"/>
      <w:r>
        <w:rPr>
          <w:rFonts w:ascii="Times New Roman" w:hAnsi="Times New Roman" w:cs="Times New Roman"/>
          <w:sz w:val="24"/>
          <w:szCs w:val="23"/>
          <w:lang w:val="en-US"/>
        </w:rPr>
        <w:t>uji</w:t>
      </w:r>
      <w:proofErr w:type="spellEnd"/>
      <w:r>
        <w:rPr>
          <w:rFonts w:ascii="Times New Roman" w:hAnsi="Times New Roman" w:cs="Times New Roman"/>
          <w:sz w:val="24"/>
          <w:szCs w:val="23"/>
          <w:lang w:val="en-US"/>
        </w:rPr>
        <w:t xml:space="preserve"> t</w:t>
      </w:r>
      <w:r>
        <w:rPr>
          <w:rFonts w:ascii="Times New Roman" w:hAnsi="Times New Roman" w:cs="Times New Roman"/>
          <w:sz w:val="24"/>
          <w:szCs w:val="23"/>
        </w:rPr>
        <w:t>, diketahui t</w:t>
      </w:r>
      <w:r w:rsidRPr="00055199">
        <w:rPr>
          <w:rFonts w:ascii="Times New Roman" w:hAnsi="Times New Roman" w:cs="Times New Roman"/>
          <w:sz w:val="24"/>
          <w:szCs w:val="23"/>
          <w:vertAlign w:val="subscript"/>
        </w:rPr>
        <w:t>hitung</w:t>
      </w:r>
      <w:r w:rsidRPr="00BE43D0">
        <w:rPr>
          <w:rFonts w:ascii="Times New Roman" w:hAnsi="Times New Roman" w:cs="Times New Roman"/>
          <w:sz w:val="24"/>
          <w:szCs w:val="23"/>
        </w:rPr>
        <w:t xml:space="preserve"> sebesar </w:t>
      </w:r>
      <w:r>
        <w:rPr>
          <w:rFonts w:ascii="Times New Roman" w:eastAsiaTheme="minorEastAsia" w:hAnsi="Times New Roman" w:cs="Times New Roman"/>
          <w:sz w:val="24"/>
          <w:szCs w:val="24"/>
          <w:lang w:val="en-US"/>
        </w:rPr>
        <w:t xml:space="preserve">5.86 </w:t>
      </w:r>
      <w:r>
        <w:rPr>
          <w:rFonts w:ascii="Times New Roman" w:hAnsi="Times New Roman" w:cs="Times New Roman"/>
          <w:sz w:val="24"/>
          <w:szCs w:val="24"/>
        </w:rPr>
        <w:t xml:space="preserve">dan </w:t>
      </w:r>
      <w:r>
        <w:rPr>
          <w:rFonts w:ascii="Times New Roman" w:hAnsi="Times New Roman" w:cs="Times New Roman"/>
          <w:sz w:val="24"/>
          <w:szCs w:val="23"/>
        </w:rPr>
        <w:t>sedangkan t</w:t>
      </w:r>
      <w:r w:rsidRPr="00055199">
        <w:rPr>
          <w:rFonts w:ascii="Times New Roman" w:hAnsi="Times New Roman" w:cs="Times New Roman"/>
          <w:sz w:val="24"/>
          <w:szCs w:val="23"/>
          <w:vertAlign w:val="subscript"/>
        </w:rPr>
        <w:t xml:space="preserve">tabel </w:t>
      </w:r>
      <w:r w:rsidRPr="00BE43D0">
        <w:rPr>
          <w:rFonts w:ascii="Times New Roman" w:hAnsi="Times New Roman" w:cs="Times New Roman"/>
          <w:sz w:val="24"/>
          <w:szCs w:val="23"/>
        </w:rPr>
        <w:t xml:space="preserve">dengan db = </w:t>
      </w:r>
      <w:r>
        <w:rPr>
          <w:rFonts w:ascii="Times New Roman" w:hAnsi="Times New Roman" w:cs="Times New Roman"/>
          <w:sz w:val="24"/>
          <w:szCs w:val="23"/>
          <w:lang w:val="en-US"/>
        </w:rPr>
        <w:t>15</w:t>
      </w:r>
      <w:r>
        <w:rPr>
          <w:rFonts w:ascii="Times New Roman" w:hAnsi="Times New Roman" w:cs="Times New Roman"/>
          <w:sz w:val="24"/>
          <w:szCs w:val="23"/>
        </w:rPr>
        <w:t xml:space="preserve">-1 = </w:t>
      </w:r>
      <w:r>
        <w:rPr>
          <w:rFonts w:ascii="Times New Roman" w:hAnsi="Times New Roman" w:cs="Times New Roman"/>
          <w:sz w:val="24"/>
          <w:szCs w:val="23"/>
          <w:lang w:val="en-US"/>
        </w:rPr>
        <w:t>14</w:t>
      </w:r>
      <w:r w:rsidRPr="00BE43D0">
        <w:rPr>
          <w:rFonts w:ascii="Times New Roman" w:hAnsi="Times New Roman" w:cs="Times New Roman"/>
          <w:sz w:val="24"/>
          <w:szCs w:val="23"/>
        </w:rPr>
        <w:t xml:space="preserve"> (α = 0.005) unt</w:t>
      </w:r>
      <w:r>
        <w:rPr>
          <w:rFonts w:ascii="Times New Roman" w:hAnsi="Times New Roman" w:cs="Times New Roman"/>
          <w:sz w:val="24"/>
          <w:szCs w:val="23"/>
        </w:rPr>
        <w:t>uk taraf kepercayaan 95% = 2</w:t>
      </w:r>
      <w:r>
        <w:rPr>
          <w:rFonts w:ascii="Times New Roman" w:hAnsi="Times New Roman" w:cs="Times New Roman"/>
          <w:sz w:val="24"/>
          <w:szCs w:val="23"/>
          <w:lang w:val="en-US"/>
        </w:rPr>
        <w:t>,144</w:t>
      </w:r>
      <w:r w:rsidRPr="00BE43D0">
        <w:rPr>
          <w:rFonts w:ascii="Times New Roman" w:hAnsi="Times New Roman" w:cs="Times New Roman"/>
          <w:sz w:val="24"/>
          <w:szCs w:val="23"/>
        </w:rPr>
        <w:t xml:space="preserve">. Dengan demikian </w:t>
      </w:r>
      <w:r>
        <w:rPr>
          <w:rFonts w:ascii="Times New Roman" w:hAnsi="Times New Roman" w:cs="Times New Roman"/>
          <w:sz w:val="24"/>
          <w:szCs w:val="23"/>
        </w:rPr>
        <w:t>t</w:t>
      </w:r>
      <w:proofErr w:type="spellStart"/>
      <w:r>
        <w:rPr>
          <w:rFonts w:ascii="Times New Roman" w:hAnsi="Times New Roman" w:cs="Times New Roman"/>
          <w:sz w:val="24"/>
          <w:szCs w:val="23"/>
          <w:vertAlign w:val="subscript"/>
          <w:lang w:val="en-US"/>
        </w:rPr>
        <w:t>hitung</w:t>
      </w:r>
      <w:proofErr w:type="spellEnd"/>
      <w:r>
        <w:rPr>
          <w:rFonts w:ascii="Times New Roman" w:hAnsi="Times New Roman" w:cs="Times New Roman"/>
          <w:sz w:val="24"/>
          <w:szCs w:val="23"/>
        </w:rPr>
        <w:t xml:space="preserve"> </w:t>
      </w:r>
      <w:r>
        <w:rPr>
          <w:rFonts w:ascii="Times New Roman" w:hAnsi="Times New Roman" w:cs="Times New Roman"/>
          <w:sz w:val="24"/>
          <w:szCs w:val="23"/>
          <w:lang w:val="en-US"/>
        </w:rPr>
        <w:t>&gt;</w:t>
      </w:r>
      <w:r>
        <w:rPr>
          <w:rFonts w:ascii="Times New Roman" w:hAnsi="Times New Roman" w:cs="Times New Roman"/>
          <w:sz w:val="24"/>
          <w:szCs w:val="23"/>
        </w:rPr>
        <w:t xml:space="preserve"> dari t</w:t>
      </w:r>
      <w:proofErr w:type="spellStart"/>
      <w:r>
        <w:rPr>
          <w:rFonts w:ascii="Times New Roman" w:hAnsi="Times New Roman" w:cs="Times New Roman"/>
          <w:sz w:val="24"/>
          <w:szCs w:val="23"/>
          <w:vertAlign w:val="subscript"/>
          <w:lang w:val="en-US"/>
        </w:rPr>
        <w:t>tabel</w:t>
      </w:r>
      <w:proofErr w:type="spellEnd"/>
      <w:r w:rsidRPr="00BE43D0">
        <w:rPr>
          <w:rFonts w:ascii="Times New Roman" w:hAnsi="Times New Roman" w:cs="Times New Roman"/>
          <w:sz w:val="24"/>
          <w:szCs w:val="23"/>
        </w:rPr>
        <w:t xml:space="preserve"> (</w:t>
      </w:r>
      <w:r>
        <w:rPr>
          <w:rFonts w:ascii="Times New Roman" w:eastAsiaTheme="minorEastAsia" w:hAnsi="Times New Roman" w:cs="Times New Roman"/>
          <w:sz w:val="24"/>
          <w:szCs w:val="24"/>
          <w:lang w:val="en-US"/>
        </w:rPr>
        <w:t>5.86 &gt; 2.144</w:t>
      </w:r>
      <w:r>
        <w:rPr>
          <w:rFonts w:ascii="Times New Roman" w:hAnsi="Times New Roman" w:cs="Times New Roman"/>
          <w:sz w:val="24"/>
          <w:szCs w:val="23"/>
          <w:lang w:val="en-US"/>
        </w:rPr>
        <w:t xml:space="preserve">), </w:t>
      </w:r>
      <w:r w:rsidRPr="006A5DF1">
        <w:rPr>
          <w:rFonts w:ascii="Times New Roman" w:hAnsi="Times New Roman" w:cs="Times New Roman"/>
          <w:sz w:val="24"/>
          <w:szCs w:val="24"/>
        </w:rPr>
        <w:t xml:space="preserve">yang artinya </w:t>
      </w:r>
      <w:r w:rsidRPr="00A83E1B">
        <w:rPr>
          <w:rFonts w:ascii="Times New Roman" w:hAnsi="Times New Roman" w:cs="Times New Roman"/>
          <w:sz w:val="24"/>
          <w:szCs w:val="24"/>
        </w:rPr>
        <w:t xml:space="preserve">ada </w:t>
      </w:r>
      <w:proofErr w:type="spellStart"/>
      <w:r>
        <w:rPr>
          <w:rFonts w:ascii="Times New Roman" w:hAnsi="Times New Roman" w:cs="Times New Roman"/>
          <w:color w:val="000000" w:themeColor="text1"/>
          <w:sz w:val="24"/>
          <w:szCs w:val="24"/>
          <w:lang w:val="en-US"/>
        </w:rPr>
        <w:t>perbedaan</w:t>
      </w:r>
      <w:proofErr w:type="spellEnd"/>
      <w:r w:rsidRPr="00BD3A42">
        <w:rPr>
          <w:rFonts w:ascii="Times New Roman" w:hAnsi="Times New Roman" w:cs="Times New Roman"/>
          <w:color w:val="000000" w:themeColor="text1"/>
          <w:sz w:val="24"/>
          <w:szCs w:val="24"/>
        </w:rPr>
        <w:t xml:space="preserve"> kegiatan </w:t>
      </w:r>
      <w:proofErr w:type="spellStart"/>
      <w:r w:rsidRPr="00BD3A42">
        <w:rPr>
          <w:rFonts w:ascii="Times New Roman" w:hAnsi="Times New Roman" w:cs="Times New Roman"/>
          <w:color w:val="000000" w:themeColor="text1"/>
          <w:sz w:val="24"/>
          <w:szCs w:val="24"/>
          <w:lang w:val="en-US"/>
        </w:rPr>
        <w:t>menggambar</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dan</w:t>
      </w:r>
      <w:proofErr w:type="spellEnd"/>
      <w:r w:rsidRPr="00BD3A42">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 xml:space="preserve">mewarnai terhadap perkembangan motorik halus Anak </w:t>
      </w:r>
      <w:proofErr w:type="spellStart"/>
      <w:r w:rsidRPr="00BD3A42">
        <w:rPr>
          <w:rFonts w:ascii="Times New Roman" w:hAnsi="Times New Roman" w:cs="Times New Roman"/>
          <w:color w:val="000000" w:themeColor="text1"/>
          <w:sz w:val="24"/>
          <w:szCs w:val="24"/>
          <w:lang w:val="en-US"/>
        </w:rPr>
        <w:t>Usia</w:t>
      </w:r>
      <w:proofErr w:type="spellEnd"/>
      <w:r w:rsidRPr="00BD3A42">
        <w:rPr>
          <w:rFonts w:ascii="Times New Roman" w:hAnsi="Times New Roman" w:cs="Times New Roman"/>
          <w:color w:val="000000" w:themeColor="text1"/>
          <w:sz w:val="24"/>
          <w:szCs w:val="24"/>
          <w:lang w:val="en-US"/>
        </w:rPr>
        <w:t xml:space="preserve"> di TK </w:t>
      </w:r>
      <w:proofErr w:type="spellStart"/>
      <w:r w:rsidRPr="00BD3A42">
        <w:rPr>
          <w:rFonts w:ascii="Times New Roman" w:hAnsi="Times New Roman" w:cs="Times New Roman"/>
          <w:color w:val="000000" w:themeColor="text1"/>
          <w:sz w:val="24"/>
          <w:szCs w:val="24"/>
          <w:lang w:val="en-US"/>
        </w:rPr>
        <w:t>Negeri</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Satu</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Atap</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Bangun</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Purba</w:t>
      </w:r>
      <w:proofErr w:type="spellEnd"/>
      <w:r w:rsidRPr="00BD3A42">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Tahun Ajaran 201</w:t>
      </w:r>
      <w:r w:rsidRPr="00BD3A42">
        <w:rPr>
          <w:rFonts w:ascii="Times New Roman" w:hAnsi="Times New Roman" w:cs="Times New Roman"/>
          <w:color w:val="000000" w:themeColor="text1"/>
          <w:sz w:val="24"/>
          <w:szCs w:val="24"/>
          <w:lang w:val="en-US"/>
        </w:rPr>
        <w:t>8</w:t>
      </w:r>
      <w:r w:rsidRPr="00BD3A42">
        <w:rPr>
          <w:rFonts w:ascii="Times New Roman" w:hAnsi="Times New Roman" w:cs="Times New Roman"/>
          <w:color w:val="000000" w:themeColor="text1"/>
          <w:sz w:val="24"/>
          <w:szCs w:val="24"/>
        </w:rPr>
        <w:t>/201</w:t>
      </w:r>
      <w:r w:rsidRPr="00BD3A42">
        <w:rPr>
          <w:rFonts w:ascii="Times New Roman" w:hAnsi="Times New Roman" w:cs="Times New Roman"/>
          <w:color w:val="000000" w:themeColor="text1"/>
          <w:sz w:val="24"/>
          <w:szCs w:val="24"/>
          <w:lang w:val="en-US"/>
        </w:rPr>
        <w:t>9</w:t>
      </w:r>
      <w:r>
        <w:rPr>
          <w:rFonts w:ascii="Times New Roman" w:hAnsi="Times New Roman" w:cs="Times New Roman"/>
          <w:sz w:val="24"/>
          <w:szCs w:val="24"/>
          <w:lang w:val="en-US"/>
        </w:rPr>
        <w:t>.</w:t>
      </w:r>
    </w:p>
    <w:p w:rsidR="00A675F2" w:rsidRPr="000C5882" w:rsidRDefault="00A675F2" w:rsidP="00A675F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675F2" w:rsidRDefault="00A675F2" w:rsidP="00A675F2">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mewarnai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motorik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r w:rsidRPr="00BD3A42">
        <w:rPr>
          <w:rFonts w:ascii="Times New Roman" w:hAnsi="Times New Roman" w:cs="Times New Roman"/>
          <w:color w:val="000000" w:themeColor="text1"/>
          <w:sz w:val="24"/>
          <w:szCs w:val="24"/>
          <w:lang w:val="en-US"/>
        </w:rPr>
        <w:t xml:space="preserve">di TK </w:t>
      </w:r>
      <w:proofErr w:type="spellStart"/>
      <w:r w:rsidRPr="00BD3A42">
        <w:rPr>
          <w:rFonts w:ascii="Times New Roman" w:hAnsi="Times New Roman" w:cs="Times New Roman"/>
          <w:color w:val="000000" w:themeColor="text1"/>
          <w:sz w:val="24"/>
          <w:szCs w:val="24"/>
          <w:lang w:val="en-US"/>
        </w:rPr>
        <w:t>Negeri</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Satu</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Atap</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Bangun</w:t>
      </w:r>
      <w:proofErr w:type="spellEnd"/>
      <w:r w:rsidRPr="00BD3A42">
        <w:rPr>
          <w:rFonts w:ascii="Times New Roman" w:hAnsi="Times New Roman" w:cs="Times New Roman"/>
          <w:color w:val="000000" w:themeColor="text1"/>
          <w:sz w:val="24"/>
          <w:szCs w:val="24"/>
          <w:lang w:val="en-US"/>
        </w:rPr>
        <w:t xml:space="preserve"> </w:t>
      </w:r>
      <w:proofErr w:type="spellStart"/>
      <w:r w:rsidRPr="00BD3A42">
        <w:rPr>
          <w:rFonts w:ascii="Times New Roman" w:hAnsi="Times New Roman" w:cs="Times New Roman"/>
          <w:color w:val="000000" w:themeColor="text1"/>
          <w:sz w:val="24"/>
          <w:szCs w:val="24"/>
          <w:lang w:val="en-US"/>
        </w:rPr>
        <w:t>Purba</w:t>
      </w:r>
      <w:proofErr w:type="spellEnd"/>
      <w:r w:rsidRPr="00BD3A42">
        <w:rPr>
          <w:rFonts w:ascii="Times New Roman" w:hAnsi="Times New Roman" w:cs="Times New Roman"/>
          <w:color w:val="000000" w:themeColor="text1"/>
          <w:sz w:val="24"/>
          <w:szCs w:val="24"/>
          <w:lang w:val="en-US"/>
        </w:rPr>
        <w:t xml:space="preserve"> </w:t>
      </w:r>
      <w:r w:rsidRPr="00BD3A42">
        <w:rPr>
          <w:rFonts w:ascii="Times New Roman" w:hAnsi="Times New Roman" w:cs="Times New Roman"/>
          <w:color w:val="000000" w:themeColor="text1"/>
          <w:sz w:val="24"/>
          <w:szCs w:val="24"/>
        </w:rPr>
        <w:t>Tahun Ajaran 201</w:t>
      </w:r>
      <w:r w:rsidRPr="00BD3A42">
        <w:rPr>
          <w:rFonts w:ascii="Times New Roman" w:hAnsi="Times New Roman" w:cs="Times New Roman"/>
          <w:color w:val="000000" w:themeColor="text1"/>
          <w:sz w:val="24"/>
          <w:szCs w:val="24"/>
          <w:lang w:val="en-US"/>
        </w:rPr>
        <w:t>8</w:t>
      </w:r>
      <w:r w:rsidRPr="00BD3A42">
        <w:rPr>
          <w:rFonts w:ascii="Times New Roman" w:hAnsi="Times New Roman" w:cs="Times New Roman"/>
          <w:color w:val="000000" w:themeColor="text1"/>
          <w:sz w:val="24"/>
          <w:szCs w:val="24"/>
        </w:rPr>
        <w:t>/201</w:t>
      </w:r>
      <w:r w:rsidRPr="00BD3A42">
        <w:rPr>
          <w:rFonts w:ascii="Times New Roman" w:hAnsi="Times New Roman" w:cs="Times New Roman"/>
          <w:color w:val="000000" w:themeColor="text1"/>
          <w:sz w:val="24"/>
          <w:szCs w:val="24"/>
          <w:lang w:val="en-US"/>
        </w:rPr>
        <w:t>9</w:t>
      </w:r>
      <w:r>
        <w:rPr>
          <w:rFonts w:ascii="Times New Roman" w:hAnsi="Times New Roman" w:cs="Times New Roman"/>
          <w:sz w:val="24"/>
          <w:szCs w:val="24"/>
          <w:lang w:val="en-US"/>
        </w:rPr>
        <w:t>.</w:t>
      </w:r>
    </w:p>
    <w:p w:rsidR="00A675F2" w:rsidRDefault="00A675F2" w:rsidP="00A675F2">
      <w:pPr>
        <w:pStyle w:val="NoSpacing"/>
        <w:jc w:val="both"/>
        <w:rPr>
          <w:rFonts w:ascii="Times New Roman" w:hAnsi="Times New Roman" w:cs="Times New Roman"/>
          <w:sz w:val="24"/>
          <w:szCs w:val="24"/>
          <w:lang w:val="en-US"/>
        </w:rPr>
      </w:pPr>
    </w:p>
    <w:p w:rsidR="00A675F2" w:rsidRDefault="00A675F2" w:rsidP="00A675F2">
      <w:pPr>
        <w:pStyle w:val="NoSpacing"/>
        <w:jc w:val="both"/>
        <w:rPr>
          <w:rFonts w:ascii="Times New Roman" w:hAnsi="Times New Roman" w:cs="Times New Roman"/>
          <w:sz w:val="24"/>
          <w:szCs w:val="24"/>
          <w:lang w:val="en-US"/>
        </w:rPr>
      </w:pPr>
      <w:bookmarkStart w:id="0" w:name="_GoBack"/>
      <w:bookmarkEnd w:id="0"/>
    </w:p>
    <w:p w:rsidR="00A675F2" w:rsidRDefault="00A675F2" w:rsidP="00A675F2">
      <w:pPr>
        <w:pStyle w:val="NoSpacing"/>
        <w:jc w:val="both"/>
        <w:rPr>
          <w:rFonts w:ascii="Times New Roman" w:hAnsi="Times New Roman" w:cs="Times New Roman"/>
          <w:sz w:val="24"/>
          <w:szCs w:val="24"/>
          <w:lang w:val="en-US"/>
        </w:rPr>
      </w:pPr>
    </w:p>
    <w:p w:rsidR="00A675F2" w:rsidRDefault="00A675F2" w:rsidP="00A675F2">
      <w:pPr>
        <w:pStyle w:val="NoSpacing"/>
        <w:jc w:val="both"/>
        <w:rPr>
          <w:rFonts w:ascii="Times New Roman" w:hAnsi="Times New Roman" w:cs="Times New Roman"/>
          <w:b/>
          <w:sz w:val="24"/>
          <w:szCs w:val="24"/>
          <w:lang w:val="en-US"/>
        </w:rPr>
      </w:pPr>
      <w:r w:rsidRPr="000C5882">
        <w:rPr>
          <w:rFonts w:ascii="Times New Roman" w:hAnsi="Times New Roman" w:cs="Times New Roman"/>
          <w:b/>
          <w:sz w:val="24"/>
          <w:szCs w:val="24"/>
          <w:lang w:val="en-US"/>
        </w:rPr>
        <w:t xml:space="preserve">Kata </w:t>
      </w:r>
      <w:proofErr w:type="spellStart"/>
      <w:proofErr w:type="gramStart"/>
      <w:r w:rsidRPr="000C5882">
        <w:rPr>
          <w:rFonts w:ascii="Times New Roman" w:hAnsi="Times New Roman" w:cs="Times New Roman"/>
          <w:b/>
          <w:sz w:val="24"/>
          <w:szCs w:val="24"/>
          <w:lang w:val="en-US"/>
        </w:rPr>
        <w:t>Kunci</w:t>
      </w:r>
      <w:proofErr w:type="spellEnd"/>
      <w:r w:rsidRPr="000C5882">
        <w:rPr>
          <w:rFonts w:ascii="Times New Roman" w:hAnsi="Times New Roman" w:cs="Times New Roman"/>
          <w:b/>
          <w:sz w:val="24"/>
          <w:szCs w:val="24"/>
          <w:lang w:val="en-US"/>
        </w:rPr>
        <w:t xml:space="preserve"> :</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Menggambar</w:t>
      </w:r>
      <w:proofErr w:type="spellEnd"/>
      <w:r>
        <w:rPr>
          <w:rFonts w:ascii="Times New Roman" w:hAnsi="Times New Roman" w:cs="Times New Roman"/>
          <w:b/>
          <w:sz w:val="24"/>
          <w:szCs w:val="24"/>
          <w:lang w:val="en-US"/>
        </w:rPr>
        <w:t xml:space="preserve">, </w:t>
      </w:r>
      <w:proofErr w:type="spellStart"/>
      <w:r w:rsidRPr="000C5882">
        <w:rPr>
          <w:rFonts w:ascii="Times New Roman" w:hAnsi="Times New Roman" w:cs="Times New Roman"/>
          <w:b/>
          <w:sz w:val="24"/>
          <w:szCs w:val="24"/>
          <w:lang w:val="en-US"/>
        </w:rPr>
        <w:t>Mewarnai</w:t>
      </w:r>
      <w:proofErr w:type="spellEnd"/>
      <w:r w:rsidRPr="000C5882">
        <w:rPr>
          <w:rFonts w:ascii="Times New Roman" w:hAnsi="Times New Roman" w:cs="Times New Roman"/>
          <w:b/>
          <w:sz w:val="24"/>
          <w:szCs w:val="24"/>
          <w:lang w:val="en-US"/>
        </w:rPr>
        <w:t xml:space="preserve">, </w:t>
      </w:r>
      <w:proofErr w:type="spellStart"/>
      <w:r w:rsidRPr="000C5882">
        <w:rPr>
          <w:rFonts w:ascii="Times New Roman" w:hAnsi="Times New Roman" w:cs="Times New Roman"/>
          <w:b/>
          <w:sz w:val="24"/>
          <w:szCs w:val="24"/>
          <w:lang w:val="en-US"/>
        </w:rPr>
        <w:t>Motorik</w:t>
      </w:r>
      <w:proofErr w:type="spellEnd"/>
      <w:r w:rsidRPr="000C5882">
        <w:rPr>
          <w:rFonts w:ascii="Times New Roman" w:hAnsi="Times New Roman" w:cs="Times New Roman"/>
          <w:b/>
          <w:sz w:val="24"/>
          <w:szCs w:val="24"/>
          <w:lang w:val="en-US"/>
        </w:rPr>
        <w:t xml:space="preserve"> </w:t>
      </w:r>
      <w:proofErr w:type="spellStart"/>
      <w:r w:rsidRPr="000C5882">
        <w:rPr>
          <w:rFonts w:ascii="Times New Roman" w:hAnsi="Times New Roman" w:cs="Times New Roman"/>
          <w:b/>
          <w:sz w:val="24"/>
          <w:szCs w:val="24"/>
          <w:lang w:val="en-US"/>
        </w:rPr>
        <w:t>Halus</w:t>
      </w:r>
      <w:proofErr w:type="spellEnd"/>
    </w:p>
    <w:p w:rsidR="00A675F2" w:rsidRDefault="00A675F2" w:rsidP="00A675F2">
      <w:pPr>
        <w:pStyle w:val="NoSpacing"/>
        <w:jc w:val="both"/>
        <w:rPr>
          <w:rFonts w:ascii="Times New Roman" w:hAnsi="Times New Roman" w:cs="Times New Roman"/>
          <w:b/>
          <w:sz w:val="24"/>
          <w:szCs w:val="24"/>
          <w:lang w:val="en-US"/>
        </w:rPr>
        <w:sectPr w:rsidR="00A675F2" w:rsidSect="00040911">
          <w:footerReference w:type="first" r:id="rId8"/>
          <w:pgSz w:w="11907" w:h="16839" w:code="9"/>
          <w:pgMar w:top="2268" w:right="1701" w:bottom="1418" w:left="2268" w:header="720" w:footer="720" w:gutter="0"/>
          <w:pgNumType w:fmt="lowerRoman" w:start="9"/>
          <w:cols w:space="720"/>
          <w:titlePg/>
          <w:docGrid w:linePitch="360"/>
        </w:sectPr>
      </w:pPr>
    </w:p>
    <w:p w:rsidR="00A675F2" w:rsidRDefault="00A675F2" w:rsidP="00A675F2">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rsidR="00A675F2" w:rsidRDefault="00A675F2" w:rsidP="00A675F2">
      <w:pPr>
        <w:pStyle w:val="NoSpacing"/>
        <w:jc w:val="center"/>
        <w:rPr>
          <w:rFonts w:ascii="Times New Roman" w:hAnsi="Times New Roman" w:cs="Times New Roman"/>
          <w:b/>
          <w:sz w:val="24"/>
          <w:szCs w:val="24"/>
          <w:lang w:val="en-US"/>
        </w:rPr>
      </w:pPr>
    </w:p>
    <w:p w:rsidR="00A675F2" w:rsidRDefault="00A675F2" w:rsidP="00A675F2">
      <w:pPr>
        <w:pStyle w:val="NoSpacing"/>
        <w:jc w:val="center"/>
        <w:rPr>
          <w:rStyle w:val="tlid-translation"/>
          <w:rFonts w:ascii="Times New Roman" w:hAnsi="Times New Roman" w:cs="Times New Roman"/>
          <w:b/>
          <w:sz w:val="24"/>
          <w:lang w:val="en"/>
        </w:rPr>
      </w:pPr>
      <w:r w:rsidRPr="00975A50">
        <w:rPr>
          <w:rStyle w:val="tlid-translation"/>
          <w:rFonts w:ascii="Times New Roman" w:hAnsi="Times New Roman" w:cs="Times New Roman"/>
          <w:b/>
          <w:sz w:val="24"/>
          <w:lang w:val="en"/>
        </w:rPr>
        <w:t xml:space="preserve">THE EFFECT OF ACTIVITIES OF DRAWING AND DYEING </w:t>
      </w:r>
    </w:p>
    <w:p w:rsidR="00A675F2" w:rsidRDefault="00A675F2" w:rsidP="00A675F2">
      <w:pPr>
        <w:pStyle w:val="NoSpacing"/>
        <w:jc w:val="center"/>
        <w:rPr>
          <w:rFonts w:ascii="Times New Roman" w:hAnsi="Times New Roman" w:cs="Times New Roman"/>
          <w:b/>
          <w:sz w:val="24"/>
          <w:szCs w:val="26"/>
          <w:lang w:val="en-US"/>
        </w:rPr>
      </w:pPr>
      <w:r w:rsidRPr="00975A50">
        <w:rPr>
          <w:rStyle w:val="tlid-translation"/>
          <w:rFonts w:ascii="Times New Roman" w:hAnsi="Times New Roman" w:cs="Times New Roman"/>
          <w:b/>
          <w:sz w:val="24"/>
          <w:lang w:val="en"/>
        </w:rPr>
        <w:t xml:space="preserve">ON FINE MOTORS OF CHILDREN AGED </w:t>
      </w:r>
      <w:r>
        <w:rPr>
          <w:rStyle w:val="tlid-translation"/>
          <w:rFonts w:ascii="Times New Roman" w:hAnsi="Times New Roman" w:cs="Times New Roman"/>
          <w:b/>
          <w:sz w:val="24"/>
          <w:lang w:val="en"/>
        </w:rPr>
        <w:t xml:space="preserve">AT TK </w:t>
      </w:r>
      <w:r w:rsidRPr="005C1B3E">
        <w:rPr>
          <w:rFonts w:ascii="Times New Roman" w:hAnsi="Times New Roman" w:cs="Times New Roman"/>
          <w:b/>
          <w:sz w:val="24"/>
          <w:szCs w:val="26"/>
        </w:rPr>
        <w:t xml:space="preserve">NEGERI </w:t>
      </w:r>
    </w:p>
    <w:p w:rsidR="00A675F2" w:rsidRDefault="00A675F2" w:rsidP="00A675F2">
      <w:pPr>
        <w:pStyle w:val="NoSpacing"/>
        <w:jc w:val="center"/>
        <w:rPr>
          <w:rStyle w:val="tlid-translation"/>
          <w:rFonts w:ascii="Times New Roman" w:hAnsi="Times New Roman" w:cs="Times New Roman"/>
          <w:b/>
          <w:sz w:val="24"/>
          <w:lang w:val="en"/>
        </w:rPr>
      </w:pPr>
      <w:r w:rsidRPr="005C1B3E">
        <w:rPr>
          <w:rFonts w:ascii="Times New Roman" w:hAnsi="Times New Roman" w:cs="Times New Roman"/>
          <w:b/>
          <w:sz w:val="24"/>
          <w:szCs w:val="26"/>
        </w:rPr>
        <w:t>SATU ATAP BANGUN PURBA</w:t>
      </w:r>
      <w:r>
        <w:rPr>
          <w:rStyle w:val="tlid-translation"/>
          <w:rFonts w:ascii="Times New Roman" w:hAnsi="Times New Roman" w:cs="Times New Roman"/>
          <w:b/>
          <w:sz w:val="24"/>
          <w:lang w:val="en"/>
        </w:rPr>
        <w:t xml:space="preserve"> </w:t>
      </w:r>
      <w:r w:rsidRPr="00975A50">
        <w:rPr>
          <w:rStyle w:val="tlid-translation"/>
          <w:rFonts w:ascii="Times New Roman" w:hAnsi="Times New Roman" w:cs="Times New Roman"/>
          <w:b/>
          <w:sz w:val="24"/>
          <w:lang w:val="en"/>
        </w:rPr>
        <w:t xml:space="preserve">DELI SERDANG </w:t>
      </w:r>
    </w:p>
    <w:p w:rsidR="00A675F2" w:rsidRPr="00975A50" w:rsidRDefault="00A675F2" w:rsidP="00A675F2">
      <w:pPr>
        <w:pStyle w:val="NoSpacing"/>
        <w:jc w:val="center"/>
        <w:rPr>
          <w:rFonts w:ascii="Times New Roman" w:hAnsi="Times New Roman" w:cs="Times New Roman"/>
          <w:b/>
          <w:sz w:val="24"/>
          <w:lang w:val="en"/>
        </w:rPr>
      </w:pPr>
      <w:r w:rsidRPr="00975A50">
        <w:rPr>
          <w:rStyle w:val="tlid-translation"/>
          <w:rFonts w:ascii="Times New Roman" w:hAnsi="Times New Roman" w:cs="Times New Roman"/>
          <w:b/>
          <w:sz w:val="24"/>
          <w:lang w:val="en"/>
        </w:rPr>
        <w:t>ACADEMIC YEAR 2018/2019</w:t>
      </w:r>
    </w:p>
    <w:p w:rsidR="00A675F2" w:rsidRPr="00975A50" w:rsidRDefault="00A675F2" w:rsidP="00A675F2">
      <w:pPr>
        <w:pStyle w:val="NoSpacing"/>
        <w:jc w:val="center"/>
        <w:rPr>
          <w:rFonts w:ascii="Times New Roman" w:hAnsi="Times New Roman" w:cs="Times New Roman"/>
          <w:b/>
          <w:sz w:val="28"/>
          <w:szCs w:val="24"/>
          <w:lang w:val="en-US"/>
        </w:rPr>
      </w:pPr>
    </w:p>
    <w:p w:rsidR="00A675F2" w:rsidRDefault="00A675F2" w:rsidP="00A675F2">
      <w:pPr>
        <w:spacing w:after="0" w:line="240" w:lineRule="auto"/>
        <w:jc w:val="center"/>
        <w:rPr>
          <w:rFonts w:ascii="Times New Roman" w:hAnsi="Times New Roman" w:cs="Times New Roman"/>
          <w:b/>
          <w:sz w:val="24"/>
          <w:szCs w:val="26"/>
          <w:lang w:val="en-US"/>
        </w:rPr>
      </w:pPr>
      <w:r w:rsidRPr="005C1B3E">
        <w:rPr>
          <w:rFonts w:ascii="Times New Roman" w:hAnsi="Times New Roman" w:cs="Times New Roman"/>
          <w:b/>
          <w:sz w:val="24"/>
          <w:szCs w:val="26"/>
        </w:rPr>
        <w:t>Widya Astuti</w:t>
      </w:r>
    </w:p>
    <w:p w:rsidR="00A675F2" w:rsidRDefault="00A675F2" w:rsidP="00A675F2">
      <w:pPr>
        <w:spacing w:after="0" w:line="240" w:lineRule="auto"/>
        <w:jc w:val="center"/>
        <w:rPr>
          <w:rFonts w:ascii="Times New Roman" w:hAnsi="Times New Roman" w:cs="Times New Roman"/>
          <w:b/>
          <w:sz w:val="24"/>
          <w:szCs w:val="26"/>
          <w:lang w:val="en-US"/>
        </w:rPr>
      </w:pPr>
    </w:p>
    <w:p w:rsidR="00A675F2" w:rsidRPr="00996B97" w:rsidRDefault="00A675F2" w:rsidP="00A675F2">
      <w:pPr>
        <w:spacing w:after="0" w:line="240" w:lineRule="auto"/>
        <w:jc w:val="center"/>
        <w:rPr>
          <w:rFonts w:ascii="Times New Roman" w:hAnsi="Times New Roman" w:cs="Times New Roman"/>
          <w:b/>
          <w:sz w:val="24"/>
          <w:szCs w:val="26"/>
          <w:lang w:val="en-US"/>
        </w:rPr>
      </w:pPr>
    </w:p>
    <w:p w:rsidR="00A675F2" w:rsidRDefault="00A675F2" w:rsidP="00A675F2">
      <w:pPr>
        <w:spacing w:after="0" w:line="240" w:lineRule="auto"/>
        <w:jc w:val="both"/>
        <w:rPr>
          <w:rStyle w:val="tlid-translation"/>
          <w:rFonts w:ascii="Times New Roman" w:hAnsi="Times New Roman" w:cs="Times New Roman"/>
          <w:sz w:val="24"/>
          <w:lang w:val="en"/>
        </w:rPr>
      </w:pPr>
      <w:r w:rsidRPr="00996B97">
        <w:rPr>
          <w:rStyle w:val="tlid-translation"/>
          <w:rFonts w:ascii="Times New Roman" w:hAnsi="Times New Roman" w:cs="Times New Roman"/>
          <w:sz w:val="24"/>
          <w:lang w:val="en"/>
        </w:rPr>
        <w:t xml:space="preserve">The problem in the study was that there was still a lack of training carried out by children in conducting coloring or coloring activities. The formulation of the problem that will be proposed is whether there are differences in drawing and coloring activities on the fine motoric development of Aged Children at the One Roof State Kindergarten in </w:t>
      </w:r>
      <w:proofErr w:type="spellStart"/>
      <w:r w:rsidRPr="00996B97">
        <w:rPr>
          <w:rStyle w:val="tlid-translation"/>
          <w:rFonts w:ascii="Times New Roman" w:hAnsi="Times New Roman" w:cs="Times New Roman"/>
          <w:sz w:val="24"/>
          <w:lang w:val="en"/>
        </w:rPr>
        <w:t>Bangun</w:t>
      </w:r>
      <w:proofErr w:type="spellEnd"/>
      <w:r w:rsidRPr="00996B97">
        <w:rPr>
          <w:rStyle w:val="tlid-translation"/>
          <w:rFonts w:ascii="Times New Roman" w:hAnsi="Times New Roman" w:cs="Times New Roman"/>
          <w:sz w:val="24"/>
          <w:lang w:val="en"/>
        </w:rPr>
        <w:t xml:space="preserve"> </w:t>
      </w:r>
      <w:proofErr w:type="spellStart"/>
      <w:r w:rsidRPr="00996B97">
        <w:rPr>
          <w:rStyle w:val="tlid-translation"/>
          <w:rFonts w:ascii="Times New Roman" w:hAnsi="Times New Roman" w:cs="Times New Roman"/>
          <w:sz w:val="24"/>
          <w:lang w:val="en"/>
        </w:rPr>
        <w:t>Purba</w:t>
      </w:r>
      <w:proofErr w:type="spellEnd"/>
      <w:r w:rsidRPr="00996B97">
        <w:rPr>
          <w:rStyle w:val="tlid-translation"/>
          <w:rFonts w:ascii="Times New Roman" w:hAnsi="Times New Roman" w:cs="Times New Roman"/>
          <w:sz w:val="24"/>
          <w:lang w:val="en"/>
        </w:rPr>
        <w:t xml:space="preserve"> Academic Year 2018/2019. The purpose of this study was to determine the differences in drawing and coloring activities on the fine motoric development of Aged Children at </w:t>
      </w:r>
      <w:proofErr w:type="spellStart"/>
      <w:r w:rsidRPr="00996B97">
        <w:rPr>
          <w:rStyle w:val="tlid-translation"/>
          <w:rFonts w:ascii="Times New Roman" w:hAnsi="Times New Roman" w:cs="Times New Roman"/>
          <w:sz w:val="24"/>
          <w:lang w:val="en"/>
        </w:rPr>
        <w:t>Bangun</w:t>
      </w:r>
      <w:proofErr w:type="spellEnd"/>
      <w:r w:rsidRPr="00996B97">
        <w:rPr>
          <w:rStyle w:val="tlid-translation"/>
          <w:rFonts w:ascii="Times New Roman" w:hAnsi="Times New Roman" w:cs="Times New Roman"/>
          <w:sz w:val="24"/>
          <w:lang w:val="en"/>
        </w:rPr>
        <w:t xml:space="preserve"> </w:t>
      </w:r>
      <w:proofErr w:type="spellStart"/>
      <w:r w:rsidRPr="00996B97">
        <w:rPr>
          <w:rStyle w:val="tlid-translation"/>
          <w:rFonts w:ascii="Times New Roman" w:hAnsi="Times New Roman" w:cs="Times New Roman"/>
          <w:sz w:val="24"/>
          <w:lang w:val="en"/>
        </w:rPr>
        <w:t>Purba</w:t>
      </w:r>
      <w:proofErr w:type="spellEnd"/>
      <w:r w:rsidRPr="00996B97">
        <w:rPr>
          <w:rStyle w:val="tlid-translation"/>
          <w:rFonts w:ascii="Times New Roman" w:hAnsi="Times New Roman" w:cs="Times New Roman"/>
          <w:sz w:val="24"/>
          <w:lang w:val="en"/>
        </w:rPr>
        <w:t xml:space="preserve"> One Roof Kindergarten at Academic Year 2018/2019.</w:t>
      </w:r>
    </w:p>
    <w:p w:rsidR="00A675F2" w:rsidRDefault="00A675F2" w:rsidP="00A675F2">
      <w:pPr>
        <w:spacing w:after="0" w:line="240" w:lineRule="auto"/>
        <w:jc w:val="both"/>
        <w:rPr>
          <w:rStyle w:val="tlid-translation"/>
          <w:rFonts w:ascii="Times New Roman" w:hAnsi="Times New Roman" w:cs="Times New Roman"/>
          <w:sz w:val="24"/>
          <w:lang w:val="en"/>
        </w:rPr>
      </w:pPr>
      <w:r w:rsidRPr="00996B97">
        <w:rPr>
          <w:rFonts w:ascii="Times New Roman" w:hAnsi="Times New Roman" w:cs="Times New Roman"/>
          <w:sz w:val="24"/>
          <w:lang w:val="en"/>
        </w:rPr>
        <w:br/>
      </w:r>
      <w:r w:rsidRPr="00996B97">
        <w:rPr>
          <w:rStyle w:val="tlid-translation"/>
          <w:rFonts w:ascii="Times New Roman" w:hAnsi="Times New Roman" w:cs="Times New Roman"/>
          <w:sz w:val="24"/>
          <w:lang w:val="en"/>
        </w:rPr>
        <w:t xml:space="preserve">The design used is Two Group Pre-test Design. The </w:t>
      </w:r>
      <w:proofErr w:type="gramStart"/>
      <w:r w:rsidRPr="00996B97">
        <w:rPr>
          <w:rStyle w:val="tlid-translation"/>
          <w:rFonts w:ascii="Times New Roman" w:hAnsi="Times New Roman" w:cs="Times New Roman"/>
          <w:sz w:val="24"/>
          <w:lang w:val="en"/>
        </w:rPr>
        <w:t>population in this study were</w:t>
      </w:r>
      <w:proofErr w:type="gramEnd"/>
      <w:r w:rsidRPr="00996B97">
        <w:rPr>
          <w:rStyle w:val="tlid-translation"/>
          <w:rFonts w:ascii="Times New Roman" w:hAnsi="Times New Roman" w:cs="Times New Roman"/>
          <w:sz w:val="24"/>
          <w:lang w:val="en"/>
        </w:rPr>
        <w:t xml:space="preserve"> children of the One-Roof Building Kindergarten consisting of 2 classes and 30 children. The sample in this study was group B as many as 15 children with treatment of drawing activities and 15 children by treating coloring activities. The data collection technique used in this study was participatory observation.</w:t>
      </w:r>
    </w:p>
    <w:p w:rsidR="00A675F2" w:rsidRDefault="00A675F2" w:rsidP="00A675F2">
      <w:pPr>
        <w:spacing w:after="0" w:line="240" w:lineRule="auto"/>
        <w:jc w:val="both"/>
        <w:rPr>
          <w:rStyle w:val="tlid-translation"/>
          <w:rFonts w:ascii="Times New Roman" w:hAnsi="Times New Roman" w:cs="Times New Roman"/>
          <w:sz w:val="24"/>
          <w:lang w:val="en"/>
        </w:rPr>
      </w:pPr>
      <w:r w:rsidRPr="00996B97">
        <w:rPr>
          <w:rFonts w:ascii="Times New Roman" w:hAnsi="Times New Roman" w:cs="Times New Roman"/>
          <w:sz w:val="24"/>
          <w:lang w:val="en"/>
        </w:rPr>
        <w:br/>
      </w:r>
      <w:r w:rsidRPr="00996B97">
        <w:rPr>
          <w:rStyle w:val="tlid-translation"/>
          <w:rFonts w:ascii="Times New Roman" w:hAnsi="Times New Roman" w:cs="Times New Roman"/>
          <w:sz w:val="24"/>
          <w:lang w:val="en"/>
        </w:rPr>
        <w:t xml:space="preserve">Based on the t test, it is known that </w:t>
      </w:r>
      <w:proofErr w:type="spellStart"/>
      <w:r w:rsidRPr="00996B97">
        <w:rPr>
          <w:rStyle w:val="tlid-translation"/>
          <w:rFonts w:ascii="Times New Roman" w:hAnsi="Times New Roman" w:cs="Times New Roman"/>
          <w:sz w:val="24"/>
          <w:lang w:val="en"/>
        </w:rPr>
        <w:t>tcount</w:t>
      </w:r>
      <w:proofErr w:type="spellEnd"/>
      <w:r w:rsidRPr="00996B97">
        <w:rPr>
          <w:rStyle w:val="tlid-translation"/>
          <w:rFonts w:ascii="Times New Roman" w:hAnsi="Times New Roman" w:cs="Times New Roman"/>
          <w:sz w:val="24"/>
          <w:lang w:val="en"/>
        </w:rPr>
        <w:t xml:space="preserve"> is 5.86 and while t table with </w:t>
      </w:r>
      <w:proofErr w:type="spellStart"/>
      <w:r w:rsidRPr="00996B97">
        <w:rPr>
          <w:rStyle w:val="tlid-translation"/>
          <w:rFonts w:ascii="Times New Roman" w:hAnsi="Times New Roman" w:cs="Times New Roman"/>
          <w:sz w:val="24"/>
          <w:lang w:val="en"/>
        </w:rPr>
        <w:t>db</w:t>
      </w:r>
      <w:proofErr w:type="spellEnd"/>
      <w:r w:rsidRPr="00996B97">
        <w:rPr>
          <w:rStyle w:val="tlid-translation"/>
          <w:rFonts w:ascii="Times New Roman" w:hAnsi="Times New Roman" w:cs="Times New Roman"/>
          <w:sz w:val="24"/>
          <w:lang w:val="en"/>
        </w:rPr>
        <w:t xml:space="preserve"> = 15-1 = 14 (α = 0.005) for the confidence level 95% = 2.144. Thus, </w:t>
      </w:r>
      <w:proofErr w:type="spellStart"/>
      <w:r w:rsidRPr="00996B97">
        <w:rPr>
          <w:rStyle w:val="tlid-translation"/>
          <w:rFonts w:ascii="Times New Roman" w:hAnsi="Times New Roman" w:cs="Times New Roman"/>
          <w:sz w:val="24"/>
          <w:lang w:val="en"/>
        </w:rPr>
        <w:t>tcount</w:t>
      </w:r>
      <w:proofErr w:type="spellEnd"/>
      <w:r w:rsidRPr="00996B97">
        <w:rPr>
          <w:rStyle w:val="tlid-translation"/>
          <w:rFonts w:ascii="Times New Roman" w:hAnsi="Times New Roman" w:cs="Times New Roman"/>
          <w:sz w:val="24"/>
          <w:lang w:val="en"/>
        </w:rPr>
        <w:t xml:space="preserve">&gt; </w:t>
      </w:r>
      <w:proofErr w:type="spellStart"/>
      <w:r w:rsidRPr="00996B97">
        <w:rPr>
          <w:rStyle w:val="tlid-translation"/>
          <w:rFonts w:ascii="Times New Roman" w:hAnsi="Times New Roman" w:cs="Times New Roman"/>
          <w:sz w:val="24"/>
          <w:lang w:val="en"/>
        </w:rPr>
        <w:t>ttable</w:t>
      </w:r>
      <w:proofErr w:type="spellEnd"/>
      <w:r w:rsidRPr="00996B97">
        <w:rPr>
          <w:rStyle w:val="tlid-translation"/>
          <w:rFonts w:ascii="Times New Roman" w:hAnsi="Times New Roman" w:cs="Times New Roman"/>
          <w:sz w:val="24"/>
          <w:lang w:val="en"/>
        </w:rPr>
        <w:t xml:space="preserve"> (5.86&gt; 2.144), which means that there are differences in drawing and coloring activities on the development of fine motor age of children in </w:t>
      </w:r>
      <w:proofErr w:type="spellStart"/>
      <w:r w:rsidRPr="00996B97">
        <w:rPr>
          <w:rStyle w:val="tlid-translation"/>
          <w:rFonts w:ascii="Times New Roman" w:hAnsi="Times New Roman" w:cs="Times New Roman"/>
          <w:sz w:val="24"/>
          <w:lang w:val="en"/>
        </w:rPr>
        <w:t>Bangun</w:t>
      </w:r>
      <w:proofErr w:type="spellEnd"/>
      <w:r w:rsidRPr="00996B97">
        <w:rPr>
          <w:rStyle w:val="tlid-translation"/>
          <w:rFonts w:ascii="Times New Roman" w:hAnsi="Times New Roman" w:cs="Times New Roman"/>
          <w:sz w:val="24"/>
          <w:lang w:val="en"/>
        </w:rPr>
        <w:t xml:space="preserve"> </w:t>
      </w:r>
      <w:proofErr w:type="spellStart"/>
      <w:r w:rsidRPr="00996B97">
        <w:rPr>
          <w:rStyle w:val="tlid-translation"/>
          <w:rFonts w:ascii="Times New Roman" w:hAnsi="Times New Roman" w:cs="Times New Roman"/>
          <w:sz w:val="24"/>
          <w:lang w:val="en"/>
        </w:rPr>
        <w:t>Purba</w:t>
      </w:r>
      <w:proofErr w:type="spellEnd"/>
      <w:r w:rsidRPr="00996B97">
        <w:rPr>
          <w:rStyle w:val="tlid-translation"/>
          <w:rFonts w:ascii="Times New Roman" w:hAnsi="Times New Roman" w:cs="Times New Roman"/>
          <w:sz w:val="24"/>
          <w:lang w:val="en"/>
        </w:rPr>
        <w:t xml:space="preserve"> One Roof Kindergarten at Academic Year 2018/2019.</w:t>
      </w:r>
    </w:p>
    <w:p w:rsidR="00A675F2" w:rsidRDefault="00A675F2" w:rsidP="00A675F2">
      <w:pPr>
        <w:spacing w:after="0" w:line="240" w:lineRule="auto"/>
        <w:jc w:val="both"/>
        <w:rPr>
          <w:rStyle w:val="tlid-translation"/>
          <w:rFonts w:ascii="Times New Roman" w:hAnsi="Times New Roman" w:cs="Times New Roman"/>
          <w:sz w:val="24"/>
          <w:lang w:val="en"/>
        </w:rPr>
      </w:pPr>
      <w:r w:rsidRPr="00996B97">
        <w:rPr>
          <w:rFonts w:ascii="Times New Roman" w:hAnsi="Times New Roman" w:cs="Times New Roman"/>
          <w:sz w:val="24"/>
          <w:lang w:val="en"/>
        </w:rPr>
        <w:br/>
      </w:r>
      <w:r w:rsidRPr="00996B97">
        <w:rPr>
          <w:rStyle w:val="tlid-translation"/>
          <w:rFonts w:ascii="Times New Roman" w:hAnsi="Times New Roman" w:cs="Times New Roman"/>
          <w:sz w:val="24"/>
          <w:lang w:val="en"/>
        </w:rPr>
        <w:t xml:space="preserve">Thus it can be concluded that learning activities with drawing and coloring activities can affect the fine motoric abilities of children in </w:t>
      </w:r>
      <w:proofErr w:type="spellStart"/>
      <w:r w:rsidRPr="00996B97">
        <w:rPr>
          <w:rStyle w:val="tlid-translation"/>
          <w:rFonts w:ascii="Times New Roman" w:hAnsi="Times New Roman" w:cs="Times New Roman"/>
          <w:sz w:val="24"/>
          <w:lang w:val="en"/>
        </w:rPr>
        <w:t>Bangun</w:t>
      </w:r>
      <w:proofErr w:type="spellEnd"/>
      <w:r w:rsidRPr="00996B97">
        <w:rPr>
          <w:rStyle w:val="tlid-translation"/>
          <w:rFonts w:ascii="Times New Roman" w:hAnsi="Times New Roman" w:cs="Times New Roman"/>
          <w:sz w:val="24"/>
          <w:lang w:val="en"/>
        </w:rPr>
        <w:t xml:space="preserve"> </w:t>
      </w:r>
      <w:proofErr w:type="spellStart"/>
      <w:r w:rsidRPr="00996B97">
        <w:rPr>
          <w:rStyle w:val="tlid-translation"/>
          <w:rFonts w:ascii="Times New Roman" w:hAnsi="Times New Roman" w:cs="Times New Roman"/>
          <w:sz w:val="24"/>
          <w:lang w:val="en"/>
        </w:rPr>
        <w:t>Purba</w:t>
      </w:r>
      <w:proofErr w:type="spellEnd"/>
      <w:r w:rsidRPr="00996B97">
        <w:rPr>
          <w:rStyle w:val="tlid-translation"/>
          <w:rFonts w:ascii="Times New Roman" w:hAnsi="Times New Roman" w:cs="Times New Roman"/>
          <w:sz w:val="24"/>
          <w:lang w:val="en"/>
        </w:rPr>
        <w:t xml:space="preserve"> One Roof Kindergarten at Academic Year 2018/2019.</w:t>
      </w:r>
    </w:p>
    <w:p w:rsidR="00A675F2" w:rsidRPr="00996B97" w:rsidRDefault="00A675F2" w:rsidP="00A675F2">
      <w:pPr>
        <w:spacing w:after="0" w:line="240" w:lineRule="auto"/>
        <w:jc w:val="both"/>
        <w:rPr>
          <w:rFonts w:ascii="Times New Roman" w:hAnsi="Times New Roman" w:cs="Times New Roman"/>
          <w:b/>
          <w:i/>
          <w:sz w:val="28"/>
          <w:szCs w:val="26"/>
          <w:lang w:val="en-US"/>
        </w:rPr>
      </w:pPr>
      <w:r w:rsidRPr="00996B97">
        <w:rPr>
          <w:rFonts w:ascii="Times New Roman" w:hAnsi="Times New Roman" w:cs="Times New Roman"/>
          <w:sz w:val="24"/>
          <w:lang w:val="en"/>
        </w:rPr>
        <w:br/>
      </w:r>
      <w:r w:rsidRPr="00996B97">
        <w:rPr>
          <w:rFonts w:ascii="Times New Roman" w:hAnsi="Times New Roman" w:cs="Times New Roman"/>
          <w:sz w:val="24"/>
          <w:lang w:val="en"/>
        </w:rPr>
        <w:br/>
      </w:r>
      <w:r w:rsidRPr="00996B97">
        <w:rPr>
          <w:rFonts w:ascii="Times New Roman" w:hAnsi="Times New Roman" w:cs="Times New Roman"/>
          <w:sz w:val="24"/>
          <w:lang w:val="en"/>
        </w:rPr>
        <w:br/>
      </w:r>
      <w:r w:rsidRPr="00996B97">
        <w:rPr>
          <w:rStyle w:val="tlid-translation"/>
          <w:rFonts w:ascii="Times New Roman" w:hAnsi="Times New Roman" w:cs="Times New Roman"/>
          <w:b/>
          <w:i/>
          <w:sz w:val="24"/>
          <w:lang w:val="en"/>
        </w:rPr>
        <w:t>Keywords: Drawing</w:t>
      </w:r>
      <w:r>
        <w:rPr>
          <w:rStyle w:val="tlid-translation"/>
          <w:rFonts w:ascii="Times New Roman" w:hAnsi="Times New Roman" w:cs="Times New Roman"/>
          <w:b/>
          <w:i/>
          <w:sz w:val="24"/>
          <w:lang w:val="en"/>
        </w:rPr>
        <w:t>, Coloring</w:t>
      </w:r>
      <w:r w:rsidRPr="00996B97">
        <w:rPr>
          <w:rStyle w:val="tlid-translation"/>
          <w:rFonts w:ascii="Times New Roman" w:hAnsi="Times New Roman" w:cs="Times New Roman"/>
          <w:b/>
          <w:i/>
          <w:sz w:val="24"/>
          <w:lang w:val="en"/>
        </w:rPr>
        <w:t>, Fine Motoring</w:t>
      </w:r>
    </w:p>
    <w:p w:rsidR="00A675F2" w:rsidRPr="000C5882" w:rsidRDefault="00A675F2" w:rsidP="00A675F2">
      <w:pPr>
        <w:pStyle w:val="NoSpacing"/>
        <w:jc w:val="center"/>
        <w:rPr>
          <w:rFonts w:ascii="Times New Roman" w:hAnsi="Times New Roman" w:cs="Times New Roman"/>
          <w:b/>
          <w:sz w:val="24"/>
          <w:szCs w:val="24"/>
          <w:lang w:val="en-US"/>
        </w:rPr>
      </w:pPr>
    </w:p>
    <w:p w:rsidR="00A675F2" w:rsidRDefault="00A675F2" w:rsidP="00A675F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675F2" w:rsidRPr="000C5882" w:rsidRDefault="00A675F2" w:rsidP="00A675F2">
      <w:pPr>
        <w:spacing w:after="0" w:line="240" w:lineRule="auto"/>
        <w:jc w:val="both"/>
        <w:rPr>
          <w:rFonts w:ascii="Times New Roman" w:hAnsi="Times New Roman" w:cs="Times New Roman"/>
          <w:color w:val="000000" w:themeColor="text1"/>
          <w:sz w:val="24"/>
          <w:szCs w:val="24"/>
          <w:lang w:val="en-US"/>
        </w:rPr>
      </w:pPr>
    </w:p>
    <w:p w:rsidR="00A675F2" w:rsidRPr="000C5882" w:rsidRDefault="00A675F2" w:rsidP="00A675F2">
      <w:pPr>
        <w:spacing w:after="0" w:line="240" w:lineRule="auto"/>
        <w:jc w:val="both"/>
        <w:rPr>
          <w:rFonts w:ascii="Times New Roman" w:hAnsi="Times New Roman" w:cs="Times New Roman"/>
          <w:color w:val="000000" w:themeColor="text1"/>
          <w:sz w:val="24"/>
          <w:szCs w:val="24"/>
          <w:lang w:val="en-US"/>
        </w:rPr>
      </w:pPr>
    </w:p>
    <w:p w:rsidR="00A675F2" w:rsidRPr="005C1B3E" w:rsidRDefault="00A675F2" w:rsidP="00A675F2">
      <w:pPr>
        <w:spacing w:after="0" w:line="240" w:lineRule="auto"/>
        <w:jc w:val="both"/>
        <w:rPr>
          <w:rFonts w:ascii="Times New Roman" w:hAnsi="Times New Roman" w:cs="Times New Roman"/>
          <w:color w:val="000000" w:themeColor="text1"/>
          <w:sz w:val="24"/>
          <w:szCs w:val="24"/>
          <w:lang w:val="en-US"/>
        </w:rPr>
      </w:pPr>
    </w:p>
    <w:p w:rsidR="00A675F2" w:rsidRPr="005C1B3E" w:rsidRDefault="00A675F2" w:rsidP="00A675F2">
      <w:pPr>
        <w:spacing w:after="0" w:line="240" w:lineRule="auto"/>
        <w:jc w:val="center"/>
        <w:rPr>
          <w:rFonts w:ascii="Times New Roman" w:hAnsi="Times New Roman" w:cs="Times New Roman"/>
          <w:b/>
          <w:sz w:val="24"/>
          <w:szCs w:val="26"/>
          <w:lang w:val="en-US"/>
        </w:rPr>
      </w:pPr>
    </w:p>
    <w:p w:rsidR="0080531E" w:rsidRPr="00A675F2" w:rsidRDefault="0080531E" w:rsidP="00A675F2"/>
    <w:sectPr w:rsidR="0080531E" w:rsidRPr="00A675F2" w:rsidSect="00E755EC">
      <w:headerReference w:type="default" r:id="rId9"/>
      <w:footerReference w:type="default" r:id="rId10"/>
      <w:footerReference w:type="first" r:id="rId11"/>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A9" w:rsidRDefault="006F63A9" w:rsidP="0080531E">
      <w:pPr>
        <w:spacing w:after="0" w:line="240" w:lineRule="auto"/>
      </w:pPr>
      <w:r>
        <w:separator/>
      </w:r>
    </w:p>
  </w:endnote>
  <w:endnote w:type="continuationSeparator" w:id="0">
    <w:p w:rsidR="006F63A9" w:rsidRDefault="006F63A9" w:rsidP="0080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58713"/>
      <w:docPartObj>
        <w:docPartGallery w:val="Page Numbers (Bottom of Page)"/>
        <w:docPartUnique/>
      </w:docPartObj>
    </w:sdtPr>
    <w:sdtEndPr>
      <w:rPr>
        <w:rFonts w:ascii="Times New Roman" w:hAnsi="Times New Roman" w:cs="Times New Roman"/>
        <w:noProof/>
        <w:sz w:val="24"/>
      </w:rPr>
    </w:sdtEndPr>
    <w:sdtContent>
      <w:p w:rsidR="00A675F2" w:rsidRPr="00A675F2" w:rsidRDefault="00A675F2">
        <w:pPr>
          <w:pStyle w:val="Footer"/>
          <w:jc w:val="center"/>
          <w:rPr>
            <w:rFonts w:ascii="Times New Roman" w:hAnsi="Times New Roman" w:cs="Times New Roman"/>
            <w:sz w:val="24"/>
          </w:rPr>
        </w:pPr>
        <w:r w:rsidRPr="00A675F2">
          <w:rPr>
            <w:rFonts w:ascii="Times New Roman" w:hAnsi="Times New Roman" w:cs="Times New Roman"/>
            <w:sz w:val="24"/>
          </w:rPr>
          <w:fldChar w:fldCharType="begin"/>
        </w:r>
        <w:r w:rsidRPr="00A675F2">
          <w:rPr>
            <w:rFonts w:ascii="Times New Roman" w:hAnsi="Times New Roman" w:cs="Times New Roman"/>
            <w:sz w:val="24"/>
          </w:rPr>
          <w:instrText xml:space="preserve"> PAGE   \* MERGEFORMAT </w:instrText>
        </w:r>
        <w:r w:rsidRPr="00A675F2">
          <w:rPr>
            <w:rFonts w:ascii="Times New Roman" w:hAnsi="Times New Roman" w:cs="Times New Roman"/>
            <w:sz w:val="24"/>
          </w:rPr>
          <w:fldChar w:fldCharType="separate"/>
        </w:r>
        <w:r>
          <w:rPr>
            <w:rFonts w:ascii="Times New Roman" w:hAnsi="Times New Roman" w:cs="Times New Roman"/>
            <w:noProof/>
            <w:sz w:val="24"/>
          </w:rPr>
          <w:t>ix</w:t>
        </w:r>
        <w:r w:rsidRPr="00A675F2">
          <w:rPr>
            <w:rFonts w:ascii="Times New Roman" w:hAnsi="Times New Roman" w:cs="Times New Roman"/>
            <w:noProof/>
            <w:sz w:val="24"/>
          </w:rPr>
          <w:fldChar w:fldCharType="end"/>
        </w:r>
      </w:p>
    </w:sdtContent>
  </w:sdt>
  <w:p w:rsidR="00A675F2" w:rsidRDefault="00A67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292446"/>
      <w:docPartObj>
        <w:docPartGallery w:val="Page Numbers (Bottom of Page)"/>
        <w:docPartUnique/>
      </w:docPartObj>
    </w:sdtPr>
    <w:sdtEndPr>
      <w:rPr>
        <w:rFonts w:ascii="Times New Roman" w:hAnsi="Times New Roman" w:cs="Times New Roman"/>
        <w:noProof/>
        <w:sz w:val="24"/>
      </w:rPr>
    </w:sdtEndPr>
    <w:sdtContent>
      <w:p w:rsidR="00E755EC" w:rsidRPr="00E755EC" w:rsidRDefault="00E755EC">
        <w:pPr>
          <w:pStyle w:val="Footer"/>
          <w:jc w:val="center"/>
          <w:rPr>
            <w:rFonts w:ascii="Times New Roman" w:hAnsi="Times New Roman" w:cs="Times New Roman"/>
            <w:sz w:val="24"/>
          </w:rPr>
        </w:pPr>
        <w:r w:rsidRPr="00E755EC">
          <w:rPr>
            <w:rFonts w:ascii="Times New Roman" w:hAnsi="Times New Roman" w:cs="Times New Roman"/>
            <w:sz w:val="24"/>
          </w:rPr>
          <w:fldChar w:fldCharType="begin"/>
        </w:r>
        <w:r w:rsidRPr="00E755EC">
          <w:rPr>
            <w:rFonts w:ascii="Times New Roman" w:hAnsi="Times New Roman" w:cs="Times New Roman"/>
            <w:sz w:val="24"/>
          </w:rPr>
          <w:instrText xml:space="preserve"> PAGE   \* MERGEFORMAT </w:instrText>
        </w:r>
        <w:r w:rsidRPr="00E755EC">
          <w:rPr>
            <w:rFonts w:ascii="Times New Roman" w:hAnsi="Times New Roman" w:cs="Times New Roman"/>
            <w:sz w:val="24"/>
          </w:rPr>
          <w:fldChar w:fldCharType="separate"/>
        </w:r>
        <w:r w:rsidR="00A675F2">
          <w:rPr>
            <w:rFonts w:ascii="Times New Roman" w:hAnsi="Times New Roman" w:cs="Times New Roman"/>
            <w:noProof/>
            <w:sz w:val="24"/>
          </w:rPr>
          <w:t>i</w:t>
        </w:r>
        <w:r w:rsidRPr="00E755EC">
          <w:rPr>
            <w:rFonts w:ascii="Times New Roman" w:hAnsi="Times New Roman" w:cs="Times New Roman"/>
            <w:noProof/>
            <w:sz w:val="24"/>
          </w:rPr>
          <w:fldChar w:fldCharType="end"/>
        </w:r>
      </w:p>
    </w:sdtContent>
  </w:sdt>
  <w:p w:rsidR="00CE0465" w:rsidRDefault="006F63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73254"/>
      <w:docPartObj>
        <w:docPartGallery w:val="Page Numbers (Bottom of Page)"/>
        <w:docPartUnique/>
      </w:docPartObj>
    </w:sdtPr>
    <w:sdtEndPr>
      <w:rPr>
        <w:rFonts w:ascii="Times New Roman" w:hAnsi="Times New Roman" w:cs="Times New Roman"/>
        <w:noProof/>
        <w:sz w:val="24"/>
      </w:rPr>
    </w:sdtEndPr>
    <w:sdtContent>
      <w:p w:rsidR="00CE0465" w:rsidRPr="00B9159D" w:rsidRDefault="006F63A9">
        <w:pPr>
          <w:pStyle w:val="Footer"/>
          <w:jc w:val="center"/>
          <w:rPr>
            <w:rFonts w:ascii="Times New Roman" w:hAnsi="Times New Roman" w:cs="Times New Roman"/>
            <w:sz w:val="24"/>
          </w:rPr>
        </w:pPr>
        <w:r w:rsidRPr="00B9159D">
          <w:rPr>
            <w:rFonts w:ascii="Times New Roman" w:hAnsi="Times New Roman" w:cs="Times New Roman"/>
            <w:sz w:val="24"/>
          </w:rPr>
          <w:fldChar w:fldCharType="begin"/>
        </w:r>
        <w:r w:rsidRPr="00B9159D">
          <w:rPr>
            <w:rFonts w:ascii="Times New Roman" w:hAnsi="Times New Roman" w:cs="Times New Roman"/>
            <w:sz w:val="24"/>
          </w:rPr>
          <w:instrText xml:space="preserve"> PAGE   \* MERGEFORMAT </w:instrText>
        </w:r>
        <w:r w:rsidRPr="00B9159D">
          <w:rPr>
            <w:rFonts w:ascii="Times New Roman" w:hAnsi="Times New Roman" w:cs="Times New Roman"/>
            <w:sz w:val="24"/>
          </w:rPr>
          <w:fldChar w:fldCharType="separate"/>
        </w:r>
        <w:r w:rsidR="0080531E">
          <w:rPr>
            <w:rFonts w:ascii="Times New Roman" w:hAnsi="Times New Roman" w:cs="Times New Roman"/>
            <w:noProof/>
            <w:sz w:val="24"/>
          </w:rPr>
          <w:t>1</w:t>
        </w:r>
        <w:r w:rsidRPr="00B9159D">
          <w:rPr>
            <w:rFonts w:ascii="Times New Roman" w:hAnsi="Times New Roman" w:cs="Times New Roman"/>
            <w:noProof/>
            <w:sz w:val="24"/>
          </w:rPr>
          <w:fldChar w:fldCharType="end"/>
        </w:r>
      </w:p>
    </w:sdtContent>
  </w:sdt>
  <w:p w:rsidR="00CE0465" w:rsidRDefault="006F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A9" w:rsidRDefault="006F63A9" w:rsidP="0080531E">
      <w:pPr>
        <w:spacing w:after="0" w:line="240" w:lineRule="auto"/>
      </w:pPr>
      <w:r>
        <w:separator/>
      </w:r>
    </w:p>
  </w:footnote>
  <w:footnote w:type="continuationSeparator" w:id="0">
    <w:p w:rsidR="006F63A9" w:rsidRDefault="006F63A9" w:rsidP="0080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65" w:rsidRPr="00B9159D" w:rsidRDefault="006F63A9">
    <w:pPr>
      <w:pStyle w:val="Header"/>
      <w:jc w:val="right"/>
      <w:rPr>
        <w:rFonts w:ascii="Times New Roman" w:hAnsi="Times New Roman" w:cs="Times New Roman"/>
        <w:sz w:val="24"/>
      </w:rPr>
    </w:pPr>
  </w:p>
  <w:p w:rsidR="00CE0465" w:rsidRDefault="006F63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B585F"/>
    <w:multiLevelType w:val="multilevel"/>
    <w:tmpl w:val="03C62C64"/>
    <w:lvl w:ilvl="0">
      <w:start w:val="2"/>
      <w:numFmt w:val="decimal"/>
      <w:lvlText w:val="%1"/>
      <w:lvlJc w:val="left"/>
      <w:pPr>
        <w:ind w:left="480" w:hanging="480"/>
      </w:pPr>
      <w:rPr>
        <w:rFonts w:hint="default"/>
      </w:rPr>
    </w:lvl>
    <w:lvl w:ilvl="1">
      <w:start w:val="2"/>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6FF00C87"/>
    <w:multiLevelType w:val="hybridMultilevel"/>
    <w:tmpl w:val="96AC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9B2641"/>
    <w:multiLevelType w:val="multilevel"/>
    <w:tmpl w:val="712C49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1E"/>
    <w:rsid w:val="00011924"/>
    <w:rsid w:val="0001289C"/>
    <w:rsid w:val="00013A18"/>
    <w:rsid w:val="0002042E"/>
    <w:rsid w:val="00022B1E"/>
    <w:rsid w:val="00027B86"/>
    <w:rsid w:val="000376C2"/>
    <w:rsid w:val="00037A4D"/>
    <w:rsid w:val="0004143D"/>
    <w:rsid w:val="00045EA6"/>
    <w:rsid w:val="00055168"/>
    <w:rsid w:val="000560ED"/>
    <w:rsid w:val="00060E95"/>
    <w:rsid w:val="00061F9F"/>
    <w:rsid w:val="00071F60"/>
    <w:rsid w:val="00083D7D"/>
    <w:rsid w:val="000A0D7D"/>
    <w:rsid w:val="000A26BA"/>
    <w:rsid w:val="000A4CF0"/>
    <w:rsid w:val="000B5CBD"/>
    <w:rsid w:val="000B7173"/>
    <w:rsid w:val="000C0DCC"/>
    <w:rsid w:val="000C110C"/>
    <w:rsid w:val="000C30F9"/>
    <w:rsid w:val="000D7E48"/>
    <w:rsid w:val="000E4191"/>
    <w:rsid w:val="000E51AD"/>
    <w:rsid w:val="000F383A"/>
    <w:rsid w:val="000F76AC"/>
    <w:rsid w:val="000F7E85"/>
    <w:rsid w:val="00101371"/>
    <w:rsid w:val="001018D9"/>
    <w:rsid w:val="00103CBB"/>
    <w:rsid w:val="001044D5"/>
    <w:rsid w:val="00124D9D"/>
    <w:rsid w:val="00130F3E"/>
    <w:rsid w:val="0013511A"/>
    <w:rsid w:val="00137A76"/>
    <w:rsid w:val="00144223"/>
    <w:rsid w:val="00151CAE"/>
    <w:rsid w:val="00162AEC"/>
    <w:rsid w:val="001630E2"/>
    <w:rsid w:val="00166D8C"/>
    <w:rsid w:val="001678E2"/>
    <w:rsid w:val="00172202"/>
    <w:rsid w:val="00173BEF"/>
    <w:rsid w:val="001866AB"/>
    <w:rsid w:val="00186832"/>
    <w:rsid w:val="00190565"/>
    <w:rsid w:val="00195665"/>
    <w:rsid w:val="001B4F2B"/>
    <w:rsid w:val="001B7B9B"/>
    <w:rsid w:val="001C0175"/>
    <w:rsid w:val="001C5466"/>
    <w:rsid w:val="001C574C"/>
    <w:rsid w:val="001D193E"/>
    <w:rsid w:val="001D276C"/>
    <w:rsid w:val="001E2684"/>
    <w:rsid w:val="001E72C4"/>
    <w:rsid w:val="00200ABE"/>
    <w:rsid w:val="0021177A"/>
    <w:rsid w:val="0021234B"/>
    <w:rsid w:val="00215F0A"/>
    <w:rsid w:val="00216E83"/>
    <w:rsid w:val="00220D4D"/>
    <w:rsid w:val="002324B6"/>
    <w:rsid w:val="0023298B"/>
    <w:rsid w:val="002345B2"/>
    <w:rsid w:val="002447D8"/>
    <w:rsid w:val="00244FDE"/>
    <w:rsid w:val="0024673A"/>
    <w:rsid w:val="00250BBA"/>
    <w:rsid w:val="0025334B"/>
    <w:rsid w:val="00253A9C"/>
    <w:rsid w:val="00262F0E"/>
    <w:rsid w:val="0026759F"/>
    <w:rsid w:val="002729CD"/>
    <w:rsid w:val="00273850"/>
    <w:rsid w:val="00284200"/>
    <w:rsid w:val="0029364A"/>
    <w:rsid w:val="00294460"/>
    <w:rsid w:val="00296D8B"/>
    <w:rsid w:val="002B53A2"/>
    <w:rsid w:val="002B548F"/>
    <w:rsid w:val="002D3A71"/>
    <w:rsid w:val="002D64B6"/>
    <w:rsid w:val="002D7C8B"/>
    <w:rsid w:val="002E33DD"/>
    <w:rsid w:val="002E4463"/>
    <w:rsid w:val="002F676C"/>
    <w:rsid w:val="002F75B2"/>
    <w:rsid w:val="003013F0"/>
    <w:rsid w:val="00303D23"/>
    <w:rsid w:val="00304317"/>
    <w:rsid w:val="00311175"/>
    <w:rsid w:val="003132B8"/>
    <w:rsid w:val="00314A05"/>
    <w:rsid w:val="00316E4D"/>
    <w:rsid w:val="00324168"/>
    <w:rsid w:val="0032617C"/>
    <w:rsid w:val="003273EB"/>
    <w:rsid w:val="003278B3"/>
    <w:rsid w:val="00330FBF"/>
    <w:rsid w:val="00336454"/>
    <w:rsid w:val="00346630"/>
    <w:rsid w:val="003555B9"/>
    <w:rsid w:val="00363675"/>
    <w:rsid w:val="00364743"/>
    <w:rsid w:val="003716A6"/>
    <w:rsid w:val="0037172F"/>
    <w:rsid w:val="0037370C"/>
    <w:rsid w:val="0037498D"/>
    <w:rsid w:val="00376C1A"/>
    <w:rsid w:val="00382B41"/>
    <w:rsid w:val="00387955"/>
    <w:rsid w:val="003939E5"/>
    <w:rsid w:val="003A18A3"/>
    <w:rsid w:val="003A1EEA"/>
    <w:rsid w:val="003B0842"/>
    <w:rsid w:val="003C07B3"/>
    <w:rsid w:val="003D0F11"/>
    <w:rsid w:val="003D33F1"/>
    <w:rsid w:val="003E203F"/>
    <w:rsid w:val="003E5078"/>
    <w:rsid w:val="0040548F"/>
    <w:rsid w:val="00406AEC"/>
    <w:rsid w:val="00407742"/>
    <w:rsid w:val="004100ED"/>
    <w:rsid w:val="00412BA4"/>
    <w:rsid w:val="00425173"/>
    <w:rsid w:val="004419B7"/>
    <w:rsid w:val="00453658"/>
    <w:rsid w:val="00454524"/>
    <w:rsid w:val="00455761"/>
    <w:rsid w:val="00457965"/>
    <w:rsid w:val="00461BFA"/>
    <w:rsid w:val="004651A2"/>
    <w:rsid w:val="004778E0"/>
    <w:rsid w:val="00487F2C"/>
    <w:rsid w:val="00495E15"/>
    <w:rsid w:val="004A491A"/>
    <w:rsid w:val="004B3E4F"/>
    <w:rsid w:val="004C08BF"/>
    <w:rsid w:val="004C4E90"/>
    <w:rsid w:val="004E196B"/>
    <w:rsid w:val="004E1C87"/>
    <w:rsid w:val="004E635E"/>
    <w:rsid w:val="004F760F"/>
    <w:rsid w:val="00512A0E"/>
    <w:rsid w:val="00512BD0"/>
    <w:rsid w:val="00517A56"/>
    <w:rsid w:val="00521991"/>
    <w:rsid w:val="00522506"/>
    <w:rsid w:val="00536D40"/>
    <w:rsid w:val="005373FC"/>
    <w:rsid w:val="0054001F"/>
    <w:rsid w:val="00550671"/>
    <w:rsid w:val="005533BF"/>
    <w:rsid w:val="00557608"/>
    <w:rsid w:val="00573426"/>
    <w:rsid w:val="005933B4"/>
    <w:rsid w:val="0059378F"/>
    <w:rsid w:val="00595081"/>
    <w:rsid w:val="0059587F"/>
    <w:rsid w:val="005A2814"/>
    <w:rsid w:val="005A2FC8"/>
    <w:rsid w:val="005A763E"/>
    <w:rsid w:val="005B3801"/>
    <w:rsid w:val="005B3A7E"/>
    <w:rsid w:val="005B70A7"/>
    <w:rsid w:val="005C418A"/>
    <w:rsid w:val="005D0D13"/>
    <w:rsid w:val="005D5A02"/>
    <w:rsid w:val="005D6A77"/>
    <w:rsid w:val="005E0153"/>
    <w:rsid w:val="005E3567"/>
    <w:rsid w:val="005E46CA"/>
    <w:rsid w:val="005F0A31"/>
    <w:rsid w:val="005F10F7"/>
    <w:rsid w:val="005F31F7"/>
    <w:rsid w:val="0060160C"/>
    <w:rsid w:val="00601D21"/>
    <w:rsid w:val="006027EF"/>
    <w:rsid w:val="00605DFE"/>
    <w:rsid w:val="00614341"/>
    <w:rsid w:val="00623094"/>
    <w:rsid w:val="006240EB"/>
    <w:rsid w:val="006251F0"/>
    <w:rsid w:val="00632EF6"/>
    <w:rsid w:val="00654134"/>
    <w:rsid w:val="00657358"/>
    <w:rsid w:val="00657A81"/>
    <w:rsid w:val="006614A0"/>
    <w:rsid w:val="00661714"/>
    <w:rsid w:val="00665E49"/>
    <w:rsid w:val="00670337"/>
    <w:rsid w:val="00687442"/>
    <w:rsid w:val="006A259B"/>
    <w:rsid w:val="006A3AF0"/>
    <w:rsid w:val="006B5853"/>
    <w:rsid w:val="006C39B6"/>
    <w:rsid w:val="006C70C4"/>
    <w:rsid w:val="006D04ED"/>
    <w:rsid w:val="006D23E0"/>
    <w:rsid w:val="006D53C8"/>
    <w:rsid w:val="006D7049"/>
    <w:rsid w:val="006F3A21"/>
    <w:rsid w:val="006F439B"/>
    <w:rsid w:val="006F63A9"/>
    <w:rsid w:val="00701DE7"/>
    <w:rsid w:val="00723499"/>
    <w:rsid w:val="00727076"/>
    <w:rsid w:val="00730B02"/>
    <w:rsid w:val="00737F49"/>
    <w:rsid w:val="0075156D"/>
    <w:rsid w:val="007652A4"/>
    <w:rsid w:val="00775D84"/>
    <w:rsid w:val="00776AF5"/>
    <w:rsid w:val="00780A4A"/>
    <w:rsid w:val="00790C2C"/>
    <w:rsid w:val="00792D83"/>
    <w:rsid w:val="00793EB9"/>
    <w:rsid w:val="007A2EAE"/>
    <w:rsid w:val="007B39C0"/>
    <w:rsid w:val="007B5819"/>
    <w:rsid w:val="007C49BC"/>
    <w:rsid w:val="007E6801"/>
    <w:rsid w:val="007F163E"/>
    <w:rsid w:val="007F3715"/>
    <w:rsid w:val="007F6A13"/>
    <w:rsid w:val="007F7F3F"/>
    <w:rsid w:val="0080531E"/>
    <w:rsid w:val="0080535A"/>
    <w:rsid w:val="008117E6"/>
    <w:rsid w:val="008122F8"/>
    <w:rsid w:val="00812EDD"/>
    <w:rsid w:val="008133DD"/>
    <w:rsid w:val="00815DD9"/>
    <w:rsid w:val="00817096"/>
    <w:rsid w:val="00827340"/>
    <w:rsid w:val="00827A86"/>
    <w:rsid w:val="00831EBA"/>
    <w:rsid w:val="00832497"/>
    <w:rsid w:val="0084110C"/>
    <w:rsid w:val="008643AF"/>
    <w:rsid w:val="00892BBF"/>
    <w:rsid w:val="008938E8"/>
    <w:rsid w:val="00896EE4"/>
    <w:rsid w:val="008A20F1"/>
    <w:rsid w:val="008B0395"/>
    <w:rsid w:val="008B22D6"/>
    <w:rsid w:val="008C09B0"/>
    <w:rsid w:val="008C4FC0"/>
    <w:rsid w:val="008E30F0"/>
    <w:rsid w:val="008E45F5"/>
    <w:rsid w:val="008F2919"/>
    <w:rsid w:val="008F3A9F"/>
    <w:rsid w:val="008F4001"/>
    <w:rsid w:val="008F788B"/>
    <w:rsid w:val="0090430E"/>
    <w:rsid w:val="00904973"/>
    <w:rsid w:val="00915A6B"/>
    <w:rsid w:val="00916077"/>
    <w:rsid w:val="00917E0F"/>
    <w:rsid w:val="00921E27"/>
    <w:rsid w:val="00924354"/>
    <w:rsid w:val="00934986"/>
    <w:rsid w:val="00945688"/>
    <w:rsid w:val="00950275"/>
    <w:rsid w:val="00951F5C"/>
    <w:rsid w:val="00965DF5"/>
    <w:rsid w:val="00972D23"/>
    <w:rsid w:val="00974236"/>
    <w:rsid w:val="009805DF"/>
    <w:rsid w:val="00986F3F"/>
    <w:rsid w:val="00992BAE"/>
    <w:rsid w:val="00996566"/>
    <w:rsid w:val="009A197C"/>
    <w:rsid w:val="009D0590"/>
    <w:rsid w:val="009D3EE0"/>
    <w:rsid w:val="009F2E11"/>
    <w:rsid w:val="009F5F25"/>
    <w:rsid w:val="00A01A1C"/>
    <w:rsid w:val="00A0511E"/>
    <w:rsid w:val="00A07CE1"/>
    <w:rsid w:val="00A101F0"/>
    <w:rsid w:val="00A12A29"/>
    <w:rsid w:val="00A159FC"/>
    <w:rsid w:val="00A23350"/>
    <w:rsid w:val="00A23B22"/>
    <w:rsid w:val="00A26FCC"/>
    <w:rsid w:val="00A3012A"/>
    <w:rsid w:val="00A325BF"/>
    <w:rsid w:val="00A43A7A"/>
    <w:rsid w:val="00A4646A"/>
    <w:rsid w:val="00A6197C"/>
    <w:rsid w:val="00A66015"/>
    <w:rsid w:val="00A66855"/>
    <w:rsid w:val="00A675F2"/>
    <w:rsid w:val="00A677BA"/>
    <w:rsid w:val="00A713E3"/>
    <w:rsid w:val="00A745E4"/>
    <w:rsid w:val="00A74F3A"/>
    <w:rsid w:val="00A81E08"/>
    <w:rsid w:val="00A84422"/>
    <w:rsid w:val="00AA31E1"/>
    <w:rsid w:val="00AA3A0D"/>
    <w:rsid w:val="00AB4C22"/>
    <w:rsid w:val="00AC1E10"/>
    <w:rsid w:val="00AC359C"/>
    <w:rsid w:val="00AC7506"/>
    <w:rsid w:val="00AD52F1"/>
    <w:rsid w:val="00AE15BC"/>
    <w:rsid w:val="00AE5E7D"/>
    <w:rsid w:val="00AF2637"/>
    <w:rsid w:val="00B0504F"/>
    <w:rsid w:val="00B11367"/>
    <w:rsid w:val="00B12468"/>
    <w:rsid w:val="00B16683"/>
    <w:rsid w:val="00B17CCB"/>
    <w:rsid w:val="00B2289C"/>
    <w:rsid w:val="00B23DFF"/>
    <w:rsid w:val="00B23FC5"/>
    <w:rsid w:val="00B26629"/>
    <w:rsid w:val="00B30848"/>
    <w:rsid w:val="00B35F6F"/>
    <w:rsid w:val="00B372C6"/>
    <w:rsid w:val="00B37959"/>
    <w:rsid w:val="00B444E9"/>
    <w:rsid w:val="00B4549D"/>
    <w:rsid w:val="00B4781E"/>
    <w:rsid w:val="00B500EA"/>
    <w:rsid w:val="00B5114F"/>
    <w:rsid w:val="00B54483"/>
    <w:rsid w:val="00B654FB"/>
    <w:rsid w:val="00B67826"/>
    <w:rsid w:val="00B71650"/>
    <w:rsid w:val="00B720C4"/>
    <w:rsid w:val="00B802B3"/>
    <w:rsid w:val="00B835B6"/>
    <w:rsid w:val="00B865E3"/>
    <w:rsid w:val="00B8743B"/>
    <w:rsid w:val="00B902E4"/>
    <w:rsid w:val="00B90AF5"/>
    <w:rsid w:val="00B916D8"/>
    <w:rsid w:val="00B92960"/>
    <w:rsid w:val="00B93D60"/>
    <w:rsid w:val="00BA29C0"/>
    <w:rsid w:val="00BA3896"/>
    <w:rsid w:val="00BA6BF6"/>
    <w:rsid w:val="00BB0321"/>
    <w:rsid w:val="00BC1FC8"/>
    <w:rsid w:val="00BC2683"/>
    <w:rsid w:val="00BC3076"/>
    <w:rsid w:val="00BD5986"/>
    <w:rsid w:val="00BE729B"/>
    <w:rsid w:val="00BF1418"/>
    <w:rsid w:val="00C059DC"/>
    <w:rsid w:val="00C1100F"/>
    <w:rsid w:val="00C117B8"/>
    <w:rsid w:val="00C2035B"/>
    <w:rsid w:val="00C36067"/>
    <w:rsid w:val="00C43028"/>
    <w:rsid w:val="00C4384F"/>
    <w:rsid w:val="00C45D38"/>
    <w:rsid w:val="00C5325C"/>
    <w:rsid w:val="00C55F9E"/>
    <w:rsid w:val="00C56B11"/>
    <w:rsid w:val="00C574E1"/>
    <w:rsid w:val="00C67C10"/>
    <w:rsid w:val="00C70A3B"/>
    <w:rsid w:val="00C75CD3"/>
    <w:rsid w:val="00C80F15"/>
    <w:rsid w:val="00C823B8"/>
    <w:rsid w:val="00C84E65"/>
    <w:rsid w:val="00C86F24"/>
    <w:rsid w:val="00C9051B"/>
    <w:rsid w:val="00C9400F"/>
    <w:rsid w:val="00CA58F2"/>
    <w:rsid w:val="00CA7DD3"/>
    <w:rsid w:val="00CB08EA"/>
    <w:rsid w:val="00CB3DB5"/>
    <w:rsid w:val="00CB67B9"/>
    <w:rsid w:val="00CB79B1"/>
    <w:rsid w:val="00CC7C22"/>
    <w:rsid w:val="00CD021C"/>
    <w:rsid w:val="00CD126F"/>
    <w:rsid w:val="00CE174B"/>
    <w:rsid w:val="00CE2DEE"/>
    <w:rsid w:val="00CE627A"/>
    <w:rsid w:val="00CF507E"/>
    <w:rsid w:val="00D00336"/>
    <w:rsid w:val="00D12BF0"/>
    <w:rsid w:val="00D2225E"/>
    <w:rsid w:val="00D25634"/>
    <w:rsid w:val="00D40664"/>
    <w:rsid w:val="00D42B57"/>
    <w:rsid w:val="00D530FD"/>
    <w:rsid w:val="00D542D1"/>
    <w:rsid w:val="00D54D2C"/>
    <w:rsid w:val="00D57CE3"/>
    <w:rsid w:val="00D61E4B"/>
    <w:rsid w:val="00D648EE"/>
    <w:rsid w:val="00D64A34"/>
    <w:rsid w:val="00D6530C"/>
    <w:rsid w:val="00D6544E"/>
    <w:rsid w:val="00D66232"/>
    <w:rsid w:val="00D664C8"/>
    <w:rsid w:val="00D70740"/>
    <w:rsid w:val="00D8472E"/>
    <w:rsid w:val="00D90828"/>
    <w:rsid w:val="00D9766C"/>
    <w:rsid w:val="00DA0FB7"/>
    <w:rsid w:val="00DA2B97"/>
    <w:rsid w:val="00DB76E3"/>
    <w:rsid w:val="00DC0089"/>
    <w:rsid w:val="00DC68E1"/>
    <w:rsid w:val="00DD15F5"/>
    <w:rsid w:val="00DD3D00"/>
    <w:rsid w:val="00DD474E"/>
    <w:rsid w:val="00DD4FA3"/>
    <w:rsid w:val="00DE67C6"/>
    <w:rsid w:val="00DF1641"/>
    <w:rsid w:val="00DF2501"/>
    <w:rsid w:val="00DF5579"/>
    <w:rsid w:val="00DF75F9"/>
    <w:rsid w:val="00E00875"/>
    <w:rsid w:val="00E0230E"/>
    <w:rsid w:val="00E077AA"/>
    <w:rsid w:val="00E1569C"/>
    <w:rsid w:val="00E218B2"/>
    <w:rsid w:val="00E22A45"/>
    <w:rsid w:val="00E24FA3"/>
    <w:rsid w:val="00E35D4A"/>
    <w:rsid w:val="00E40BF1"/>
    <w:rsid w:val="00E472AC"/>
    <w:rsid w:val="00E54875"/>
    <w:rsid w:val="00E62D85"/>
    <w:rsid w:val="00E6308E"/>
    <w:rsid w:val="00E63193"/>
    <w:rsid w:val="00E63600"/>
    <w:rsid w:val="00E64E04"/>
    <w:rsid w:val="00E6516A"/>
    <w:rsid w:val="00E65591"/>
    <w:rsid w:val="00E75159"/>
    <w:rsid w:val="00E755EC"/>
    <w:rsid w:val="00E90637"/>
    <w:rsid w:val="00E96F5F"/>
    <w:rsid w:val="00EA29D9"/>
    <w:rsid w:val="00EA4D33"/>
    <w:rsid w:val="00EA595E"/>
    <w:rsid w:val="00EB06C2"/>
    <w:rsid w:val="00EB283D"/>
    <w:rsid w:val="00EC2325"/>
    <w:rsid w:val="00EC2D05"/>
    <w:rsid w:val="00EC380D"/>
    <w:rsid w:val="00ED165C"/>
    <w:rsid w:val="00ED255B"/>
    <w:rsid w:val="00ED27E2"/>
    <w:rsid w:val="00EE1233"/>
    <w:rsid w:val="00EE1BDF"/>
    <w:rsid w:val="00EE79DD"/>
    <w:rsid w:val="00EF1ADC"/>
    <w:rsid w:val="00F013DA"/>
    <w:rsid w:val="00F0376C"/>
    <w:rsid w:val="00F0388F"/>
    <w:rsid w:val="00F112E2"/>
    <w:rsid w:val="00F25367"/>
    <w:rsid w:val="00F30C12"/>
    <w:rsid w:val="00F31BA3"/>
    <w:rsid w:val="00F324EE"/>
    <w:rsid w:val="00F32988"/>
    <w:rsid w:val="00F340C7"/>
    <w:rsid w:val="00F35236"/>
    <w:rsid w:val="00F557E5"/>
    <w:rsid w:val="00F64145"/>
    <w:rsid w:val="00F76A6C"/>
    <w:rsid w:val="00F902F2"/>
    <w:rsid w:val="00F97200"/>
    <w:rsid w:val="00FA36E5"/>
    <w:rsid w:val="00FA3A71"/>
    <w:rsid w:val="00FB04CC"/>
    <w:rsid w:val="00FB390C"/>
    <w:rsid w:val="00FB430B"/>
    <w:rsid w:val="00FC13CA"/>
    <w:rsid w:val="00FC2A5A"/>
    <w:rsid w:val="00FC73D0"/>
    <w:rsid w:val="00FD5C63"/>
    <w:rsid w:val="00FD6070"/>
    <w:rsid w:val="00FD78FA"/>
    <w:rsid w:val="00FE319D"/>
    <w:rsid w:val="00FE7E9A"/>
    <w:rsid w:val="00FF16DD"/>
    <w:rsid w:val="00FF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1E"/>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31E"/>
    <w:rPr>
      <w:lang w:val="id-ID"/>
    </w:rPr>
  </w:style>
  <w:style w:type="paragraph" w:styleId="Footer">
    <w:name w:val="footer"/>
    <w:basedOn w:val="Normal"/>
    <w:link w:val="FooterChar"/>
    <w:uiPriority w:val="99"/>
    <w:rsid w:val="00805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31E"/>
    <w:rPr>
      <w:lang w:val="id-ID"/>
    </w:rPr>
  </w:style>
  <w:style w:type="paragraph" w:styleId="NoSpacing">
    <w:name w:val="No Spacing"/>
    <w:link w:val="NoSpacingChar"/>
    <w:uiPriority w:val="1"/>
    <w:qFormat/>
    <w:rsid w:val="005B3A7E"/>
    <w:pPr>
      <w:spacing w:after="0" w:line="240" w:lineRule="auto"/>
    </w:pPr>
    <w:rPr>
      <w:lang w:val="id-ID"/>
    </w:rPr>
  </w:style>
  <w:style w:type="character" w:customStyle="1" w:styleId="NoSpacingChar">
    <w:name w:val="No Spacing Char"/>
    <w:link w:val="NoSpacing"/>
    <w:uiPriority w:val="1"/>
    <w:rsid w:val="005B3A7E"/>
    <w:rPr>
      <w:lang w:val="id-ID"/>
    </w:rPr>
  </w:style>
  <w:style w:type="paragraph" w:styleId="ListParagraph">
    <w:name w:val="List Paragraph"/>
    <w:aliases w:val="Body of text,List Paragraph1,Colorful List - Accent 11,HEADING 1,heading 3"/>
    <w:basedOn w:val="Normal"/>
    <w:link w:val="ListParagraphChar"/>
    <w:uiPriority w:val="34"/>
    <w:qFormat/>
    <w:rsid w:val="00E755EC"/>
    <w:pPr>
      <w:ind w:left="720"/>
      <w:contextualSpacing/>
    </w:pPr>
  </w:style>
  <w:style w:type="character" w:customStyle="1" w:styleId="ListParagraphChar">
    <w:name w:val="List Paragraph Char"/>
    <w:aliases w:val="Body of text Char,List Paragraph1 Char,Colorful List - Accent 11 Char,HEADING 1 Char,heading 3 Char"/>
    <w:basedOn w:val="DefaultParagraphFont"/>
    <w:link w:val="ListParagraph"/>
    <w:uiPriority w:val="34"/>
    <w:locked/>
    <w:rsid w:val="00E755EC"/>
    <w:rPr>
      <w:lang w:val="id-ID"/>
    </w:rPr>
  </w:style>
  <w:style w:type="character" w:customStyle="1" w:styleId="tlid-translation">
    <w:name w:val="tlid-translation"/>
    <w:basedOn w:val="DefaultParagraphFont"/>
    <w:rsid w:val="00A67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1E"/>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31E"/>
    <w:rPr>
      <w:lang w:val="id-ID"/>
    </w:rPr>
  </w:style>
  <w:style w:type="paragraph" w:styleId="Footer">
    <w:name w:val="footer"/>
    <w:basedOn w:val="Normal"/>
    <w:link w:val="FooterChar"/>
    <w:uiPriority w:val="99"/>
    <w:rsid w:val="00805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31E"/>
    <w:rPr>
      <w:lang w:val="id-ID"/>
    </w:rPr>
  </w:style>
  <w:style w:type="paragraph" w:styleId="NoSpacing">
    <w:name w:val="No Spacing"/>
    <w:link w:val="NoSpacingChar"/>
    <w:uiPriority w:val="1"/>
    <w:qFormat/>
    <w:rsid w:val="005B3A7E"/>
    <w:pPr>
      <w:spacing w:after="0" w:line="240" w:lineRule="auto"/>
    </w:pPr>
    <w:rPr>
      <w:lang w:val="id-ID"/>
    </w:rPr>
  </w:style>
  <w:style w:type="character" w:customStyle="1" w:styleId="NoSpacingChar">
    <w:name w:val="No Spacing Char"/>
    <w:link w:val="NoSpacing"/>
    <w:uiPriority w:val="1"/>
    <w:rsid w:val="005B3A7E"/>
    <w:rPr>
      <w:lang w:val="id-ID"/>
    </w:rPr>
  </w:style>
  <w:style w:type="paragraph" w:styleId="ListParagraph">
    <w:name w:val="List Paragraph"/>
    <w:aliases w:val="Body of text,List Paragraph1,Colorful List - Accent 11,HEADING 1,heading 3"/>
    <w:basedOn w:val="Normal"/>
    <w:link w:val="ListParagraphChar"/>
    <w:uiPriority w:val="34"/>
    <w:qFormat/>
    <w:rsid w:val="00E755EC"/>
    <w:pPr>
      <w:ind w:left="720"/>
      <w:contextualSpacing/>
    </w:pPr>
  </w:style>
  <w:style w:type="character" w:customStyle="1" w:styleId="ListParagraphChar">
    <w:name w:val="List Paragraph Char"/>
    <w:aliases w:val="Body of text Char,List Paragraph1 Char,Colorful List - Accent 11 Char,HEADING 1 Char,heading 3 Char"/>
    <w:basedOn w:val="DefaultParagraphFont"/>
    <w:link w:val="ListParagraph"/>
    <w:uiPriority w:val="34"/>
    <w:locked/>
    <w:rsid w:val="00E755EC"/>
    <w:rPr>
      <w:lang w:val="id-ID"/>
    </w:rPr>
  </w:style>
  <w:style w:type="character" w:customStyle="1" w:styleId="tlid-translation">
    <w:name w:val="tlid-translation"/>
    <w:basedOn w:val="DefaultParagraphFont"/>
    <w:rsid w:val="00A6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DILLA</dc:creator>
  <cp:lastModifiedBy>NUR DILLA</cp:lastModifiedBy>
  <cp:revision>2</cp:revision>
  <dcterms:created xsi:type="dcterms:W3CDTF">2020-06-17T05:07:00Z</dcterms:created>
  <dcterms:modified xsi:type="dcterms:W3CDTF">2020-06-17T05:07:00Z</dcterms:modified>
</cp:coreProperties>
</file>