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3A3" w:rsidRDefault="009B74EC" w:rsidP="004863A3">
      <w:pPr>
        <w:pStyle w:val="Header"/>
        <w:ind w:left="-426"/>
        <w:rPr>
          <w:rFonts w:asciiTheme="majorBidi" w:hAnsiTheme="majorBidi" w:cstheme="majorBidi"/>
          <w:b/>
          <w:bCs/>
          <w:sz w:val="28"/>
          <w:szCs w:val="28"/>
        </w:rPr>
      </w:pPr>
      <w:r w:rsidRPr="009B74EC">
        <w:rPr>
          <w:noProof/>
          <w:sz w:val="20"/>
          <w:szCs w:val="20"/>
          <w:lang w:val="en-US"/>
        </w:rPr>
        <w:drawing>
          <wp:anchor distT="0" distB="0" distL="114300" distR="114300" simplePos="0" relativeHeight="251665408" behindDoc="0" locked="0" layoutInCell="1" allowOverlap="1" wp14:anchorId="529043C4" wp14:editId="0384A673">
            <wp:simplePos x="0" y="0"/>
            <wp:positionH relativeFrom="margin">
              <wp:posOffset>-332740</wp:posOffset>
            </wp:positionH>
            <wp:positionV relativeFrom="paragraph">
              <wp:posOffset>405765</wp:posOffset>
            </wp:positionV>
            <wp:extent cx="5463540" cy="3024505"/>
            <wp:effectExtent l="0" t="0" r="381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3540" cy="302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3A3" w:rsidRPr="004863A3">
        <w:rPr>
          <w:rFonts w:asciiTheme="majorBidi" w:hAnsiTheme="majorBidi" w:cstheme="majorBidi"/>
          <w:b/>
          <w:bCs/>
          <w:sz w:val="24"/>
          <w:szCs w:val="24"/>
        </w:rPr>
        <w:t xml:space="preserve">Lampiran </w:t>
      </w:r>
      <w:r w:rsidR="004863A3">
        <w:rPr>
          <w:rFonts w:asciiTheme="majorBidi" w:hAnsiTheme="majorBidi" w:cstheme="majorBidi"/>
          <w:b/>
          <w:bCs/>
          <w:sz w:val="28"/>
          <w:szCs w:val="28"/>
        </w:rPr>
        <w:t xml:space="preserve">III Dokumentasi </w:t>
      </w:r>
    </w:p>
    <w:p w:rsidR="009B74EC" w:rsidRDefault="009B74EC" w:rsidP="004863A3">
      <w:pPr>
        <w:pStyle w:val="Header"/>
        <w:ind w:left="-426"/>
        <w:rPr>
          <w:rFonts w:asciiTheme="majorBidi" w:hAnsiTheme="majorBidi" w:cstheme="majorBidi"/>
          <w:b/>
          <w:bCs/>
          <w:sz w:val="28"/>
          <w:szCs w:val="28"/>
        </w:rPr>
      </w:pPr>
    </w:p>
    <w:p w:rsidR="004863A3" w:rsidRDefault="009B74EC" w:rsidP="009B74EC">
      <w:pPr>
        <w:ind w:left="-567"/>
        <w:jc w:val="center"/>
        <w:rPr>
          <w:sz w:val="20"/>
          <w:szCs w:val="20"/>
        </w:rPr>
      </w:pPr>
      <w:r w:rsidRPr="009B74EC">
        <w:rPr>
          <w:noProof/>
          <w:sz w:val="20"/>
          <w:szCs w:val="20"/>
          <w:lang w:val="en-US"/>
        </w:rPr>
        <w:drawing>
          <wp:anchor distT="0" distB="0" distL="114300" distR="114300" simplePos="0" relativeHeight="251666432" behindDoc="0" locked="0" layoutInCell="1" allowOverlap="1" wp14:anchorId="12F24101" wp14:editId="72B471D1">
            <wp:simplePos x="0" y="0"/>
            <wp:positionH relativeFrom="page">
              <wp:posOffset>1054735</wp:posOffset>
            </wp:positionH>
            <wp:positionV relativeFrom="paragraph">
              <wp:posOffset>810895</wp:posOffset>
            </wp:positionV>
            <wp:extent cx="5494655" cy="31648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4655" cy="316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4EC">
        <w:rPr>
          <w:rFonts w:asciiTheme="majorBidi" w:hAnsiTheme="majorBidi" w:cstheme="majorBidi"/>
          <w:sz w:val="24"/>
          <w:szCs w:val="24"/>
        </w:rPr>
        <w:t xml:space="preserve">Meriam puntung adalah adik dari </w:t>
      </w:r>
      <w:r w:rsidRPr="009B74EC">
        <w:rPr>
          <w:rFonts w:asciiTheme="majorBidi" w:hAnsiTheme="majorBidi" w:cstheme="majorBidi"/>
          <w:i/>
          <w:iCs/>
          <w:sz w:val="24"/>
          <w:szCs w:val="24"/>
        </w:rPr>
        <w:t xml:space="preserve">Putri Hijau </w:t>
      </w:r>
      <w:r w:rsidRPr="009B74EC">
        <w:rPr>
          <w:rFonts w:asciiTheme="majorBidi" w:hAnsiTheme="majorBidi" w:cstheme="majorBidi"/>
          <w:sz w:val="24"/>
          <w:szCs w:val="24"/>
        </w:rPr>
        <w:t xml:space="preserve">yang pecah terbelah dua dalam mempertahankan dan melindungi </w:t>
      </w:r>
      <w:r w:rsidRPr="009B74EC">
        <w:rPr>
          <w:rFonts w:asciiTheme="majorBidi" w:hAnsiTheme="majorBidi" w:cstheme="majorBidi"/>
          <w:i/>
          <w:iCs/>
          <w:sz w:val="24"/>
          <w:szCs w:val="24"/>
        </w:rPr>
        <w:t>Putri Hijau</w:t>
      </w:r>
      <w:r w:rsidRPr="009B74EC">
        <w:rPr>
          <w:rFonts w:asciiTheme="majorBidi" w:hAnsiTheme="majorBidi" w:cstheme="majorBidi"/>
          <w:sz w:val="24"/>
          <w:szCs w:val="24"/>
        </w:rPr>
        <w:t xml:space="preserve"> dari pasukan kerajaan Aceh yang menyerang pada waktu itu. Sekarang pecahan meriam ini di letak tepat di depan Istana Maimun kota Medan</w:t>
      </w:r>
      <w:r>
        <w:rPr>
          <w:sz w:val="20"/>
          <w:szCs w:val="20"/>
        </w:rPr>
        <w:t>.</w:t>
      </w:r>
    </w:p>
    <w:p w:rsidR="009B74EC" w:rsidRPr="009B74EC" w:rsidRDefault="009B74EC" w:rsidP="009B74EC">
      <w:pPr>
        <w:ind w:left="-567"/>
        <w:jc w:val="center"/>
        <w:rPr>
          <w:rFonts w:asciiTheme="majorBidi" w:hAnsiTheme="majorBidi" w:cstheme="majorBidi"/>
          <w:sz w:val="24"/>
          <w:szCs w:val="24"/>
        </w:rPr>
      </w:pPr>
      <w:r w:rsidRPr="009B74EC">
        <w:rPr>
          <w:rFonts w:asciiTheme="majorBidi" w:hAnsiTheme="majorBidi" w:cstheme="majorBidi"/>
          <w:sz w:val="24"/>
          <w:szCs w:val="24"/>
        </w:rPr>
        <w:lastRenderedPageBreak/>
        <w:t xml:space="preserve">Pecahan </w:t>
      </w:r>
      <w:r w:rsidRPr="009B74EC">
        <w:rPr>
          <w:rFonts w:asciiTheme="majorBidi" w:hAnsiTheme="majorBidi" w:cstheme="majorBidi"/>
          <w:i/>
          <w:iCs/>
          <w:sz w:val="24"/>
          <w:szCs w:val="24"/>
        </w:rPr>
        <w:t xml:space="preserve">Mariam </w:t>
      </w:r>
      <w:r>
        <w:rPr>
          <w:rFonts w:asciiTheme="majorBidi" w:hAnsiTheme="majorBidi" w:cstheme="majorBidi"/>
          <w:i/>
          <w:iCs/>
          <w:sz w:val="24"/>
          <w:szCs w:val="24"/>
        </w:rPr>
        <w:t>P</w:t>
      </w:r>
      <w:r w:rsidRPr="009B74EC">
        <w:rPr>
          <w:rFonts w:asciiTheme="majorBidi" w:hAnsiTheme="majorBidi" w:cstheme="majorBidi"/>
          <w:i/>
          <w:iCs/>
          <w:sz w:val="24"/>
          <w:szCs w:val="24"/>
        </w:rPr>
        <w:t xml:space="preserve">untung </w:t>
      </w:r>
      <w:r w:rsidRPr="009B74EC">
        <w:rPr>
          <w:rFonts w:asciiTheme="majorBidi" w:hAnsiTheme="majorBidi" w:cstheme="majorBidi"/>
          <w:sz w:val="24"/>
          <w:szCs w:val="24"/>
        </w:rPr>
        <w:t>yang terpental sampai ke Desa Suka Nalu dataran tinggi Tanah Karo.</w:t>
      </w:r>
    </w:p>
    <w:p w:rsidR="004863A3" w:rsidRPr="00C70C20" w:rsidRDefault="00C70C20" w:rsidP="00C70C20">
      <w:pPr>
        <w:jc w:val="center"/>
        <w:rPr>
          <w:rFonts w:asciiTheme="majorBidi" w:hAnsiTheme="majorBidi" w:cstheme="majorBidi"/>
          <w:sz w:val="24"/>
          <w:szCs w:val="24"/>
        </w:rPr>
      </w:pPr>
      <w:r w:rsidRPr="00C70C20">
        <w:rPr>
          <w:rFonts w:asciiTheme="majorBidi" w:hAnsiTheme="majorBidi" w:cstheme="majorBidi"/>
          <w:noProof/>
          <w:sz w:val="24"/>
          <w:szCs w:val="24"/>
          <w:lang w:val="en-US"/>
        </w:rPr>
        <w:drawing>
          <wp:anchor distT="0" distB="0" distL="114300" distR="114300" simplePos="0" relativeHeight="251668480" behindDoc="0" locked="0" layoutInCell="1" allowOverlap="1" wp14:anchorId="0F7F5072" wp14:editId="223DE016">
            <wp:simplePos x="0" y="0"/>
            <wp:positionH relativeFrom="margin">
              <wp:posOffset>-277495</wp:posOffset>
            </wp:positionH>
            <wp:positionV relativeFrom="paragraph">
              <wp:posOffset>3519170</wp:posOffset>
            </wp:positionV>
            <wp:extent cx="5367020" cy="3140710"/>
            <wp:effectExtent l="0" t="0" r="508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7020"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9504" behindDoc="0" locked="0" layoutInCell="1" allowOverlap="1" wp14:anchorId="035EAB86" wp14:editId="61E6E043">
            <wp:simplePos x="0" y="0"/>
            <wp:positionH relativeFrom="margin">
              <wp:posOffset>-260350</wp:posOffset>
            </wp:positionH>
            <wp:positionV relativeFrom="paragraph">
              <wp:posOffset>5080</wp:posOffset>
            </wp:positionV>
            <wp:extent cx="5368290" cy="298069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8290"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Pemandian Putri Hijau yang dulu katanya disini lah kerajaan Deli Tua berdiri. Menurut cerita rakyat sekitar disinilah pemandian sang Putri Hijau.</w:t>
      </w:r>
    </w:p>
    <w:p w:rsidR="004863A3" w:rsidRPr="00030722" w:rsidRDefault="00C70C20" w:rsidP="00030722">
      <w:pPr>
        <w:jc w:val="center"/>
        <w:rPr>
          <w:rFonts w:asciiTheme="majorBidi" w:hAnsiTheme="majorBidi" w:cstheme="majorBidi"/>
          <w:sz w:val="24"/>
          <w:szCs w:val="24"/>
        </w:rPr>
      </w:pPr>
      <w:r w:rsidRPr="00030722">
        <w:rPr>
          <w:rFonts w:asciiTheme="majorBidi" w:hAnsiTheme="majorBidi" w:cstheme="majorBidi"/>
          <w:sz w:val="24"/>
          <w:szCs w:val="24"/>
        </w:rPr>
        <w:t>Sekarang pemandian ini dimanfaatkan oleh masyarakat sekitar untuk mengambil air minum, dan sebagian masyarakat yakin pemandian ini dapat menyembuhkan beberapa jenis penyakit. Air yang keluar tenang dari selah batu menyimpan misteri banyak di dalamnya. Pemandian</w:t>
      </w:r>
      <w:r w:rsidR="00030722">
        <w:rPr>
          <w:rFonts w:asciiTheme="majorBidi" w:hAnsiTheme="majorBidi" w:cstheme="majorBidi"/>
          <w:sz w:val="24"/>
          <w:szCs w:val="24"/>
        </w:rPr>
        <w:t xml:space="preserve"> ini merupakan saksi bisu tentang kejayaan kerajaan Deli waktu itu.</w:t>
      </w:r>
    </w:p>
    <w:p w:rsidR="004863A3" w:rsidRPr="007A6D91" w:rsidRDefault="0028009C" w:rsidP="004863A3">
      <w:r>
        <w:rPr>
          <w:noProof/>
          <w:lang w:val="en-US"/>
        </w:rPr>
        <w:lastRenderedPageBreak/>
        <w:drawing>
          <wp:anchor distT="0" distB="0" distL="114300" distR="114300" simplePos="0" relativeHeight="251670528" behindDoc="0" locked="0" layoutInCell="1" allowOverlap="1" wp14:anchorId="75D2CBCD" wp14:editId="32E15D00">
            <wp:simplePos x="0" y="0"/>
            <wp:positionH relativeFrom="column">
              <wp:posOffset>-182880</wp:posOffset>
            </wp:positionH>
            <wp:positionV relativeFrom="paragraph">
              <wp:posOffset>464820</wp:posOffset>
            </wp:positionV>
            <wp:extent cx="5619750" cy="2989580"/>
            <wp:effectExtent l="0" t="0" r="0" b="1270"/>
            <wp:wrapSquare wrapText="bothSides"/>
            <wp:docPr id="1" name="Picture 1" descr="J:\foto\FOTO XIOMI 2018\IMG_20180328_16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oto\FOTO XIOMI 2018\IMG_20180328_1604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0" cy="298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3A3" w:rsidRPr="004863A3" w:rsidRDefault="004863A3" w:rsidP="004863A3">
      <w:pPr>
        <w:pStyle w:val="Header"/>
        <w:ind w:left="-426"/>
        <w:rPr>
          <w:rFonts w:asciiTheme="majorBidi" w:hAnsiTheme="majorBidi" w:cstheme="majorBidi"/>
          <w:b/>
          <w:bCs/>
          <w:sz w:val="28"/>
          <w:szCs w:val="28"/>
        </w:rPr>
      </w:pPr>
    </w:p>
    <w:p w:rsidR="007A6D91" w:rsidRPr="0028009C" w:rsidRDefault="0028009C" w:rsidP="0028009C">
      <w:pPr>
        <w:jc w:val="center"/>
        <w:rPr>
          <w:rFonts w:ascii="Times New Roman" w:hAnsi="Times New Roman" w:cs="Times New Roman"/>
          <w:sz w:val="24"/>
          <w:lang w:val="en-US"/>
        </w:rPr>
      </w:pPr>
      <w:bookmarkStart w:id="0" w:name="_GoBack"/>
      <w:r>
        <w:rPr>
          <w:noProof/>
          <w:lang w:val="en-US"/>
        </w:rPr>
        <w:drawing>
          <wp:anchor distT="0" distB="0" distL="114300" distR="114300" simplePos="0" relativeHeight="251671552" behindDoc="0" locked="0" layoutInCell="1" allowOverlap="1" wp14:anchorId="314E6EC7" wp14:editId="28FC98D8">
            <wp:simplePos x="0" y="0"/>
            <wp:positionH relativeFrom="column">
              <wp:posOffset>-185420</wp:posOffset>
            </wp:positionH>
            <wp:positionV relativeFrom="paragraph">
              <wp:posOffset>716280</wp:posOffset>
            </wp:positionV>
            <wp:extent cx="5514975" cy="3025140"/>
            <wp:effectExtent l="0" t="0" r="9525" b="3810"/>
            <wp:wrapSquare wrapText="bothSides"/>
            <wp:docPr id="2" name="Picture 2" descr="J:\foto\FOTO XIOMI 2018\IMG_20180328_16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oto\FOTO XIOMI 2018\IMG_20180328_1614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4975" cy="3025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roofErr w:type="spellStart"/>
      <w:r w:rsidRPr="0028009C">
        <w:rPr>
          <w:rFonts w:ascii="Times New Roman" w:hAnsi="Times New Roman" w:cs="Times New Roman"/>
          <w:sz w:val="24"/>
          <w:lang w:val="en-US"/>
        </w:rPr>
        <w:t>Monumen</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meriam</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puntung</w:t>
      </w:r>
      <w:proofErr w:type="spellEnd"/>
      <w:r w:rsidRPr="0028009C">
        <w:rPr>
          <w:rFonts w:ascii="Times New Roman" w:hAnsi="Times New Roman" w:cs="Times New Roman"/>
          <w:sz w:val="24"/>
          <w:lang w:val="en-US"/>
        </w:rPr>
        <w:t xml:space="preserve"> yang </w:t>
      </w:r>
      <w:proofErr w:type="spellStart"/>
      <w:r w:rsidRPr="0028009C">
        <w:rPr>
          <w:rFonts w:ascii="Times New Roman" w:hAnsi="Times New Roman" w:cs="Times New Roman"/>
          <w:sz w:val="24"/>
          <w:lang w:val="en-US"/>
        </w:rPr>
        <w:t>merupakan</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adik</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i/>
          <w:sz w:val="24"/>
          <w:lang w:val="en-US"/>
        </w:rPr>
        <w:t>Putri</w:t>
      </w:r>
      <w:proofErr w:type="spellEnd"/>
      <w:r w:rsidRPr="0028009C">
        <w:rPr>
          <w:rFonts w:ascii="Times New Roman" w:hAnsi="Times New Roman" w:cs="Times New Roman"/>
          <w:i/>
          <w:sz w:val="24"/>
          <w:lang w:val="en-US"/>
        </w:rPr>
        <w:t xml:space="preserve"> </w:t>
      </w:r>
      <w:proofErr w:type="spellStart"/>
      <w:r w:rsidRPr="0028009C">
        <w:rPr>
          <w:rFonts w:ascii="Times New Roman" w:hAnsi="Times New Roman" w:cs="Times New Roman"/>
          <w:i/>
          <w:sz w:val="24"/>
          <w:lang w:val="en-US"/>
        </w:rPr>
        <w:t>Hijau</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sampai</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saat</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ini</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meriam</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puntu</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tersimpan</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tepat</w:t>
      </w:r>
      <w:proofErr w:type="spellEnd"/>
      <w:r w:rsidRPr="0028009C">
        <w:rPr>
          <w:rFonts w:ascii="Times New Roman" w:hAnsi="Times New Roman" w:cs="Times New Roman"/>
          <w:sz w:val="24"/>
          <w:lang w:val="en-US"/>
        </w:rPr>
        <w:t xml:space="preserve"> di </w:t>
      </w:r>
      <w:proofErr w:type="spellStart"/>
      <w:r w:rsidRPr="0028009C">
        <w:rPr>
          <w:rFonts w:ascii="Times New Roman" w:hAnsi="Times New Roman" w:cs="Times New Roman"/>
          <w:sz w:val="24"/>
          <w:lang w:val="en-US"/>
        </w:rPr>
        <w:t>depan</w:t>
      </w:r>
      <w:proofErr w:type="spellEnd"/>
      <w:r w:rsidRPr="0028009C">
        <w:rPr>
          <w:rFonts w:ascii="Times New Roman" w:hAnsi="Times New Roman" w:cs="Times New Roman"/>
          <w:sz w:val="24"/>
          <w:lang w:val="en-US"/>
        </w:rPr>
        <w:t xml:space="preserve"> Istana </w:t>
      </w:r>
      <w:proofErr w:type="spellStart"/>
      <w:r w:rsidRPr="0028009C">
        <w:rPr>
          <w:rFonts w:ascii="Times New Roman" w:hAnsi="Times New Roman" w:cs="Times New Roman"/>
          <w:sz w:val="24"/>
          <w:lang w:val="en-US"/>
        </w:rPr>
        <w:t>Maimun</w:t>
      </w:r>
      <w:proofErr w:type="spellEnd"/>
      <w:r w:rsidRPr="0028009C">
        <w:rPr>
          <w:rFonts w:ascii="Times New Roman" w:hAnsi="Times New Roman" w:cs="Times New Roman"/>
          <w:sz w:val="24"/>
          <w:lang w:val="en-US"/>
        </w:rPr>
        <w:t xml:space="preserve"> Kot</w:t>
      </w:r>
      <w:r>
        <w:rPr>
          <w:rFonts w:ascii="Times New Roman" w:hAnsi="Times New Roman" w:cs="Times New Roman"/>
          <w:sz w:val="24"/>
          <w:lang w:val="en-US"/>
        </w:rPr>
        <w:t xml:space="preserve">a Medan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sebahagian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lagi</w:t>
      </w:r>
      <w:proofErr w:type="spellEnd"/>
      <w:r>
        <w:rPr>
          <w:rFonts w:ascii="Times New Roman" w:hAnsi="Times New Roman" w:cs="Times New Roman"/>
          <w:sz w:val="24"/>
          <w:lang w:val="en-US"/>
        </w:rPr>
        <w:t xml:space="preserve"> di </w:t>
      </w:r>
      <w:proofErr w:type="spellStart"/>
      <w:r>
        <w:rPr>
          <w:rFonts w:ascii="Times New Roman" w:hAnsi="Times New Roman" w:cs="Times New Roman"/>
          <w:sz w:val="24"/>
          <w:lang w:val="en-US"/>
        </w:rPr>
        <w:t>D</w:t>
      </w:r>
      <w:r w:rsidRPr="0028009C">
        <w:rPr>
          <w:rFonts w:ascii="Times New Roman" w:hAnsi="Times New Roman" w:cs="Times New Roman"/>
          <w:sz w:val="24"/>
          <w:lang w:val="en-US"/>
        </w:rPr>
        <w:t>esa</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Suka</w:t>
      </w:r>
      <w:proofErr w:type="spellEnd"/>
      <w:r w:rsidRPr="0028009C">
        <w:rPr>
          <w:rFonts w:ascii="Times New Roman" w:hAnsi="Times New Roman" w:cs="Times New Roman"/>
          <w:sz w:val="24"/>
          <w:lang w:val="en-US"/>
        </w:rPr>
        <w:t xml:space="preserve"> </w:t>
      </w:r>
      <w:proofErr w:type="spellStart"/>
      <w:r w:rsidRPr="0028009C">
        <w:rPr>
          <w:rFonts w:ascii="Times New Roman" w:hAnsi="Times New Roman" w:cs="Times New Roman"/>
          <w:sz w:val="24"/>
          <w:lang w:val="en-US"/>
        </w:rPr>
        <w:t>Nalu</w:t>
      </w:r>
      <w:proofErr w:type="spellEnd"/>
      <w:r w:rsidRPr="0028009C">
        <w:rPr>
          <w:rFonts w:ascii="Times New Roman" w:hAnsi="Times New Roman" w:cs="Times New Roman"/>
          <w:sz w:val="24"/>
          <w:lang w:val="en-US"/>
        </w:rPr>
        <w:t xml:space="preserve"> Tanah </w:t>
      </w:r>
      <w:proofErr w:type="spellStart"/>
      <w:r w:rsidRPr="0028009C">
        <w:rPr>
          <w:rFonts w:ascii="Times New Roman" w:hAnsi="Times New Roman" w:cs="Times New Roman"/>
          <w:sz w:val="24"/>
          <w:lang w:val="en-US"/>
        </w:rPr>
        <w:t>Karo</w:t>
      </w:r>
      <w:proofErr w:type="spellEnd"/>
    </w:p>
    <w:p w:rsidR="007A6D91" w:rsidRPr="007A6D91" w:rsidRDefault="007A6D91" w:rsidP="007A6D91"/>
    <w:p w:rsidR="007A6D91" w:rsidRPr="007A6D91" w:rsidRDefault="007A6D91" w:rsidP="007A6D91"/>
    <w:p w:rsidR="007A6D91" w:rsidRPr="007A6D91" w:rsidRDefault="007A6D91" w:rsidP="007A6D91"/>
    <w:p w:rsidR="007A6D91" w:rsidRPr="007A6D91" w:rsidRDefault="007A6D91" w:rsidP="007A6D91"/>
    <w:p w:rsidR="00943919" w:rsidRPr="0028009C" w:rsidRDefault="00943919" w:rsidP="007A6D91">
      <w:pPr>
        <w:rPr>
          <w:lang w:val="en-US"/>
        </w:rPr>
      </w:pPr>
    </w:p>
    <w:sectPr w:rsidR="00943919" w:rsidRPr="0028009C" w:rsidSect="004863A3">
      <w:headerReference w:type="default" r:id="rId13"/>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D91" w:rsidRDefault="007A6D91" w:rsidP="007A6D91">
      <w:pPr>
        <w:spacing w:after="0" w:line="240" w:lineRule="auto"/>
      </w:pPr>
      <w:r>
        <w:separator/>
      </w:r>
    </w:p>
  </w:endnote>
  <w:endnote w:type="continuationSeparator" w:id="0">
    <w:p w:rsidR="007A6D91" w:rsidRDefault="007A6D91" w:rsidP="007A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D91" w:rsidRDefault="007A6D91" w:rsidP="007A6D91">
      <w:pPr>
        <w:spacing w:after="0" w:line="240" w:lineRule="auto"/>
      </w:pPr>
      <w:r>
        <w:separator/>
      </w:r>
    </w:p>
  </w:footnote>
  <w:footnote w:type="continuationSeparator" w:id="0">
    <w:p w:rsidR="007A6D91" w:rsidRDefault="007A6D91" w:rsidP="007A6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3A3" w:rsidRPr="004863A3" w:rsidRDefault="004863A3" w:rsidP="004863A3">
    <w:pPr>
      <w:pStyle w:val="Header"/>
      <w:ind w:left="-426"/>
      <w:rPr>
        <w:rFonts w:asciiTheme="majorBidi" w:hAnsiTheme="majorBidi" w:cstheme="majorBidi"/>
        <w:b/>
        <w:bCs/>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D91"/>
    <w:rsid w:val="00030722"/>
    <w:rsid w:val="0028009C"/>
    <w:rsid w:val="004863A3"/>
    <w:rsid w:val="007A6D91"/>
    <w:rsid w:val="00943919"/>
    <w:rsid w:val="009B74EC"/>
    <w:rsid w:val="00C70C2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D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6D91"/>
  </w:style>
  <w:style w:type="paragraph" w:styleId="Footer">
    <w:name w:val="footer"/>
    <w:basedOn w:val="Normal"/>
    <w:link w:val="FooterChar"/>
    <w:uiPriority w:val="99"/>
    <w:unhideWhenUsed/>
    <w:rsid w:val="007A6D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6D91"/>
  </w:style>
  <w:style w:type="paragraph" w:styleId="BalloonText">
    <w:name w:val="Balloon Text"/>
    <w:basedOn w:val="Normal"/>
    <w:link w:val="BalloonTextChar"/>
    <w:uiPriority w:val="99"/>
    <w:semiHidden/>
    <w:unhideWhenUsed/>
    <w:rsid w:val="00280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D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6D91"/>
  </w:style>
  <w:style w:type="paragraph" w:styleId="Footer">
    <w:name w:val="footer"/>
    <w:basedOn w:val="Normal"/>
    <w:link w:val="FooterChar"/>
    <w:uiPriority w:val="99"/>
    <w:unhideWhenUsed/>
    <w:rsid w:val="007A6D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6D91"/>
  </w:style>
  <w:style w:type="paragraph" w:styleId="BalloonText">
    <w:name w:val="Balloon Text"/>
    <w:basedOn w:val="Normal"/>
    <w:link w:val="BalloonTextChar"/>
    <w:uiPriority w:val="99"/>
    <w:semiHidden/>
    <w:unhideWhenUsed/>
    <w:rsid w:val="00280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0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My Computer</cp:lastModifiedBy>
  <cp:revision>2</cp:revision>
  <dcterms:created xsi:type="dcterms:W3CDTF">2018-07-30T00:49:00Z</dcterms:created>
  <dcterms:modified xsi:type="dcterms:W3CDTF">2018-07-30T15:48:00Z</dcterms:modified>
</cp:coreProperties>
</file>