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00" w:rsidRDefault="003A4F60" w:rsidP="000372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65397">
        <w:rPr>
          <w:rFonts w:ascii="Times New Roman" w:hAnsi="Times New Roman" w:cs="Times New Roman"/>
          <w:b/>
          <w:sz w:val="24"/>
        </w:rPr>
        <w:t>DAFTAR PUSTAKA</w:t>
      </w:r>
    </w:p>
    <w:p w:rsidR="00DE1BE3" w:rsidRPr="00DE1BE3" w:rsidRDefault="00DE1BE3" w:rsidP="00037200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37200" w:rsidRPr="00FE2156" w:rsidRDefault="00037200" w:rsidP="000E4CB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Adisusilo, Sutarjo. 2014. </w:t>
      </w:r>
      <w:r>
        <w:rPr>
          <w:rFonts w:ascii="Times New Roman" w:hAnsi="Times New Roman" w:cs="Times New Roman"/>
          <w:i/>
          <w:sz w:val="24"/>
        </w:rPr>
        <w:t>Pembelajaran Nilai Karakter</w:t>
      </w:r>
      <w:r w:rsidR="00FE2156">
        <w:rPr>
          <w:rFonts w:ascii="Times New Roman" w:hAnsi="Times New Roman" w:cs="Times New Roman"/>
          <w:sz w:val="24"/>
        </w:rPr>
        <w:t>.</w:t>
      </w:r>
      <w:r w:rsidR="00FE2156">
        <w:rPr>
          <w:rFonts w:ascii="Times New Roman" w:hAnsi="Times New Roman" w:cs="Times New Roman"/>
          <w:sz w:val="24"/>
          <w:lang w:val="en-US"/>
        </w:rPr>
        <w:t xml:space="preserve"> </w:t>
      </w:r>
      <w:r w:rsidR="00D41099">
        <w:rPr>
          <w:rFonts w:ascii="Times New Roman" w:hAnsi="Times New Roman" w:cs="Times New Roman"/>
          <w:sz w:val="24"/>
        </w:rPr>
        <w:t>Jakarta:</w:t>
      </w:r>
      <w:r w:rsidR="007C2445">
        <w:rPr>
          <w:rFonts w:ascii="Times New Roman" w:hAnsi="Times New Roman" w:cs="Times New Roman"/>
          <w:sz w:val="24"/>
        </w:rPr>
        <w:t xml:space="preserve"> Rajagrafindo Persada</w:t>
      </w:r>
    </w:p>
    <w:p w:rsidR="00037200" w:rsidRPr="00DE1BE3" w:rsidRDefault="00037200" w:rsidP="00037200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Bertens, K. 2013.</w:t>
      </w:r>
      <w:r w:rsidRPr="00B943BC">
        <w:rPr>
          <w:rFonts w:ascii="Times New Roman" w:hAnsi="Times New Roman" w:cs="Times New Roman"/>
          <w:i/>
          <w:sz w:val="24"/>
        </w:rPr>
        <w:t xml:space="preserve"> Etika</w:t>
      </w:r>
      <w:r w:rsidR="00DE1BE3">
        <w:rPr>
          <w:rFonts w:ascii="Times New Roman" w:hAnsi="Times New Roman" w:cs="Times New Roman"/>
          <w:sz w:val="24"/>
        </w:rPr>
        <w:t>. Yogyakarta: Kanisius</w:t>
      </w:r>
    </w:p>
    <w:p w:rsidR="00037200" w:rsidRPr="00DE1BE3" w:rsidRDefault="00037200" w:rsidP="000E4CB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Departemen Pendidikan Nasional. 2008. </w:t>
      </w:r>
      <w:r>
        <w:rPr>
          <w:rFonts w:ascii="Times New Roman" w:hAnsi="Times New Roman" w:cs="Times New Roman"/>
          <w:i/>
          <w:sz w:val="24"/>
        </w:rPr>
        <w:t>Kamus Besa</w:t>
      </w:r>
      <w:r w:rsidR="00DE1BE3">
        <w:rPr>
          <w:rFonts w:ascii="Times New Roman" w:hAnsi="Times New Roman" w:cs="Times New Roman"/>
          <w:i/>
          <w:sz w:val="24"/>
        </w:rPr>
        <w:t>r Bahasa Indonesia Pusat Bahasa</w:t>
      </w:r>
      <w:r w:rsidR="00DE1BE3">
        <w:rPr>
          <w:rFonts w:ascii="Times New Roman" w:hAnsi="Times New Roman" w:cs="Times New Roman"/>
          <w:sz w:val="24"/>
        </w:rPr>
        <w:t>. Jakarta: Gramedia Pustaka</w:t>
      </w:r>
    </w:p>
    <w:p w:rsidR="00037200" w:rsidRPr="00DE1BE3" w:rsidRDefault="00037200" w:rsidP="007C2445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El Shirazy, Habiburrahman. 2017. </w:t>
      </w:r>
      <w:r>
        <w:rPr>
          <w:rFonts w:ascii="Times New Roman" w:hAnsi="Times New Roman" w:cs="Times New Roman"/>
          <w:i/>
          <w:sz w:val="24"/>
        </w:rPr>
        <w:t>Bidadari Bermata Bening</w:t>
      </w:r>
      <w:r w:rsidR="00DE1BE3">
        <w:rPr>
          <w:rFonts w:ascii="Times New Roman" w:hAnsi="Times New Roman" w:cs="Times New Roman"/>
          <w:sz w:val="24"/>
        </w:rPr>
        <w:t>.</w:t>
      </w:r>
      <w:r w:rsidR="00DE1BE3">
        <w:rPr>
          <w:rFonts w:ascii="Times New Roman" w:hAnsi="Times New Roman" w:cs="Times New Roman"/>
          <w:sz w:val="24"/>
          <w:lang w:val="en-US"/>
        </w:rPr>
        <w:t xml:space="preserve"> </w:t>
      </w:r>
      <w:r w:rsidR="007C2445">
        <w:rPr>
          <w:rFonts w:ascii="Times New Roman" w:hAnsi="Times New Roman" w:cs="Times New Roman"/>
          <w:sz w:val="24"/>
        </w:rPr>
        <w:t>Jakarta: Republika</w:t>
      </w:r>
    </w:p>
    <w:p w:rsidR="00037200" w:rsidRPr="00DE1BE3" w:rsidRDefault="00037200" w:rsidP="00DE1BE3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Kosasih, E. 2011. </w:t>
      </w:r>
      <w:r>
        <w:rPr>
          <w:rFonts w:ascii="Times New Roman" w:hAnsi="Times New Roman" w:cs="Times New Roman"/>
          <w:i/>
          <w:sz w:val="24"/>
        </w:rPr>
        <w:t>Ketatabahasaan dan Kesusastraan</w:t>
      </w:r>
      <w:r w:rsidR="00E963A0">
        <w:rPr>
          <w:rFonts w:ascii="Times New Roman" w:hAnsi="Times New Roman" w:cs="Times New Roman"/>
          <w:sz w:val="24"/>
        </w:rPr>
        <w:t xml:space="preserve">. </w:t>
      </w:r>
      <w:r w:rsidR="00DE1BE3">
        <w:rPr>
          <w:rFonts w:ascii="Times New Roman" w:hAnsi="Times New Roman" w:cs="Times New Roman"/>
          <w:sz w:val="24"/>
        </w:rPr>
        <w:t>Bandung: Yrama Widya</w:t>
      </w:r>
    </w:p>
    <w:p w:rsidR="00037200" w:rsidRPr="00DE1BE3" w:rsidRDefault="00037200" w:rsidP="000E4CB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Nurgiyantoro, Burhan. 2015. </w:t>
      </w:r>
      <w:r>
        <w:rPr>
          <w:rFonts w:ascii="Times New Roman" w:hAnsi="Times New Roman" w:cs="Times New Roman"/>
          <w:i/>
          <w:sz w:val="24"/>
        </w:rPr>
        <w:t>Teori Pengkajian Fiksi</w:t>
      </w:r>
      <w:r>
        <w:rPr>
          <w:rFonts w:ascii="Times New Roman" w:hAnsi="Times New Roman" w:cs="Times New Roman"/>
          <w:sz w:val="24"/>
        </w:rPr>
        <w:t>. Yogyakart</w:t>
      </w:r>
      <w:r w:rsidR="00DE1BE3">
        <w:rPr>
          <w:rFonts w:ascii="Times New Roman" w:hAnsi="Times New Roman" w:cs="Times New Roman"/>
          <w:sz w:val="24"/>
        </w:rPr>
        <w:t>a: Gadjah Mada University Press</w:t>
      </w:r>
    </w:p>
    <w:p w:rsidR="00037200" w:rsidRPr="00DE1BE3" w:rsidRDefault="00037200" w:rsidP="000E4CB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Rokhmansyah, Alfian. 2014. </w:t>
      </w:r>
      <w:r>
        <w:rPr>
          <w:rFonts w:ascii="Times New Roman" w:hAnsi="Times New Roman" w:cs="Times New Roman"/>
          <w:i/>
          <w:sz w:val="24"/>
        </w:rPr>
        <w:t>Studi dan Pengkajian Sastra</w:t>
      </w:r>
      <w:r w:rsidR="00DE1BE3">
        <w:rPr>
          <w:rFonts w:ascii="Times New Roman" w:hAnsi="Times New Roman" w:cs="Times New Roman"/>
          <w:sz w:val="24"/>
        </w:rPr>
        <w:t>.</w:t>
      </w:r>
      <w:r w:rsidR="00DE1BE3">
        <w:rPr>
          <w:rFonts w:ascii="Times New Roman" w:hAnsi="Times New Roman" w:cs="Times New Roman"/>
          <w:sz w:val="24"/>
          <w:lang w:val="en-US"/>
        </w:rPr>
        <w:t xml:space="preserve"> </w:t>
      </w:r>
      <w:r w:rsidR="00DE1BE3">
        <w:rPr>
          <w:rFonts w:ascii="Times New Roman" w:hAnsi="Times New Roman" w:cs="Times New Roman"/>
          <w:sz w:val="24"/>
        </w:rPr>
        <w:t>Yogyakarta: Graha Ilmu</w:t>
      </w:r>
    </w:p>
    <w:p w:rsidR="00037200" w:rsidRPr="00DE1BE3" w:rsidRDefault="00037200" w:rsidP="00037200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Salam, Burhanuddin. 2000. </w:t>
      </w:r>
      <w:r>
        <w:rPr>
          <w:rFonts w:ascii="Times New Roman" w:hAnsi="Times New Roman" w:cs="Times New Roman"/>
          <w:i/>
          <w:sz w:val="24"/>
        </w:rPr>
        <w:t>Etika Individual</w:t>
      </w:r>
      <w:r>
        <w:rPr>
          <w:rFonts w:ascii="Times New Roman" w:hAnsi="Times New Roman" w:cs="Times New Roman"/>
          <w:sz w:val="24"/>
        </w:rPr>
        <w:t>. Jakarta: Rineka Cip</w:t>
      </w:r>
      <w:r w:rsidR="00DE1BE3">
        <w:rPr>
          <w:rFonts w:ascii="Times New Roman" w:hAnsi="Times New Roman" w:cs="Times New Roman"/>
          <w:sz w:val="24"/>
        </w:rPr>
        <w:t>ta</w:t>
      </w:r>
    </w:p>
    <w:p w:rsidR="00037200" w:rsidRDefault="00037200" w:rsidP="0003720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Sudibyo, L.  </w:t>
      </w:r>
      <w:r>
        <w:rPr>
          <w:rFonts w:ascii="Times New Roman" w:hAnsi="Times New Roman" w:cs="Times New Roman"/>
          <w:i/>
          <w:sz w:val="24"/>
        </w:rPr>
        <w:t>Dkk</w:t>
      </w:r>
      <w:r>
        <w:rPr>
          <w:rFonts w:ascii="Times New Roman" w:hAnsi="Times New Roman" w:cs="Times New Roman"/>
          <w:sz w:val="24"/>
        </w:rPr>
        <w:t xml:space="preserve">. 2013. </w:t>
      </w:r>
      <w:r>
        <w:rPr>
          <w:rFonts w:ascii="Times New Roman" w:hAnsi="Times New Roman" w:cs="Times New Roman"/>
          <w:i/>
          <w:sz w:val="24"/>
        </w:rPr>
        <w:t>Ilmu sosial Dasar</w:t>
      </w:r>
      <w:r w:rsidR="007C2445">
        <w:rPr>
          <w:rFonts w:ascii="Times New Roman" w:hAnsi="Times New Roman" w:cs="Times New Roman"/>
          <w:sz w:val="24"/>
        </w:rPr>
        <w:t>. Jakarta: Andi</w:t>
      </w:r>
    </w:p>
    <w:p w:rsidR="00F00B76" w:rsidRPr="00FB0387" w:rsidRDefault="00F00B76" w:rsidP="00F00B76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Sugiono, 2017. </w:t>
      </w:r>
      <w:r>
        <w:rPr>
          <w:rFonts w:ascii="Times New Roman" w:hAnsi="Times New Roman" w:cs="Times New Roman"/>
          <w:i/>
          <w:sz w:val="24"/>
        </w:rPr>
        <w:t xml:space="preserve">Metodologi Penelitian Pendidikan. </w:t>
      </w:r>
      <w:r>
        <w:rPr>
          <w:rFonts w:ascii="Times New Roman" w:hAnsi="Times New Roman" w:cs="Times New Roman"/>
          <w:sz w:val="24"/>
        </w:rPr>
        <w:t>Bandung: Alfabeta</w:t>
      </w:r>
    </w:p>
    <w:p w:rsidR="00265397" w:rsidRDefault="00265397" w:rsidP="0026539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30486">
        <w:rPr>
          <w:rFonts w:ascii="Times New Roman" w:hAnsi="Times New Roman" w:cs="Times New Roman"/>
          <w:sz w:val="24"/>
        </w:rPr>
        <w:t xml:space="preserve">Tarigan Guntur,  Henry. 2014. </w:t>
      </w:r>
      <w:r w:rsidRPr="00A30486">
        <w:rPr>
          <w:rFonts w:ascii="Times New Roman" w:hAnsi="Times New Roman" w:cs="Times New Roman"/>
          <w:i/>
          <w:sz w:val="24"/>
        </w:rPr>
        <w:t>Prinsip-Prinsip Dasar Sastra</w:t>
      </w:r>
      <w:r w:rsidRPr="00A30486">
        <w:rPr>
          <w:rFonts w:ascii="Times New Roman" w:hAnsi="Times New Roman" w:cs="Times New Roman"/>
          <w:sz w:val="24"/>
        </w:rPr>
        <w:t>. Bandung: Angkasa</w:t>
      </w:r>
    </w:p>
    <w:p w:rsidR="00265397" w:rsidRPr="00DE1BE3" w:rsidRDefault="00D06CEC" w:rsidP="000E4CB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Tumanggor, Rusmin, </w:t>
      </w:r>
      <w:r>
        <w:rPr>
          <w:rFonts w:ascii="Times New Roman" w:hAnsi="Times New Roman" w:cs="Times New Roman"/>
          <w:i/>
          <w:sz w:val="24"/>
        </w:rPr>
        <w:t>dkk</w:t>
      </w:r>
      <w:r>
        <w:rPr>
          <w:rFonts w:ascii="Times New Roman" w:hAnsi="Times New Roman" w:cs="Times New Roman"/>
          <w:sz w:val="24"/>
        </w:rPr>
        <w:t xml:space="preserve">. 2010. </w:t>
      </w:r>
      <w:r>
        <w:rPr>
          <w:rFonts w:ascii="Times New Roman" w:hAnsi="Times New Roman" w:cs="Times New Roman"/>
          <w:i/>
          <w:sz w:val="24"/>
        </w:rPr>
        <w:t>Ilmu Sosial dan Budaya Dasar</w:t>
      </w:r>
      <w:r w:rsidR="00DE1BE3">
        <w:rPr>
          <w:rFonts w:ascii="Times New Roman" w:hAnsi="Times New Roman" w:cs="Times New Roman"/>
          <w:sz w:val="24"/>
        </w:rPr>
        <w:t>. Jakarta: Prenadamedia Group</w:t>
      </w:r>
    </w:p>
    <w:p w:rsidR="00037200" w:rsidRPr="00A9327F" w:rsidRDefault="00037200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4"/>
        </w:rPr>
      </w:pPr>
    </w:p>
    <w:sectPr w:rsidR="00037200" w:rsidRPr="00A9327F" w:rsidSect="00A30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96" w:rsidRDefault="00EE3E96" w:rsidP="00A9327F">
      <w:pPr>
        <w:spacing w:after="0" w:line="240" w:lineRule="auto"/>
      </w:pPr>
      <w:r>
        <w:separator/>
      </w:r>
    </w:p>
  </w:endnote>
  <w:endnote w:type="continuationSeparator" w:id="0">
    <w:p w:rsidR="00EE3E96" w:rsidRDefault="00EE3E96" w:rsidP="00A9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86" w:rsidRDefault="00A73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76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3E7" w:rsidRDefault="00A73186" w:rsidP="00FA33E7">
        <w:pPr>
          <w:pStyle w:val="Footer"/>
          <w:jc w:val="center"/>
        </w:pPr>
        <w:r>
          <w:t>55</w:t>
        </w:r>
        <w:bookmarkStart w:id="0" w:name="_GoBack"/>
        <w:bookmarkEnd w:id="0"/>
      </w:p>
      <w:p w:rsidR="00A9327F" w:rsidRDefault="00EE3E96">
        <w:pPr>
          <w:pStyle w:val="Footer"/>
          <w:jc w:val="center"/>
        </w:pPr>
      </w:p>
    </w:sdtContent>
  </w:sdt>
  <w:p w:rsidR="00A9327F" w:rsidRDefault="00A932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86" w:rsidRDefault="00A73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96" w:rsidRDefault="00EE3E96" w:rsidP="00A9327F">
      <w:pPr>
        <w:spacing w:after="0" w:line="240" w:lineRule="auto"/>
      </w:pPr>
      <w:r>
        <w:separator/>
      </w:r>
    </w:p>
  </w:footnote>
  <w:footnote w:type="continuationSeparator" w:id="0">
    <w:p w:rsidR="00EE3E96" w:rsidRDefault="00EE3E96" w:rsidP="00A9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86" w:rsidRDefault="00A73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86" w:rsidRDefault="00A73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86" w:rsidRDefault="00A73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97"/>
    <w:rsid w:val="00037200"/>
    <w:rsid w:val="000E4CB6"/>
    <w:rsid w:val="001E26C5"/>
    <w:rsid w:val="00265397"/>
    <w:rsid w:val="003267B6"/>
    <w:rsid w:val="003A4F60"/>
    <w:rsid w:val="003D18B8"/>
    <w:rsid w:val="00512D52"/>
    <w:rsid w:val="0053758B"/>
    <w:rsid w:val="00662C81"/>
    <w:rsid w:val="007C2445"/>
    <w:rsid w:val="009027D6"/>
    <w:rsid w:val="00A26A89"/>
    <w:rsid w:val="00A73186"/>
    <w:rsid w:val="00A9327F"/>
    <w:rsid w:val="00B943BC"/>
    <w:rsid w:val="00C352BA"/>
    <w:rsid w:val="00C54858"/>
    <w:rsid w:val="00CC2A5C"/>
    <w:rsid w:val="00D06CEC"/>
    <w:rsid w:val="00D41099"/>
    <w:rsid w:val="00DE1BE3"/>
    <w:rsid w:val="00E17F2F"/>
    <w:rsid w:val="00E963A0"/>
    <w:rsid w:val="00EE3E96"/>
    <w:rsid w:val="00F00B76"/>
    <w:rsid w:val="00FA33E7"/>
    <w:rsid w:val="00FE2156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7F"/>
  </w:style>
  <w:style w:type="paragraph" w:styleId="Footer">
    <w:name w:val="footer"/>
    <w:basedOn w:val="Normal"/>
    <w:link w:val="FooterChar"/>
    <w:uiPriority w:val="99"/>
    <w:unhideWhenUsed/>
    <w:rsid w:val="00A9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7F"/>
  </w:style>
  <w:style w:type="paragraph" w:styleId="Footer">
    <w:name w:val="footer"/>
    <w:basedOn w:val="Normal"/>
    <w:link w:val="FooterChar"/>
    <w:uiPriority w:val="99"/>
    <w:unhideWhenUsed/>
    <w:rsid w:val="00A9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</cp:lastModifiedBy>
  <cp:revision>19</cp:revision>
  <cp:lastPrinted>2008-10-07T18:19:00Z</cp:lastPrinted>
  <dcterms:created xsi:type="dcterms:W3CDTF">2018-02-05T17:34:00Z</dcterms:created>
  <dcterms:modified xsi:type="dcterms:W3CDTF">2018-07-23T16:03:00Z</dcterms:modified>
</cp:coreProperties>
</file>