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978" w:rsidRDefault="00DE26D8" w:rsidP="000E1255">
      <w:pPr>
        <w:spacing w:line="276" w:lineRule="auto"/>
        <w:jc w:val="center"/>
        <w:rPr>
          <w:rFonts w:ascii="Times New Roman" w:hAnsi="Times New Roman" w:cs="Times New Roman"/>
          <w:b/>
          <w:sz w:val="24"/>
          <w:szCs w:val="24"/>
        </w:rPr>
      </w:pPr>
      <w:r w:rsidRPr="00DE26D8">
        <w:rPr>
          <w:rFonts w:ascii="Times New Roman" w:hAnsi="Times New Roman" w:cs="Times New Roman"/>
          <w:b/>
          <w:sz w:val="24"/>
          <w:szCs w:val="24"/>
        </w:rPr>
        <w:t>ABSTRAK</w:t>
      </w:r>
    </w:p>
    <w:p w:rsidR="00C0730F" w:rsidRDefault="00C0730F" w:rsidP="000E1255">
      <w:pPr>
        <w:spacing w:after="0" w:line="276" w:lineRule="auto"/>
        <w:jc w:val="center"/>
        <w:rPr>
          <w:rFonts w:ascii="Times New Roman" w:hAnsi="Times New Roman"/>
          <w:b/>
          <w:sz w:val="28"/>
          <w:szCs w:val="28"/>
        </w:rPr>
      </w:pPr>
      <w:r w:rsidRPr="00581995">
        <w:rPr>
          <w:rFonts w:ascii="Times New Roman" w:hAnsi="Times New Roman"/>
          <w:b/>
          <w:sz w:val="28"/>
          <w:szCs w:val="28"/>
        </w:rPr>
        <w:t xml:space="preserve">PENGARUH </w:t>
      </w:r>
      <w:r w:rsidR="00C91514">
        <w:rPr>
          <w:rFonts w:ascii="Times New Roman" w:hAnsi="Times New Roman"/>
          <w:b/>
          <w:sz w:val="28"/>
          <w:szCs w:val="28"/>
        </w:rPr>
        <w:t xml:space="preserve">LAYANAN BIMBINGAN KELOMPOK DENGAN </w:t>
      </w:r>
      <w:r w:rsidR="00C91514" w:rsidRPr="00C91514">
        <w:rPr>
          <w:rFonts w:ascii="Times New Roman" w:hAnsi="Times New Roman"/>
          <w:b/>
          <w:i/>
          <w:iCs/>
          <w:sz w:val="28"/>
          <w:szCs w:val="28"/>
        </w:rPr>
        <w:t>TEKNIK ROLE PLAYING</w:t>
      </w:r>
      <w:r w:rsidR="00C91514">
        <w:rPr>
          <w:rFonts w:ascii="Times New Roman" w:hAnsi="Times New Roman"/>
          <w:b/>
          <w:sz w:val="28"/>
          <w:szCs w:val="28"/>
        </w:rPr>
        <w:t xml:space="preserve"> </w:t>
      </w:r>
      <w:r w:rsidRPr="00581995">
        <w:rPr>
          <w:rFonts w:ascii="Times New Roman" w:hAnsi="Times New Roman"/>
          <w:b/>
          <w:sz w:val="28"/>
          <w:szCs w:val="28"/>
        </w:rPr>
        <w:t>TERHADAP</w:t>
      </w:r>
      <w:r>
        <w:rPr>
          <w:rFonts w:ascii="Times New Roman" w:hAnsi="Times New Roman"/>
          <w:b/>
          <w:sz w:val="28"/>
          <w:szCs w:val="28"/>
        </w:rPr>
        <w:t xml:space="preserve"> </w:t>
      </w:r>
      <w:r w:rsidR="00C91514" w:rsidRPr="00C91514">
        <w:rPr>
          <w:rFonts w:ascii="Times New Roman" w:hAnsi="Times New Roman"/>
          <w:b/>
          <w:i/>
          <w:iCs/>
          <w:sz w:val="28"/>
          <w:szCs w:val="28"/>
        </w:rPr>
        <w:t>SELF EFFICACY</w:t>
      </w:r>
      <w:r w:rsidR="00C91514">
        <w:rPr>
          <w:rFonts w:ascii="Times New Roman" w:hAnsi="Times New Roman"/>
          <w:b/>
          <w:sz w:val="28"/>
          <w:szCs w:val="28"/>
        </w:rPr>
        <w:t xml:space="preserve"> SISWA KELAS VII</w:t>
      </w:r>
      <w:r w:rsidRPr="00581995">
        <w:rPr>
          <w:rFonts w:ascii="Times New Roman" w:hAnsi="Times New Roman"/>
          <w:b/>
          <w:sz w:val="28"/>
          <w:szCs w:val="28"/>
        </w:rPr>
        <w:t xml:space="preserve">I </w:t>
      </w:r>
      <w:r w:rsidR="00C91514">
        <w:rPr>
          <w:rFonts w:ascii="Times New Roman" w:hAnsi="Times New Roman"/>
          <w:b/>
          <w:sz w:val="28"/>
          <w:szCs w:val="28"/>
        </w:rPr>
        <w:t>SMP NEGERI 2 DELITUA</w:t>
      </w:r>
      <w:r w:rsidR="00BF4991">
        <w:rPr>
          <w:rFonts w:ascii="Times New Roman" w:hAnsi="Times New Roman"/>
          <w:b/>
          <w:sz w:val="28"/>
          <w:szCs w:val="28"/>
        </w:rPr>
        <w:t xml:space="preserve"> TAHUN AJARAN 2017/2018</w:t>
      </w:r>
    </w:p>
    <w:p w:rsidR="005A2669" w:rsidRPr="00574A8E" w:rsidRDefault="005A2669" w:rsidP="000E1255">
      <w:pPr>
        <w:spacing w:after="0" w:line="276" w:lineRule="auto"/>
        <w:ind w:left="714" w:hanging="357"/>
        <w:jc w:val="center"/>
        <w:rPr>
          <w:rFonts w:ascii="Times New Roman" w:hAnsi="Times New Roman" w:cs="Times New Roman"/>
          <w:b/>
        </w:rPr>
      </w:pPr>
    </w:p>
    <w:p w:rsidR="005A2669" w:rsidRPr="00574A8E" w:rsidRDefault="005A2669" w:rsidP="000E1255">
      <w:pPr>
        <w:spacing w:after="0" w:line="276" w:lineRule="auto"/>
        <w:ind w:left="714" w:hanging="357"/>
        <w:jc w:val="center"/>
        <w:rPr>
          <w:rFonts w:ascii="Times New Roman" w:hAnsi="Times New Roman" w:cs="Times New Roman"/>
          <w:b/>
          <w:u w:val="single"/>
          <w:lang w:val="en-US"/>
        </w:rPr>
      </w:pPr>
    </w:p>
    <w:p w:rsidR="005A2669" w:rsidRPr="00574A8E" w:rsidRDefault="002E5A0B" w:rsidP="000E1255">
      <w:pPr>
        <w:spacing w:after="0" w:line="276" w:lineRule="auto"/>
        <w:ind w:left="714" w:hanging="357"/>
        <w:jc w:val="center"/>
        <w:rPr>
          <w:rFonts w:ascii="Times New Roman" w:hAnsi="Times New Roman" w:cs="Times New Roman"/>
          <w:b/>
          <w:u w:val="single"/>
        </w:rPr>
      </w:pPr>
      <w:r>
        <w:rPr>
          <w:rFonts w:ascii="Times New Roman" w:hAnsi="Times New Roman" w:cs="Times New Roman"/>
          <w:b/>
          <w:u w:val="single"/>
        </w:rPr>
        <w:t xml:space="preserve">RIKA PAHMI  </w:t>
      </w:r>
    </w:p>
    <w:p w:rsidR="005A2669" w:rsidRPr="00574A8E" w:rsidRDefault="005A2669" w:rsidP="000E1255">
      <w:pPr>
        <w:spacing w:after="0" w:line="276" w:lineRule="auto"/>
        <w:ind w:left="714" w:hanging="357"/>
        <w:jc w:val="center"/>
        <w:rPr>
          <w:rFonts w:ascii="Times New Roman" w:hAnsi="Times New Roman" w:cs="Times New Roman"/>
          <w:b/>
        </w:rPr>
      </w:pPr>
      <w:r>
        <w:rPr>
          <w:rFonts w:ascii="Times New Roman" w:hAnsi="Times New Roman" w:cs="Times New Roman"/>
          <w:b/>
          <w:lang w:val="en-US"/>
        </w:rPr>
        <w:t>NPM: 1</w:t>
      </w:r>
      <w:r w:rsidR="002E5A0B">
        <w:rPr>
          <w:rFonts w:ascii="Times New Roman" w:hAnsi="Times New Roman" w:cs="Times New Roman"/>
          <w:b/>
        </w:rPr>
        <w:t>41484015</w:t>
      </w:r>
    </w:p>
    <w:p w:rsidR="005A2669" w:rsidRPr="00574A8E" w:rsidRDefault="005A2669" w:rsidP="000E1255">
      <w:pPr>
        <w:spacing w:after="0" w:line="276" w:lineRule="auto"/>
        <w:contextualSpacing/>
        <w:rPr>
          <w:rFonts w:ascii="Times New Roman" w:hAnsi="Times New Roman" w:cs="Times New Roman"/>
          <w:sz w:val="24"/>
          <w:szCs w:val="24"/>
          <w:lang w:val="en-US"/>
        </w:rPr>
      </w:pPr>
    </w:p>
    <w:p w:rsidR="00B858AF" w:rsidRDefault="007853FD" w:rsidP="000E1255">
      <w:pPr>
        <w:spacing w:after="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Rumusan masalah dalam penelitian ini adalah : “Apakah ada pengaruh layanan bimbingan kelompok dengan teknik </w:t>
      </w:r>
      <w:r w:rsidRPr="00F3728D">
        <w:rPr>
          <w:rFonts w:ascii="Times New Roman" w:hAnsi="Times New Roman" w:cs="Times New Roman"/>
          <w:i/>
          <w:iCs/>
          <w:sz w:val="24"/>
          <w:szCs w:val="24"/>
        </w:rPr>
        <w:t>role playing</w:t>
      </w:r>
      <w:r>
        <w:rPr>
          <w:rFonts w:ascii="Times New Roman" w:hAnsi="Times New Roman" w:cs="Times New Roman"/>
          <w:sz w:val="24"/>
          <w:szCs w:val="24"/>
        </w:rPr>
        <w:t xml:space="preserve"> terhadap </w:t>
      </w:r>
      <w:r w:rsidRPr="00F3728D">
        <w:rPr>
          <w:rFonts w:ascii="Times New Roman" w:hAnsi="Times New Roman" w:cs="Times New Roman"/>
          <w:i/>
          <w:iCs/>
          <w:sz w:val="24"/>
          <w:szCs w:val="24"/>
        </w:rPr>
        <w:t>self efficacy</w:t>
      </w:r>
      <w:r w:rsidR="00F3728D">
        <w:rPr>
          <w:rFonts w:ascii="Times New Roman" w:hAnsi="Times New Roman" w:cs="Times New Roman"/>
          <w:i/>
          <w:iCs/>
          <w:sz w:val="24"/>
          <w:szCs w:val="24"/>
        </w:rPr>
        <w:t xml:space="preserve"> </w:t>
      </w:r>
      <w:r w:rsidR="004B0C26">
        <w:rPr>
          <w:rFonts w:ascii="Times New Roman" w:hAnsi="Times New Roman" w:cs="Times New Roman"/>
          <w:sz w:val="24"/>
          <w:szCs w:val="24"/>
        </w:rPr>
        <w:t xml:space="preserve">pada siswa kelas VIII SMP Negeri 2 Delitua </w:t>
      </w:r>
      <w:r w:rsidR="005A2669">
        <w:rPr>
          <w:rFonts w:ascii="Times New Roman" w:hAnsi="Times New Roman" w:cs="Times New Roman"/>
          <w:sz w:val="24"/>
          <w:szCs w:val="24"/>
        </w:rPr>
        <w:t>Tahun Ajaran 2017/2018</w:t>
      </w:r>
      <w:r w:rsidR="00C236CC">
        <w:rPr>
          <w:rFonts w:ascii="Times New Roman" w:hAnsi="Times New Roman" w:cs="Times New Roman"/>
          <w:sz w:val="24"/>
          <w:szCs w:val="24"/>
        </w:rPr>
        <w:t>”</w:t>
      </w:r>
      <w:r w:rsidR="006A51D3">
        <w:rPr>
          <w:rFonts w:ascii="Times New Roman" w:hAnsi="Times New Roman" w:cs="Times New Roman"/>
          <w:sz w:val="24"/>
          <w:szCs w:val="24"/>
        </w:rPr>
        <w:t>.</w:t>
      </w:r>
      <w:r w:rsidR="00C236CC">
        <w:rPr>
          <w:rFonts w:ascii="Times New Roman" w:hAnsi="Times New Roman" w:cs="Times New Roman"/>
          <w:sz w:val="24"/>
          <w:szCs w:val="24"/>
        </w:rPr>
        <w:t xml:space="preserve"> </w:t>
      </w:r>
      <w:r w:rsidR="006A51D3">
        <w:rPr>
          <w:rFonts w:ascii="Times New Roman" w:hAnsi="Times New Roman" w:cs="Times New Roman"/>
          <w:sz w:val="24"/>
          <w:szCs w:val="24"/>
        </w:rPr>
        <w:t>s</w:t>
      </w:r>
      <w:r w:rsidR="00C236CC">
        <w:rPr>
          <w:rFonts w:ascii="Times New Roman" w:hAnsi="Times New Roman" w:cs="Times New Roman"/>
          <w:sz w:val="24"/>
          <w:szCs w:val="24"/>
        </w:rPr>
        <w:t>edangkan tujuan</w:t>
      </w:r>
      <w:r w:rsidR="006A51D3">
        <w:rPr>
          <w:rFonts w:ascii="Times New Roman" w:hAnsi="Times New Roman" w:cs="Times New Roman"/>
          <w:sz w:val="24"/>
          <w:szCs w:val="24"/>
        </w:rPr>
        <w:t xml:space="preserve"> penelitian ini adalah “Untuk mengetahui pengaruh layanan bimbingan kelompok dengan teknik </w:t>
      </w:r>
      <w:r w:rsidR="006A51D3" w:rsidRPr="00F3728D">
        <w:rPr>
          <w:rFonts w:ascii="Times New Roman" w:hAnsi="Times New Roman" w:cs="Times New Roman"/>
          <w:i/>
          <w:iCs/>
          <w:sz w:val="24"/>
          <w:szCs w:val="24"/>
        </w:rPr>
        <w:t>role playing</w:t>
      </w:r>
      <w:r w:rsidR="006A51D3">
        <w:rPr>
          <w:rFonts w:ascii="Times New Roman" w:hAnsi="Times New Roman" w:cs="Times New Roman"/>
          <w:sz w:val="24"/>
          <w:szCs w:val="24"/>
        </w:rPr>
        <w:t xml:space="preserve"> terhadap </w:t>
      </w:r>
      <w:r w:rsidR="006A51D3" w:rsidRPr="00F3728D">
        <w:rPr>
          <w:rFonts w:ascii="Times New Roman" w:hAnsi="Times New Roman" w:cs="Times New Roman"/>
          <w:i/>
          <w:iCs/>
          <w:sz w:val="24"/>
          <w:szCs w:val="24"/>
        </w:rPr>
        <w:t>self efficacy</w:t>
      </w:r>
      <w:r w:rsidR="006A51D3">
        <w:rPr>
          <w:rFonts w:ascii="Times New Roman" w:hAnsi="Times New Roman" w:cs="Times New Roman"/>
          <w:i/>
          <w:iCs/>
          <w:sz w:val="24"/>
          <w:szCs w:val="24"/>
        </w:rPr>
        <w:t xml:space="preserve"> </w:t>
      </w:r>
      <w:r w:rsidR="006A51D3">
        <w:rPr>
          <w:rFonts w:ascii="Times New Roman" w:hAnsi="Times New Roman" w:cs="Times New Roman"/>
          <w:sz w:val="24"/>
          <w:szCs w:val="24"/>
        </w:rPr>
        <w:t xml:space="preserve">pada siswa kelas VIII SMP Negeri 2 Delitua Tahun Ajaran 2017/2018”.   </w:t>
      </w:r>
      <w:r w:rsidR="00C236CC">
        <w:rPr>
          <w:rFonts w:ascii="Times New Roman" w:hAnsi="Times New Roman" w:cs="Times New Roman"/>
          <w:sz w:val="24"/>
          <w:szCs w:val="24"/>
        </w:rPr>
        <w:t xml:space="preserve"> </w:t>
      </w:r>
    </w:p>
    <w:p w:rsidR="005A2669" w:rsidRDefault="00B858AF" w:rsidP="000E1255">
      <w:pPr>
        <w:spacing w:after="0" w:line="276" w:lineRule="auto"/>
        <w:contextualSpacing/>
        <w:rPr>
          <w:rFonts w:ascii="Times New Roman" w:hAnsi="Times New Roman" w:cs="Times New Roman"/>
          <w:sz w:val="24"/>
          <w:szCs w:val="24"/>
        </w:rPr>
      </w:pPr>
      <w:r>
        <w:rPr>
          <w:rFonts w:ascii="Times New Roman" w:hAnsi="Times New Roman" w:cs="Times New Roman"/>
          <w:sz w:val="24"/>
          <w:szCs w:val="24"/>
        </w:rPr>
        <w:t>Subjek</w:t>
      </w:r>
      <w:r w:rsidR="005A2669" w:rsidRPr="00574A8E">
        <w:rPr>
          <w:rFonts w:ascii="Times New Roman" w:hAnsi="Times New Roman" w:cs="Times New Roman"/>
          <w:sz w:val="24"/>
          <w:szCs w:val="24"/>
          <w:lang w:val="en-US"/>
        </w:rPr>
        <w:t xml:space="preserve"> </w:t>
      </w:r>
      <w:proofErr w:type="spellStart"/>
      <w:r w:rsidR="005A2669" w:rsidRPr="00574A8E">
        <w:rPr>
          <w:rFonts w:ascii="Times New Roman" w:hAnsi="Times New Roman" w:cs="Times New Roman"/>
          <w:sz w:val="24"/>
          <w:szCs w:val="24"/>
          <w:lang w:val="en-US"/>
        </w:rPr>
        <w:t>penelitian</w:t>
      </w:r>
      <w:proofErr w:type="spellEnd"/>
      <w:r w:rsidR="005A2669" w:rsidRPr="00574A8E">
        <w:rPr>
          <w:rFonts w:ascii="Times New Roman" w:hAnsi="Times New Roman" w:cs="Times New Roman"/>
          <w:sz w:val="24"/>
          <w:szCs w:val="24"/>
          <w:lang w:val="en-US"/>
        </w:rPr>
        <w:t xml:space="preserve"> </w:t>
      </w:r>
      <w:proofErr w:type="spellStart"/>
      <w:r w:rsidR="005A2669" w:rsidRPr="00574A8E">
        <w:rPr>
          <w:rFonts w:ascii="Times New Roman" w:hAnsi="Times New Roman" w:cs="Times New Roman"/>
          <w:sz w:val="24"/>
          <w:szCs w:val="24"/>
          <w:lang w:val="en-US"/>
        </w:rPr>
        <w:t>ini</w:t>
      </w:r>
      <w:proofErr w:type="spellEnd"/>
      <w:r w:rsidR="005A2669" w:rsidRPr="00574A8E">
        <w:rPr>
          <w:rFonts w:ascii="Times New Roman" w:hAnsi="Times New Roman" w:cs="Times New Roman"/>
          <w:sz w:val="24"/>
          <w:szCs w:val="24"/>
          <w:lang w:val="en-US"/>
        </w:rPr>
        <w:t xml:space="preserve"> </w:t>
      </w:r>
      <w:proofErr w:type="spellStart"/>
      <w:r w:rsidR="005A2669" w:rsidRPr="00574A8E">
        <w:rPr>
          <w:rFonts w:ascii="Times New Roman" w:hAnsi="Times New Roman" w:cs="Times New Roman"/>
          <w:sz w:val="24"/>
          <w:szCs w:val="24"/>
          <w:lang w:val="en-US"/>
        </w:rPr>
        <w:t>adalah</w:t>
      </w:r>
      <w:proofErr w:type="spellEnd"/>
      <w:r w:rsidR="005A2669" w:rsidRPr="00574A8E">
        <w:rPr>
          <w:rFonts w:ascii="Times New Roman" w:hAnsi="Times New Roman" w:cs="Times New Roman"/>
          <w:sz w:val="24"/>
          <w:szCs w:val="24"/>
          <w:lang w:val="en-US"/>
        </w:rPr>
        <w:t xml:space="preserve"> </w:t>
      </w:r>
      <w:proofErr w:type="spellStart"/>
      <w:r w:rsidR="005A2669" w:rsidRPr="00574A8E">
        <w:rPr>
          <w:rFonts w:ascii="Times New Roman" w:hAnsi="Times New Roman" w:cs="Times New Roman"/>
          <w:sz w:val="24"/>
          <w:szCs w:val="24"/>
          <w:lang w:val="en-US"/>
        </w:rPr>
        <w:t>siswa</w:t>
      </w:r>
      <w:proofErr w:type="spellEnd"/>
      <w:r w:rsidR="005A2669" w:rsidRPr="00574A8E">
        <w:rPr>
          <w:rFonts w:ascii="Times New Roman" w:hAnsi="Times New Roman" w:cs="Times New Roman"/>
          <w:sz w:val="24"/>
          <w:szCs w:val="24"/>
          <w:lang w:val="en-US"/>
        </w:rPr>
        <w:t xml:space="preserve"> </w:t>
      </w:r>
      <w:proofErr w:type="spellStart"/>
      <w:r w:rsidR="005A2669" w:rsidRPr="00574A8E">
        <w:rPr>
          <w:rFonts w:ascii="Times New Roman" w:hAnsi="Times New Roman" w:cs="Times New Roman"/>
          <w:sz w:val="24"/>
          <w:szCs w:val="24"/>
          <w:lang w:val="en-US"/>
        </w:rPr>
        <w:t>kelas</w:t>
      </w:r>
      <w:proofErr w:type="spellEnd"/>
      <w:r w:rsidR="005A2669" w:rsidRPr="00574A8E">
        <w:rPr>
          <w:rFonts w:ascii="Times New Roman" w:hAnsi="Times New Roman" w:cs="Times New Roman"/>
          <w:sz w:val="24"/>
          <w:szCs w:val="24"/>
          <w:lang w:val="en-US"/>
        </w:rPr>
        <w:t xml:space="preserve"> </w:t>
      </w:r>
      <w:r>
        <w:rPr>
          <w:rFonts w:ascii="Times New Roman" w:hAnsi="Times New Roman" w:cs="Times New Roman"/>
          <w:sz w:val="24"/>
          <w:szCs w:val="24"/>
        </w:rPr>
        <w:t xml:space="preserve">VIII SMP Negeri 2 Delitua Tahun Ajaran 2017/2018 dengan melaksanakan </w:t>
      </w:r>
      <w:r w:rsidRPr="00B858AF">
        <w:rPr>
          <w:rFonts w:ascii="Times New Roman" w:hAnsi="Times New Roman" w:cs="Times New Roman"/>
          <w:i/>
          <w:iCs/>
          <w:sz w:val="24"/>
          <w:szCs w:val="24"/>
        </w:rPr>
        <w:t>pre-test</w:t>
      </w:r>
      <w:r>
        <w:rPr>
          <w:rFonts w:ascii="Times New Roman" w:hAnsi="Times New Roman" w:cs="Times New Roman"/>
          <w:sz w:val="24"/>
          <w:szCs w:val="24"/>
        </w:rPr>
        <w:t xml:space="preserve"> dan </w:t>
      </w:r>
      <w:r w:rsidRPr="00B858AF">
        <w:rPr>
          <w:rFonts w:ascii="Times New Roman" w:hAnsi="Times New Roman" w:cs="Times New Roman"/>
          <w:i/>
          <w:iCs/>
          <w:sz w:val="24"/>
          <w:szCs w:val="24"/>
        </w:rPr>
        <w:t>post-test</w:t>
      </w:r>
      <w:r w:rsidR="00883F07">
        <w:rPr>
          <w:rFonts w:ascii="Times New Roman" w:hAnsi="Times New Roman" w:cs="Times New Roman"/>
          <w:sz w:val="24"/>
          <w:szCs w:val="24"/>
        </w:rPr>
        <w:t xml:space="preserve"> </w:t>
      </w:r>
      <w:r w:rsidR="002C0D3D">
        <w:rPr>
          <w:rFonts w:ascii="Times New Roman" w:hAnsi="Times New Roman" w:cs="Times New Roman"/>
          <w:sz w:val="24"/>
          <w:szCs w:val="24"/>
        </w:rPr>
        <w:t xml:space="preserve">yang berjumlah 10 orang menggunakan </w:t>
      </w:r>
      <w:r w:rsidR="002C0D3D" w:rsidRPr="008A2C3D">
        <w:rPr>
          <w:rFonts w:ascii="Times New Roman" w:hAnsi="Times New Roman" w:cs="Times New Roman"/>
          <w:i/>
          <w:iCs/>
          <w:sz w:val="24"/>
          <w:szCs w:val="24"/>
        </w:rPr>
        <w:t>purposive sampling</w:t>
      </w:r>
      <w:r w:rsidR="002C0D3D">
        <w:rPr>
          <w:rFonts w:ascii="Times New Roman" w:hAnsi="Times New Roman" w:cs="Times New Roman"/>
          <w:sz w:val="24"/>
          <w:szCs w:val="24"/>
        </w:rPr>
        <w:t xml:space="preserve">. </w:t>
      </w:r>
      <w:r w:rsidR="008A2C3D">
        <w:rPr>
          <w:rFonts w:ascii="Times New Roman" w:hAnsi="Times New Roman" w:cs="Times New Roman"/>
          <w:sz w:val="24"/>
          <w:szCs w:val="24"/>
        </w:rPr>
        <w:t>Instrument</w:t>
      </w:r>
      <w:r w:rsidR="005C048E">
        <w:rPr>
          <w:rFonts w:ascii="Times New Roman" w:hAnsi="Times New Roman" w:cs="Times New Roman"/>
          <w:sz w:val="24"/>
          <w:szCs w:val="24"/>
        </w:rPr>
        <w:t xml:space="preserve"> yang digunakan adalah angket untuk menjaring data tentang </w:t>
      </w:r>
      <w:r w:rsidR="005C048E" w:rsidRPr="005C048E">
        <w:rPr>
          <w:rFonts w:ascii="Times New Roman" w:hAnsi="Times New Roman" w:cs="Times New Roman"/>
          <w:i/>
          <w:iCs/>
          <w:sz w:val="24"/>
          <w:szCs w:val="24"/>
        </w:rPr>
        <w:t>self efficacy</w:t>
      </w:r>
      <w:r w:rsidR="005C048E">
        <w:rPr>
          <w:rFonts w:ascii="Times New Roman" w:hAnsi="Times New Roman" w:cs="Times New Roman"/>
          <w:sz w:val="24"/>
          <w:szCs w:val="24"/>
        </w:rPr>
        <w:t xml:space="preserve"> </w:t>
      </w:r>
      <w:r w:rsidR="001B79CF">
        <w:rPr>
          <w:rFonts w:ascii="Times New Roman" w:hAnsi="Times New Roman" w:cs="Times New Roman"/>
          <w:sz w:val="24"/>
          <w:szCs w:val="24"/>
        </w:rPr>
        <w:t>yang sebelumnya di uji cobakan untuk mengetahui validitas dan reliabilitas angket. Dari 40 item angket yang disebarkan diketahui ada 3</w:t>
      </w:r>
      <w:r w:rsidR="00883F07">
        <w:rPr>
          <w:rFonts w:ascii="Times New Roman" w:hAnsi="Times New Roman" w:cs="Times New Roman"/>
          <w:sz w:val="24"/>
          <w:szCs w:val="24"/>
        </w:rPr>
        <w:t>3</w:t>
      </w:r>
      <w:r w:rsidR="001B79CF">
        <w:rPr>
          <w:rFonts w:ascii="Times New Roman" w:hAnsi="Times New Roman" w:cs="Times New Roman"/>
          <w:sz w:val="24"/>
          <w:szCs w:val="24"/>
        </w:rPr>
        <w:t xml:space="preserve"> ite</w:t>
      </w:r>
      <w:r w:rsidR="003469A0">
        <w:rPr>
          <w:rFonts w:ascii="Times New Roman" w:hAnsi="Times New Roman" w:cs="Times New Roman"/>
          <w:sz w:val="24"/>
          <w:szCs w:val="24"/>
        </w:rPr>
        <w:t>m a</w:t>
      </w:r>
      <w:r w:rsidR="001B79CF">
        <w:rPr>
          <w:rFonts w:ascii="Times New Roman" w:hAnsi="Times New Roman" w:cs="Times New Roman"/>
          <w:sz w:val="24"/>
          <w:szCs w:val="24"/>
        </w:rPr>
        <w:t>ngket yang valid dan</w:t>
      </w:r>
      <w:r w:rsidR="003469A0">
        <w:rPr>
          <w:rFonts w:ascii="Times New Roman" w:hAnsi="Times New Roman" w:cs="Times New Roman"/>
          <w:sz w:val="24"/>
          <w:szCs w:val="24"/>
        </w:rPr>
        <w:t xml:space="preserve"> 7 item angket yang tidak valid, yaitu soal nomor 7, 11, 13, 27, 28, 34, 35.</w:t>
      </w:r>
      <w:r w:rsidR="00B61CDE">
        <w:rPr>
          <w:rFonts w:ascii="Times New Roman" w:hAnsi="Times New Roman" w:cs="Times New Roman"/>
          <w:sz w:val="24"/>
          <w:szCs w:val="24"/>
        </w:rPr>
        <w:t xml:space="preserve"> Jadi soal yang diberikan terhadap 10 sampel berjumlah 33 item. Instrument</w:t>
      </w:r>
      <w:r w:rsidR="002D2F48">
        <w:rPr>
          <w:rFonts w:ascii="Times New Roman" w:hAnsi="Times New Roman" w:cs="Times New Roman"/>
          <w:sz w:val="24"/>
          <w:szCs w:val="24"/>
        </w:rPr>
        <w:t xml:space="preserve"> diberikan sebelum dan sesudah pemberian layanan bimbingan kelompok</w:t>
      </w:r>
      <w:r w:rsidR="00866405">
        <w:rPr>
          <w:rFonts w:ascii="Times New Roman" w:hAnsi="Times New Roman" w:cs="Times New Roman"/>
          <w:sz w:val="24"/>
          <w:szCs w:val="24"/>
        </w:rPr>
        <w:t xml:space="preserve"> dengan teknik </w:t>
      </w:r>
      <w:r w:rsidR="00866405" w:rsidRPr="00866405">
        <w:rPr>
          <w:rFonts w:ascii="Times New Roman" w:hAnsi="Times New Roman" w:cs="Times New Roman"/>
          <w:i/>
          <w:iCs/>
          <w:sz w:val="24"/>
          <w:szCs w:val="24"/>
        </w:rPr>
        <w:t>role playing</w:t>
      </w:r>
      <w:r w:rsidR="00866405">
        <w:rPr>
          <w:rFonts w:ascii="Times New Roman" w:hAnsi="Times New Roman" w:cs="Times New Roman"/>
          <w:i/>
          <w:iCs/>
          <w:sz w:val="24"/>
          <w:szCs w:val="24"/>
        </w:rPr>
        <w:t xml:space="preserve">. </w:t>
      </w:r>
      <w:r w:rsidR="00866405">
        <w:rPr>
          <w:rFonts w:ascii="Times New Roman" w:hAnsi="Times New Roman" w:cs="Times New Roman"/>
          <w:sz w:val="24"/>
          <w:szCs w:val="24"/>
        </w:rPr>
        <w:t>Teknik analisis data menggunakan uji t.</w:t>
      </w:r>
    </w:p>
    <w:p w:rsidR="007E556E" w:rsidRDefault="00C15642" w:rsidP="000E1255">
      <w:pPr>
        <w:spacing w:after="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Hasil penelitian ini menunjukan bahwa layanan bimbingan kelompok dengan teknik </w:t>
      </w:r>
      <w:r w:rsidRPr="00C15642">
        <w:rPr>
          <w:rFonts w:ascii="Times New Roman" w:hAnsi="Times New Roman" w:cs="Times New Roman"/>
          <w:i/>
          <w:iCs/>
          <w:sz w:val="24"/>
          <w:szCs w:val="24"/>
        </w:rPr>
        <w:t>role playing</w:t>
      </w:r>
      <w:r>
        <w:rPr>
          <w:rFonts w:ascii="Times New Roman" w:hAnsi="Times New Roman" w:cs="Times New Roman"/>
          <w:i/>
          <w:iCs/>
          <w:sz w:val="24"/>
          <w:szCs w:val="24"/>
        </w:rPr>
        <w:t xml:space="preserve"> </w:t>
      </w:r>
      <w:r>
        <w:rPr>
          <w:rFonts w:ascii="Times New Roman" w:hAnsi="Times New Roman" w:cs="Times New Roman"/>
          <w:sz w:val="24"/>
          <w:szCs w:val="24"/>
        </w:rPr>
        <w:t xml:space="preserve">mempunyai pengaruh terhadap </w:t>
      </w:r>
      <w:r w:rsidRPr="00C15642">
        <w:rPr>
          <w:rFonts w:ascii="Times New Roman" w:hAnsi="Times New Roman" w:cs="Times New Roman"/>
          <w:i/>
          <w:iCs/>
          <w:sz w:val="24"/>
          <w:szCs w:val="24"/>
        </w:rPr>
        <w:t>self efficacy</w:t>
      </w:r>
      <w:r>
        <w:rPr>
          <w:rFonts w:ascii="Times New Roman" w:hAnsi="Times New Roman" w:cs="Times New Roman"/>
          <w:sz w:val="24"/>
          <w:szCs w:val="24"/>
        </w:rPr>
        <w:t xml:space="preserve"> siswa kelas VIII SMP Negeri 2 Delitua Tahun Ajaran 2017/2018. </w:t>
      </w:r>
      <w:r w:rsidR="003C25FE">
        <w:rPr>
          <w:rFonts w:ascii="Times New Roman" w:hAnsi="Times New Roman" w:cs="Times New Roman"/>
          <w:sz w:val="24"/>
          <w:szCs w:val="24"/>
        </w:rPr>
        <w:t xml:space="preserve">Hal ini teruji dengan </w:t>
      </w:r>
      <w:r w:rsidR="00172036">
        <w:rPr>
          <w:rFonts w:ascii="Times New Roman" w:hAnsi="Times New Roman" w:cs="Times New Roman"/>
          <w:sz w:val="24"/>
          <w:szCs w:val="24"/>
        </w:rPr>
        <w:t xml:space="preserve">menggunakan uji t yang diperoleh dari perhitungan dengan hasil t hitung = 2,928 </w:t>
      </w:r>
      <w:r w:rsidR="00AB089E" w:rsidRPr="007F6863">
        <w:rPr>
          <w:rFonts w:asciiTheme="majorBidi" w:eastAsiaTheme="minorEastAsia" w:hAnsiTheme="majorBidi" w:cstheme="majorBidi"/>
          <w:sz w:val="24"/>
          <w:szCs w:val="24"/>
        </w:rPr>
        <w:t>&gt;</w:t>
      </w:r>
      <w:r w:rsidR="00AB089E">
        <w:rPr>
          <w:rFonts w:asciiTheme="majorBidi" w:eastAsiaTheme="minorEastAsia" w:hAnsiTheme="majorBidi" w:cstheme="majorBidi"/>
          <w:sz w:val="24"/>
          <w:szCs w:val="24"/>
        </w:rPr>
        <w:t xml:space="preserve"> </w:t>
      </w:r>
      <w:r w:rsidR="00AB089E" w:rsidRPr="007F6863">
        <w:rPr>
          <w:rFonts w:asciiTheme="majorBidi" w:eastAsiaTheme="minorEastAsia" w:hAnsiTheme="majorBidi" w:cstheme="majorBidi"/>
          <w:sz w:val="24"/>
          <w:szCs w:val="24"/>
        </w:rPr>
        <w:t>t</w:t>
      </w:r>
      <w:r w:rsidR="00AB089E" w:rsidRPr="007F6863">
        <w:rPr>
          <w:rFonts w:asciiTheme="majorBidi" w:eastAsiaTheme="minorEastAsia" w:hAnsiTheme="majorBidi" w:cstheme="majorBidi"/>
          <w:sz w:val="24"/>
          <w:szCs w:val="24"/>
          <w:vertAlign w:val="subscript"/>
        </w:rPr>
        <w:t>tabel</w:t>
      </w:r>
      <w:r w:rsidR="00AB089E" w:rsidRPr="008B0CDC">
        <w:rPr>
          <w:rFonts w:ascii="Times New Roman" w:hAnsi="Times New Roman" w:cs="Times New Roman"/>
          <w:sz w:val="24"/>
          <w:szCs w:val="24"/>
        </w:rPr>
        <w:t xml:space="preserve"> </w:t>
      </w:r>
      <w:r w:rsidR="00A132E1">
        <w:rPr>
          <w:rFonts w:ascii="Times New Roman" w:hAnsi="Times New Roman" w:cs="Times New Roman"/>
          <w:sz w:val="24"/>
          <w:szCs w:val="24"/>
        </w:rPr>
        <w:t>2,262</w:t>
      </w:r>
      <w:r w:rsidR="005A2669" w:rsidRPr="008B0CDC">
        <w:rPr>
          <w:rFonts w:ascii="Times New Roman" w:hAnsi="Times New Roman" w:cs="Times New Roman"/>
          <w:sz w:val="24"/>
          <w:szCs w:val="24"/>
        </w:rPr>
        <w:t>.</w:t>
      </w:r>
      <w:r w:rsidR="00A132E1">
        <w:rPr>
          <w:rFonts w:ascii="Times New Roman" w:hAnsi="Times New Roman" w:cs="Times New Roman"/>
          <w:sz w:val="24"/>
          <w:szCs w:val="24"/>
        </w:rPr>
        <w:t xml:space="preserve"> Artinya hipotesis yang dijadikan berbunyi “Ada pengaruh positif  </w:t>
      </w:r>
      <w:r w:rsidR="005A2669" w:rsidRPr="008B0CDC">
        <w:rPr>
          <w:rFonts w:ascii="Times New Roman" w:hAnsi="Times New Roman" w:cs="Times New Roman"/>
          <w:sz w:val="24"/>
          <w:szCs w:val="24"/>
        </w:rPr>
        <w:t xml:space="preserve"> </w:t>
      </w:r>
      <w:r w:rsidR="00A10CB7">
        <w:rPr>
          <w:rFonts w:ascii="Times New Roman" w:hAnsi="Times New Roman" w:cs="Times New Roman"/>
          <w:sz w:val="24"/>
          <w:szCs w:val="24"/>
        </w:rPr>
        <w:t xml:space="preserve">terhadap </w:t>
      </w:r>
      <w:r w:rsidR="00A10CB7" w:rsidRPr="00A10CB7">
        <w:rPr>
          <w:rFonts w:ascii="Times New Roman" w:hAnsi="Times New Roman" w:cs="Times New Roman"/>
          <w:i/>
          <w:iCs/>
          <w:sz w:val="24"/>
          <w:szCs w:val="24"/>
        </w:rPr>
        <w:t>self efficacy</w:t>
      </w:r>
      <w:r w:rsidR="00A10CB7">
        <w:rPr>
          <w:rFonts w:ascii="Times New Roman" w:hAnsi="Times New Roman" w:cs="Times New Roman"/>
          <w:sz w:val="24"/>
          <w:szCs w:val="24"/>
        </w:rPr>
        <w:t xml:space="preserve"> siswa kelas VIII SMP Negeri 2 Delt</w:t>
      </w:r>
      <w:r w:rsidR="00366281">
        <w:rPr>
          <w:rFonts w:ascii="Times New Roman" w:hAnsi="Times New Roman" w:cs="Times New Roman"/>
          <w:sz w:val="24"/>
          <w:szCs w:val="24"/>
        </w:rPr>
        <w:t>i</w:t>
      </w:r>
      <w:r w:rsidR="00A10CB7">
        <w:rPr>
          <w:rFonts w:ascii="Times New Roman" w:hAnsi="Times New Roman" w:cs="Times New Roman"/>
          <w:sz w:val="24"/>
          <w:szCs w:val="24"/>
        </w:rPr>
        <w:t>ua</w:t>
      </w:r>
      <w:r w:rsidR="00366281">
        <w:rPr>
          <w:rFonts w:ascii="Times New Roman" w:hAnsi="Times New Roman" w:cs="Times New Roman"/>
          <w:sz w:val="24"/>
          <w:szCs w:val="24"/>
        </w:rPr>
        <w:t xml:space="preserve"> Tahun Ajaran 2017/2018” , dapat diterima.</w:t>
      </w:r>
    </w:p>
    <w:p w:rsidR="007E556E" w:rsidRDefault="007E556E" w:rsidP="000E1255">
      <w:pPr>
        <w:spacing w:after="0" w:line="276" w:lineRule="auto"/>
        <w:contextualSpacing/>
        <w:rPr>
          <w:rFonts w:ascii="Times New Roman" w:hAnsi="Times New Roman" w:cs="Times New Roman"/>
          <w:sz w:val="24"/>
          <w:szCs w:val="24"/>
        </w:rPr>
      </w:pPr>
    </w:p>
    <w:p w:rsidR="00D54ACA" w:rsidRPr="007E556E" w:rsidRDefault="007E556E" w:rsidP="000E1255">
      <w:pPr>
        <w:spacing w:after="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Kata Kunci: Bimbingan Kelompok, </w:t>
      </w:r>
      <w:r w:rsidRPr="007E556E">
        <w:rPr>
          <w:rFonts w:ascii="Times New Roman" w:hAnsi="Times New Roman" w:cs="Times New Roman"/>
          <w:i/>
          <w:iCs/>
          <w:sz w:val="24"/>
          <w:szCs w:val="24"/>
        </w:rPr>
        <w:t>Role Playing</w:t>
      </w:r>
      <w:r>
        <w:rPr>
          <w:rFonts w:ascii="Times New Roman" w:hAnsi="Times New Roman" w:cs="Times New Roman"/>
          <w:sz w:val="24"/>
          <w:szCs w:val="24"/>
        </w:rPr>
        <w:t xml:space="preserve">, </w:t>
      </w:r>
      <w:r w:rsidRPr="007E556E">
        <w:rPr>
          <w:rFonts w:ascii="Times New Roman" w:hAnsi="Times New Roman" w:cs="Times New Roman"/>
          <w:i/>
          <w:iCs/>
          <w:sz w:val="24"/>
          <w:szCs w:val="24"/>
        </w:rPr>
        <w:t>Self Efficacy</w:t>
      </w:r>
    </w:p>
    <w:p w:rsidR="005A2669" w:rsidRDefault="005A2669" w:rsidP="000E1255">
      <w:pPr>
        <w:spacing w:after="0" w:line="276" w:lineRule="auto"/>
        <w:rPr>
          <w:rFonts w:ascii="Times New Roman" w:hAnsi="Times New Roman" w:cs="Times New Roman"/>
          <w:sz w:val="24"/>
          <w:szCs w:val="24"/>
        </w:rPr>
      </w:pPr>
    </w:p>
    <w:p w:rsidR="000E1255" w:rsidRDefault="000E1255" w:rsidP="000E1255">
      <w:pPr>
        <w:spacing w:line="276" w:lineRule="auto"/>
        <w:jc w:val="center"/>
        <w:rPr>
          <w:rFonts w:ascii="Times New Roman" w:hAnsi="Times New Roman" w:cs="Times New Roman"/>
          <w:b/>
          <w:sz w:val="24"/>
          <w:szCs w:val="24"/>
        </w:rPr>
      </w:pPr>
    </w:p>
    <w:p w:rsidR="000E1255" w:rsidRDefault="000E1255" w:rsidP="000E1255">
      <w:pPr>
        <w:spacing w:line="276" w:lineRule="auto"/>
        <w:jc w:val="center"/>
        <w:rPr>
          <w:rFonts w:ascii="Times New Roman" w:hAnsi="Times New Roman" w:cs="Times New Roman"/>
          <w:b/>
          <w:sz w:val="24"/>
          <w:szCs w:val="24"/>
        </w:rPr>
      </w:pPr>
    </w:p>
    <w:p w:rsidR="000E1255" w:rsidRDefault="000E1255" w:rsidP="000E1255">
      <w:pPr>
        <w:spacing w:line="276" w:lineRule="auto"/>
        <w:jc w:val="center"/>
        <w:rPr>
          <w:rFonts w:ascii="Times New Roman" w:hAnsi="Times New Roman" w:cs="Times New Roman"/>
          <w:b/>
          <w:sz w:val="24"/>
          <w:szCs w:val="24"/>
        </w:rPr>
      </w:pPr>
    </w:p>
    <w:p w:rsidR="00D60F7A" w:rsidRDefault="00D60F7A" w:rsidP="000E1255">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D60F7A" w:rsidRDefault="00251BE2" w:rsidP="0025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heme="majorBidi" w:hAnsiTheme="majorBidi" w:cstheme="majorBidi"/>
          <w:b/>
          <w:bCs/>
          <w:sz w:val="28"/>
          <w:szCs w:val="28"/>
        </w:rPr>
      </w:pPr>
      <w:r>
        <w:rPr>
          <w:rFonts w:asciiTheme="majorBidi" w:eastAsia="Times New Roman" w:hAnsiTheme="majorBidi" w:cstheme="majorBidi"/>
          <w:b/>
          <w:bCs/>
          <w:color w:val="212121"/>
          <w:sz w:val="28"/>
          <w:szCs w:val="28"/>
          <w:lang w:eastAsia="id-ID"/>
        </w:rPr>
        <w:t>THE EFFECT OF GROUP GUIDANCE SERVICE WITH ROLE PLAYING TECHNIQUES TOWARD</w:t>
      </w:r>
      <w:r w:rsidR="00D60F7A" w:rsidRPr="00D60F7A">
        <w:rPr>
          <w:rFonts w:asciiTheme="majorBidi" w:eastAsia="Times New Roman" w:hAnsiTheme="majorBidi" w:cstheme="majorBidi"/>
          <w:b/>
          <w:bCs/>
          <w:color w:val="212121"/>
          <w:sz w:val="28"/>
          <w:szCs w:val="28"/>
          <w:lang w:eastAsia="id-ID"/>
        </w:rPr>
        <w:t xml:space="preserve"> </w:t>
      </w:r>
      <w:r w:rsidRPr="00D60F7A">
        <w:rPr>
          <w:rFonts w:asciiTheme="majorBidi" w:eastAsia="Times New Roman" w:hAnsiTheme="majorBidi" w:cstheme="majorBidi"/>
          <w:b/>
          <w:bCs/>
          <w:color w:val="212121"/>
          <w:sz w:val="28"/>
          <w:szCs w:val="28"/>
          <w:lang w:eastAsia="id-ID"/>
        </w:rPr>
        <w:t xml:space="preserve">SELF </w:t>
      </w:r>
      <w:r w:rsidR="00D60F7A" w:rsidRPr="00D60F7A">
        <w:rPr>
          <w:rFonts w:asciiTheme="majorBidi" w:eastAsia="Times New Roman" w:hAnsiTheme="majorBidi" w:cstheme="majorBidi"/>
          <w:b/>
          <w:bCs/>
          <w:color w:val="212121"/>
          <w:sz w:val="28"/>
          <w:szCs w:val="28"/>
          <w:lang w:eastAsia="id-ID"/>
        </w:rPr>
        <w:t xml:space="preserve">EFFICACY </w:t>
      </w:r>
      <w:r>
        <w:rPr>
          <w:rFonts w:asciiTheme="majorBidi" w:eastAsia="Times New Roman" w:hAnsiTheme="majorBidi" w:cstheme="majorBidi"/>
          <w:b/>
          <w:bCs/>
          <w:color w:val="212121"/>
          <w:sz w:val="28"/>
          <w:szCs w:val="28"/>
          <w:lang w:eastAsia="id-ID"/>
        </w:rPr>
        <w:t xml:space="preserve">OF </w:t>
      </w:r>
      <w:r w:rsidR="00D60F7A" w:rsidRPr="00D60F7A">
        <w:rPr>
          <w:rFonts w:asciiTheme="majorBidi" w:eastAsia="Times New Roman" w:hAnsiTheme="majorBidi" w:cstheme="majorBidi"/>
          <w:b/>
          <w:bCs/>
          <w:color w:val="212121"/>
          <w:sz w:val="28"/>
          <w:szCs w:val="28"/>
          <w:lang w:eastAsia="id-ID"/>
        </w:rPr>
        <w:t>STUDENTS</w:t>
      </w:r>
      <w:r>
        <w:rPr>
          <w:rFonts w:asciiTheme="majorBidi" w:eastAsia="Times New Roman" w:hAnsiTheme="majorBidi" w:cstheme="majorBidi"/>
          <w:b/>
          <w:bCs/>
          <w:color w:val="212121"/>
          <w:sz w:val="28"/>
          <w:szCs w:val="28"/>
          <w:lang w:eastAsia="id-ID"/>
        </w:rPr>
        <w:t xml:space="preserve"> GRADE</w:t>
      </w:r>
      <w:r w:rsidR="00D60F7A" w:rsidRPr="00D60F7A">
        <w:rPr>
          <w:rFonts w:asciiTheme="majorBidi" w:eastAsia="Times New Roman" w:hAnsiTheme="majorBidi" w:cstheme="majorBidi"/>
          <w:b/>
          <w:bCs/>
          <w:color w:val="212121"/>
          <w:sz w:val="28"/>
          <w:szCs w:val="28"/>
          <w:lang w:eastAsia="id-ID"/>
        </w:rPr>
        <w:t xml:space="preserve"> </w:t>
      </w:r>
      <w:r w:rsidR="00D60F7A" w:rsidRPr="00D60F7A">
        <w:rPr>
          <w:rFonts w:asciiTheme="majorBidi" w:hAnsiTheme="majorBidi" w:cstheme="majorBidi"/>
          <w:b/>
          <w:bCs/>
          <w:sz w:val="28"/>
          <w:szCs w:val="28"/>
        </w:rPr>
        <w:t xml:space="preserve">VIII SMP NEGERI 2 DELITUA </w:t>
      </w:r>
      <w:r>
        <w:rPr>
          <w:rFonts w:asciiTheme="majorBidi" w:hAnsiTheme="majorBidi" w:cstheme="majorBidi"/>
          <w:b/>
          <w:bCs/>
          <w:sz w:val="28"/>
          <w:szCs w:val="28"/>
        </w:rPr>
        <w:t xml:space="preserve">ACADEMIC YEAR </w:t>
      </w:r>
      <w:r w:rsidR="00D60F7A" w:rsidRPr="00D60F7A">
        <w:rPr>
          <w:rFonts w:asciiTheme="majorBidi" w:hAnsiTheme="majorBidi" w:cstheme="majorBidi"/>
          <w:b/>
          <w:bCs/>
          <w:sz w:val="28"/>
          <w:szCs w:val="28"/>
        </w:rPr>
        <w:t>2017/2018</w:t>
      </w:r>
    </w:p>
    <w:p w:rsidR="00AE4C09" w:rsidRDefault="00AE4C09" w:rsidP="000E1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heme="majorBidi" w:hAnsiTheme="majorBidi" w:cstheme="majorBidi"/>
          <w:b/>
          <w:bCs/>
          <w:sz w:val="28"/>
          <w:szCs w:val="28"/>
        </w:rPr>
      </w:pPr>
    </w:p>
    <w:p w:rsidR="00AE4C09" w:rsidRPr="00D60F7A" w:rsidRDefault="00AE4C09" w:rsidP="000E1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heme="majorBidi" w:eastAsia="Times New Roman" w:hAnsiTheme="majorBidi" w:cstheme="majorBidi"/>
          <w:b/>
          <w:bCs/>
          <w:color w:val="212121"/>
          <w:sz w:val="28"/>
          <w:szCs w:val="28"/>
          <w:lang w:eastAsia="id-ID"/>
        </w:rPr>
      </w:pPr>
    </w:p>
    <w:p w:rsidR="00AE4C09" w:rsidRPr="00574A8E" w:rsidRDefault="00AE4C09" w:rsidP="000E1255">
      <w:pPr>
        <w:spacing w:after="0" w:line="276" w:lineRule="auto"/>
        <w:ind w:left="714" w:hanging="357"/>
        <w:jc w:val="center"/>
        <w:rPr>
          <w:rFonts w:ascii="Times New Roman" w:hAnsi="Times New Roman" w:cs="Times New Roman"/>
          <w:b/>
          <w:u w:val="single"/>
        </w:rPr>
      </w:pPr>
      <w:r>
        <w:rPr>
          <w:rFonts w:ascii="Times New Roman" w:hAnsi="Times New Roman" w:cs="Times New Roman"/>
          <w:b/>
          <w:u w:val="single"/>
        </w:rPr>
        <w:t xml:space="preserve">RIKA PAHMI  </w:t>
      </w:r>
    </w:p>
    <w:p w:rsidR="00AE4C09" w:rsidRPr="00574A8E" w:rsidRDefault="00AE4C09" w:rsidP="000E1255">
      <w:pPr>
        <w:spacing w:after="0" w:line="276" w:lineRule="auto"/>
        <w:ind w:left="714" w:hanging="357"/>
        <w:jc w:val="center"/>
        <w:rPr>
          <w:rFonts w:ascii="Times New Roman" w:hAnsi="Times New Roman" w:cs="Times New Roman"/>
          <w:b/>
        </w:rPr>
      </w:pPr>
      <w:r>
        <w:rPr>
          <w:rFonts w:ascii="Times New Roman" w:hAnsi="Times New Roman" w:cs="Times New Roman"/>
          <w:b/>
          <w:lang w:val="en-US"/>
        </w:rPr>
        <w:t>NPM: 1</w:t>
      </w:r>
      <w:r>
        <w:rPr>
          <w:rFonts w:ascii="Times New Roman" w:hAnsi="Times New Roman" w:cs="Times New Roman"/>
          <w:b/>
        </w:rPr>
        <w:t>41484015</w:t>
      </w:r>
    </w:p>
    <w:p w:rsidR="00153304" w:rsidRDefault="00153304" w:rsidP="000E1255">
      <w:pPr>
        <w:spacing w:after="0" w:line="276" w:lineRule="auto"/>
        <w:rPr>
          <w:rFonts w:ascii="Times New Roman" w:hAnsi="Times New Roman" w:cs="Times New Roman"/>
          <w:sz w:val="24"/>
          <w:szCs w:val="24"/>
        </w:rPr>
      </w:pPr>
    </w:p>
    <w:p w:rsidR="00D60F7A" w:rsidRPr="00AE4C09" w:rsidRDefault="0053088F" w:rsidP="00CB1447">
      <w:pPr>
        <w:pStyle w:val="HTMLPreformatted"/>
        <w:shd w:val="clear" w:color="auto" w:fill="FFFFFF"/>
        <w:spacing w:line="276" w:lineRule="auto"/>
        <w:jc w:val="both"/>
        <w:rPr>
          <w:rFonts w:asciiTheme="majorBidi" w:hAnsiTheme="majorBidi" w:cstheme="majorBidi"/>
          <w:color w:val="212121"/>
          <w:sz w:val="24"/>
          <w:szCs w:val="24"/>
        </w:rPr>
      </w:pPr>
      <w:r>
        <w:rPr>
          <w:rFonts w:asciiTheme="majorBidi" w:hAnsiTheme="majorBidi" w:cstheme="majorBidi"/>
          <w:color w:val="212121"/>
          <w:sz w:val="24"/>
          <w:szCs w:val="24"/>
        </w:rPr>
        <w:t xml:space="preserve">The problem formulation of this reseach was”there was any effect of group guidence service with role playing technique toward self efficacyof students grade </w:t>
      </w:r>
      <w:r w:rsidR="00D60F7A" w:rsidRPr="00AE4C09">
        <w:rPr>
          <w:rFonts w:asciiTheme="majorBidi" w:hAnsiTheme="majorBidi" w:cstheme="majorBidi"/>
          <w:color w:val="212121"/>
          <w:sz w:val="24"/>
          <w:szCs w:val="24"/>
        </w:rPr>
        <w:t xml:space="preserve">VIII SMP Negeri 2 Delitua Academic Year 2017/2018". </w:t>
      </w:r>
      <w:r w:rsidR="00CB1447">
        <w:rPr>
          <w:rFonts w:asciiTheme="majorBidi" w:hAnsiTheme="majorBidi" w:cstheme="majorBidi"/>
          <w:color w:val="212121"/>
          <w:sz w:val="24"/>
          <w:szCs w:val="24"/>
        </w:rPr>
        <w:t>Mean</w:t>
      </w:r>
      <w:r w:rsidR="00D60F7A" w:rsidRPr="00AE4C09">
        <w:rPr>
          <w:rFonts w:asciiTheme="majorBidi" w:hAnsiTheme="majorBidi" w:cstheme="majorBidi"/>
          <w:color w:val="212121"/>
          <w:sz w:val="24"/>
          <w:szCs w:val="24"/>
        </w:rPr>
        <w:t>while</w:t>
      </w:r>
      <w:r w:rsidR="00CB1447">
        <w:rPr>
          <w:rFonts w:asciiTheme="majorBidi" w:hAnsiTheme="majorBidi" w:cstheme="majorBidi"/>
          <w:color w:val="212121"/>
          <w:sz w:val="24"/>
          <w:szCs w:val="24"/>
        </w:rPr>
        <w:t>,  the goal of the reseach was”toknow effect of group guidance service with role playing technique towards self efficacy of students grade</w:t>
      </w:r>
      <w:r w:rsidR="00D60F7A" w:rsidRPr="00AE4C09">
        <w:rPr>
          <w:rFonts w:asciiTheme="majorBidi" w:hAnsiTheme="majorBidi" w:cstheme="majorBidi"/>
          <w:color w:val="212121"/>
          <w:sz w:val="24"/>
          <w:szCs w:val="24"/>
        </w:rPr>
        <w:t xml:space="preserve"> VIII SMP Negeri 2 Delitua Academic Year 2017/2018".</w:t>
      </w:r>
    </w:p>
    <w:p w:rsidR="00D60F7A" w:rsidRPr="00AE4C09" w:rsidRDefault="004A3EFE" w:rsidP="004A3EFE">
      <w:pPr>
        <w:pStyle w:val="HTMLPreformatted"/>
        <w:shd w:val="clear" w:color="auto" w:fill="FFFFFF"/>
        <w:spacing w:line="276" w:lineRule="auto"/>
        <w:jc w:val="both"/>
        <w:rPr>
          <w:rFonts w:asciiTheme="majorBidi" w:hAnsiTheme="majorBidi" w:cstheme="majorBidi"/>
          <w:color w:val="212121"/>
          <w:sz w:val="24"/>
          <w:szCs w:val="24"/>
        </w:rPr>
      </w:pPr>
      <w:r>
        <w:rPr>
          <w:rFonts w:asciiTheme="majorBidi" w:hAnsiTheme="majorBidi" w:cstheme="majorBidi"/>
          <w:color w:val="212121"/>
          <w:sz w:val="24"/>
          <w:szCs w:val="24"/>
        </w:rPr>
        <w:t>The subjects of the reseach</w:t>
      </w:r>
      <w:r w:rsidR="00D60F7A" w:rsidRPr="00AE4C09">
        <w:rPr>
          <w:rFonts w:asciiTheme="majorBidi" w:hAnsiTheme="majorBidi" w:cstheme="majorBidi"/>
          <w:color w:val="212121"/>
          <w:sz w:val="24"/>
          <w:szCs w:val="24"/>
        </w:rPr>
        <w:t xml:space="preserve"> were</w:t>
      </w:r>
      <w:r>
        <w:rPr>
          <w:rFonts w:asciiTheme="majorBidi" w:hAnsiTheme="majorBidi" w:cstheme="majorBidi"/>
          <w:color w:val="212121"/>
          <w:sz w:val="24"/>
          <w:szCs w:val="24"/>
        </w:rPr>
        <w:t xml:space="preserve"> students grade VIII SMP Negeri 2 </w:t>
      </w:r>
      <w:r w:rsidR="00D60F7A" w:rsidRPr="00AE4C09">
        <w:rPr>
          <w:rFonts w:asciiTheme="majorBidi" w:hAnsiTheme="majorBidi" w:cstheme="majorBidi"/>
          <w:color w:val="212121"/>
          <w:sz w:val="24"/>
          <w:szCs w:val="24"/>
        </w:rPr>
        <w:t>Delitua Academic Year 2017/2018</w:t>
      </w:r>
      <w:r>
        <w:rPr>
          <w:rFonts w:asciiTheme="majorBidi" w:hAnsiTheme="majorBidi" w:cstheme="majorBidi"/>
          <w:color w:val="212121"/>
          <w:sz w:val="24"/>
          <w:szCs w:val="24"/>
        </w:rPr>
        <w:t xml:space="preserve"> using</w:t>
      </w:r>
      <w:r w:rsidR="00D60F7A" w:rsidRPr="00AE4C09">
        <w:rPr>
          <w:rFonts w:asciiTheme="majorBidi" w:hAnsiTheme="majorBidi" w:cstheme="majorBidi"/>
          <w:color w:val="212121"/>
          <w:sz w:val="24"/>
          <w:szCs w:val="24"/>
        </w:rPr>
        <w:t xml:space="preserve"> pre-test and post-test totaling 10 people using purposive sampling. The instrument used was a questionnaire to capture data about self efficacy previously tested to determine the validity and reliability of the questionnaire. Of the 40 questionnaire items distributed, there were 33 valid questionnaire items and 7 invalid questionnaire items, namely questions 7, 11, 13, 27, 28, 34, 35. So the questions given to 10 samples were 33 items. Instrument is given before and after giving group guidance services with role playing techniques. Data analysis techniques using t test.</w:t>
      </w:r>
    </w:p>
    <w:p w:rsidR="00D60F7A" w:rsidRDefault="00D60F7A" w:rsidP="000E1255">
      <w:pPr>
        <w:pStyle w:val="HTMLPreformatted"/>
        <w:shd w:val="clear" w:color="auto" w:fill="FFFFFF"/>
        <w:spacing w:line="276" w:lineRule="auto"/>
        <w:jc w:val="both"/>
        <w:rPr>
          <w:rFonts w:asciiTheme="majorBidi" w:hAnsiTheme="majorBidi" w:cstheme="majorBidi"/>
          <w:color w:val="212121"/>
          <w:sz w:val="24"/>
          <w:szCs w:val="24"/>
        </w:rPr>
      </w:pPr>
      <w:r w:rsidRPr="00AE4C09">
        <w:rPr>
          <w:rFonts w:asciiTheme="majorBidi" w:hAnsiTheme="majorBidi" w:cstheme="majorBidi"/>
          <w:color w:val="212121"/>
          <w:sz w:val="24"/>
          <w:szCs w:val="24"/>
        </w:rPr>
        <w:t>The results of this study indicate that group guidance services with role playing techniques have an influence on the self efficacy of class VIII students of SMP Negeri 2 Delitua Academic Year 2017/2018. This is tested by using the t test obtained from the calculation with the results of t count = 2.928&gt; t table 2.262. This means that the hypothesis is made to read "There is a positive influence on the self efficacy of class VIII students of SMP Negeri 2 Deltiua Academic Year 2017/2018", acceptable.</w:t>
      </w:r>
    </w:p>
    <w:p w:rsidR="00251BE2" w:rsidRDefault="00251BE2" w:rsidP="000E1255">
      <w:pPr>
        <w:pStyle w:val="HTMLPreformatted"/>
        <w:shd w:val="clear" w:color="auto" w:fill="FFFFFF"/>
        <w:spacing w:line="276" w:lineRule="auto"/>
        <w:jc w:val="both"/>
        <w:rPr>
          <w:rFonts w:asciiTheme="majorBidi" w:hAnsiTheme="majorBidi" w:cstheme="majorBidi"/>
          <w:color w:val="212121"/>
          <w:sz w:val="24"/>
          <w:szCs w:val="24"/>
        </w:rPr>
      </w:pPr>
    </w:p>
    <w:p w:rsidR="00251BE2" w:rsidRDefault="00251BE2" w:rsidP="000E1255">
      <w:pPr>
        <w:pStyle w:val="HTMLPreformatted"/>
        <w:shd w:val="clear" w:color="auto" w:fill="FFFFFF"/>
        <w:spacing w:line="276" w:lineRule="auto"/>
        <w:jc w:val="both"/>
        <w:rPr>
          <w:rFonts w:asciiTheme="majorBidi" w:hAnsiTheme="majorBidi" w:cstheme="majorBidi"/>
          <w:color w:val="212121"/>
          <w:sz w:val="24"/>
          <w:szCs w:val="24"/>
        </w:rPr>
      </w:pPr>
      <w:r>
        <w:rPr>
          <w:rFonts w:asciiTheme="majorBidi" w:hAnsiTheme="majorBidi" w:cstheme="majorBidi"/>
          <w:color w:val="212121"/>
          <w:sz w:val="24"/>
          <w:szCs w:val="24"/>
        </w:rPr>
        <w:t>Keywords:</w:t>
      </w:r>
      <w:r w:rsidR="00AC7F57">
        <w:rPr>
          <w:rFonts w:asciiTheme="majorBidi" w:hAnsiTheme="majorBidi" w:cstheme="majorBidi"/>
          <w:color w:val="212121"/>
          <w:sz w:val="24"/>
          <w:szCs w:val="24"/>
        </w:rPr>
        <w:t xml:space="preserve"> Group Guidance Service</w:t>
      </w:r>
      <w:r w:rsidR="00AC7F57" w:rsidRPr="00921998">
        <w:rPr>
          <w:rFonts w:asciiTheme="majorBidi" w:hAnsiTheme="majorBidi" w:cstheme="majorBidi"/>
          <w:color w:val="212121"/>
          <w:sz w:val="24"/>
          <w:szCs w:val="24"/>
        </w:rPr>
        <w:t>, Role Playing, Self Efficac</w:t>
      </w:r>
      <w:r w:rsidR="00AC7F57" w:rsidRPr="00AC7F57">
        <w:rPr>
          <w:rFonts w:asciiTheme="majorBidi" w:hAnsiTheme="majorBidi" w:cstheme="majorBidi"/>
          <w:i/>
          <w:iCs/>
          <w:color w:val="212121"/>
          <w:sz w:val="24"/>
          <w:szCs w:val="24"/>
        </w:rPr>
        <w:t>y</w:t>
      </w:r>
    </w:p>
    <w:p w:rsidR="005A2669" w:rsidRDefault="009E395E" w:rsidP="000E1255">
      <w:pPr>
        <w:spacing w:after="0" w:line="276" w:lineRule="auto"/>
      </w:pPr>
      <w:r w:rsidRPr="009E395E">
        <w:t xml:space="preserve"> </w:t>
      </w:r>
    </w:p>
    <w:sectPr w:rsidR="005A2669" w:rsidSect="00182E87">
      <w:footerReference w:type="default" r:id="rId7"/>
      <w:pgSz w:w="11906" w:h="16838"/>
      <w:pgMar w:top="1815" w:right="1701" w:bottom="1701" w:left="2268" w:header="709" w:footer="709" w:gutter="0"/>
      <w:pgNumType w:fmt="lowerRoman"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6A7" w:rsidRDefault="003816A7" w:rsidP="000C5C93">
      <w:pPr>
        <w:spacing w:after="0" w:line="240" w:lineRule="auto"/>
      </w:pPr>
      <w:r>
        <w:separator/>
      </w:r>
    </w:p>
  </w:endnote>
  <w:endnote w:type="continuationSeparator" w:id="1">
    <w:p w:rsidR="003816A7" w:rsidRDefault="003816A7" w:rsidP="000C5C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29820"/>
      <w:docPartObj>
        <w:docPartGallery w:val="Page Numbers (Bottom of Page)"/>
        <w:docPartUnique/>
      </w:docPartObj>
    </w:sdtPr>
    <w:sdtContent>
      <w:p w:rsidR="00182E87" w:rsidRDefault="00025A71">
        <w:pPr>
          <w:pStyle w:val="Footer"/>
          <w:jc w:val="center"/>
        </w:pPr>
        <w:fldSimple w:instr=" PAGE   \* MERGEFORMAT ">
          <w:r w:rsidR="004A3EFE">
            <w:rPr>
              <w:noProof/>
            </w:rPr>
            <w:t>x</w:t>
          </w:r>
        </w:fldSimple>
      </w:p>
    </w:sdtContent>
  </w:sdt>
  <w:p w:rsidR="001B79CF" w:rsidRDefault="001B79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6A7" w:rsidRDefault="003816A7" w:rsidP="000C5C93">
      <w:pPr>
        <w:spacing w:after="0" w:line="240" w:lineRule="auto"/>
      </w:pPr>
      <w:r>
        <w:separator/>
      </w:r>
    </w:p>
  </w:footnote>
  <w:footnote w:type="continuationSeparator" w:id="1">
    <w:p w:rsidR="003816A7" w:rsidRDefault="003816A7" w:rsidP="000C5C9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E26D8"/>
    <w:rsid w:val="00007300"/>
    <w:rsid w:val="00025A71"/>
    <w:rsid w:val="000A2145"/>
    <w:rsid w:val="000C5C93"/>
    <w:rsid w:val="000C6E49"/>
    <w:rsid w:val="000D202C"/>
    <w:rsid w:val="000E1255"/>
    <w:rsid w:val="00105434"/>
    <w:rsid w:val="00117E8F"/>
    <w:rsid w:val="00135C4A"/>
    <w:rsid w:val="00135DA1"/>
    <w:rsid w:val="00153304"/>
    <w:rsid w:val="00172036"/>
    <w:rsid w:val="00182E87"/>
    <w:rsid w:val="001B79CF"/>
    <w:rsid w:val="00223905"/>
    <w:rsid w:val="00251BE2"/>
    <w:rsid w:val="002C0D3D"/>
    <w:rsid w:val="002D02BD"/>
    <w:rsid w:val="002D2F48"/>
    <w:rsid w:val="002E5A0B"/>
    <w:rsid w:val="003139FF"/>
    <w:rsid w:val="003469A0"/>
    <w:rsid w:val="00366281"/>
    <w:rsid w:val="003811B3"/>
    <w:rsid w:val="003816A7"/>
    <w:rsid w:val="003A7022"/>
    <w:rsid w:val="003C25FE"/>
    <w:rsid w:val="003D00C0"/>
    <w:rsid w:val="003E66D0"/>
    <w:rsid w:val="003E7086"/>
    <w:rsid w:val="003F4B37"/>
    <w:rsid w:val="004674C4"/>
    <w:rsid w:val="0049446D"/>
    <w:rsid w:val="004A3EFE"/>
    <w:rsid w:val="004B0C26"/>
    <w:rsid w:val="0053088F"/>
    <w:rsid w:val="005619D3"/>
    <w:rsid w:val="00584A3D"/>
    <w:rsid w:val="00585389"/>
    <w:rsid w:val="005A2669"/>
    <w:rsid w:val="005C048E"/>
    <w:rsid w:val="005E6D1E"/>
    <w:rsid w:val="0060781E"/>
    <w:rsid w:val="006225FA"/>
    <w:rsid w:val="00640161"/>
    <w:rsid w:val="00645206"/>
    <w:rsid w:val="0064626C"/>
    <w:rsid w:val="006A51D3"/>
    <w:rsid w:val="006A6405"/>
    <w:rsid w:val="006A7166"/>
    <w:rsid w:val="006E77BA"/>
    <w:rsid w:val="006F595A"/>
    <w:rsid w:val="0070268B"/>
    <w:rsid w:val="00712162"/>
    <w:rsid w:val="00723593"/>
    <w:rsid w:val="00731D78"/>
    <w:rsid w:val="00760229"/>
    <w:rsid w:val="00760B84"/>
    <w:rsid w:val="007853FD"/>
    <w:rsid w:val="007E556E"/>
    <w:rsid w:val="007F7AC3"/>
    <w:rsid w:val="00844C03"/>
    <w:rsid w:val="00866405"/>
    <w:rsid w:val="00880D16"/>
    <w:rsid w:val="00883F07"/>
    <w:rsid w:val="008A2C3D"/>
    <w:rsid w:val="008E2406"/>
    <w:rsid w:val="00904713"/>
    <w:rsid w:val="00921998"/>
    <w:rsid w:val="009342C3"/>
    <w:rsid w:val="009E395E"/>
    <w:rsid w:val="00A10CB7"/>
    <w:rsid w:val="00A132E1"/>
    <w:rsid w:val="00A3765F"/>
    <w:rsid w:val="00A50B1C"/>
    <w:rsid w:val="00AB089E"/>
    <w:rsid w:val="00AC7F57"/>
    <w:rsid w:val="00AD13CE"/>
    <w:rsid w:val="00AE4C09"/>
    <w:rsid w:val="00B41884"/>
    <w:rsid w:val="00B61CDE"/>
    <w:rsid w:val="00B815B5"/>
    <w:rsid w:val="00B823D6"/>
    <w:rsid w:val="00B858AF"/>
    <w:rsid w:val="00BA6186"/>
    <w:rsid w:val="00BB435B"/>
    <w:rsid w:val="00BC0978"/>
    <w:rsid w:val="00BF4991"/>
    <w:rsid w:val="00C0730F"/>
    <w:rsid w:val="00C15642"/>
    <w:rsid w:val="00C236CC"/>
    <w:rsid w:val="00C46F2F"/>
    <w:rsid w:val="00C63198"/>
    <w:rsid w:val="00C91514"/>
    <w:rsid w:val="00CB1447"/>
    <w:rsid w:val="00CB6A5B"/>
    <w:rsid w:val="00D2404D"/>
    <w:rsid w:val="00D54ACA"/>
    <w:rsid w:val="00D60F7A"/>
    <w:rsid w:val="00DE26D8"/>
    <w:rsid w:val="00E612E7"/>
    <w:rsid w:val="00EA75FD"/>
    <w:rsid w:val="00EC32EF"/>
    <w:rsid w:val="00EE0288"/>
    <w:rsid w:val="00F104F2"/>
    <w:rsid w:val="00F22FAC"/>
    <w:rsid w:val="00F34D4B"/>
    <w:rsid w:val="00F3728D"/>
    <w:rsid w:val="00F44ADC"/>
    <w:rsid w:val="00F44DF4"/>
    <w:rsid w:val="00FB1BE3"/>
    <w:rsid w:val="00FB426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9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5C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C5C93"/>
  </w:style>
  <w:style w:type="paragraph" w:styleId="Footer">
    <w:name w:val="footer"/>
    <w:basedOn w:val="Normal"/>
    <w:link w:val="FooterChar"/>
    <w:uiPriority w:val="99"/>
    <w:unhideWhenUsed/>
    <w:rsid w:val="000C5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C93"/>
  </w:style>
  <w:style w:type="paragraph" w:styleId="HTMLPreformatted">
    <w:name w:val="HTML Preformatted"/>
    <w:basedOn w:val="Normal"/>
    <w:link w:val="HTMLPreformattedChar"/>
    <w:uiPriority w:val="99"/>
    <w:semiHidden/>
    <w:unhideWhenUsed/>
    <w:rsid w:val="00D60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D60F7A"/>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84960984">
      <w:bodyDiv w:val="1"/>
      <w:marLeft w:val="0"/>
      <w:marRight w:val="0"/>
      <w:marTop w:val="0"/>
      <w:marBottom w:val="0"/>
      <w:divBdr>
        <w:top w:val="none" w:sz="0" w:space="0" w:color="auto"/>
        <w:left w:val="none" w:sz="0" w:space="0" w:color="auto"/>
        <w:bottom w:val="none" w:sz="0" w:space="0" w:color="auto"/>
        <w:right w:val="none" w:sz="0" w:space="0" w:color="auto"/>
      </w:divBdr>
    </w:div>
    <w:div w:id="93856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F8EF3-C0BA-44C4-B8E4-284D03DBB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Master</cp:lastModifiedBy>
  <cp:revision>68</cp:revision>
  <dcterms:created xsi:type="dcterms:W3CDTF">2017-08-04T08:38:00Z</dcterms:created>
  <dcterms:modified xsi:type="dcterms:W3CDTF">2018-08-30T17:44:00Z</dcterms:modified>
</cp:coreProperties>
</file>