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0D" w:rsidRDefault="005F5700" w:rsidP="005F208E">
      <w:pPr>
        <w:spacing w:line="360" w:lineRule="auto"/>
        <w:ind w:left="0" w:right="-1" w:firstLine="0"/>
        <w:jc w:val="center"/>
        <w:rPr>
          <w:rFonts w:ascii="Times New Roman" w:hAnsi="Times New Roman" w:cs="Times New Roman"/>
          <w:b/>
          <w:sz w:val="24"/>
          <w:szCs w:val="24"/>
        </w:rPr>
      </w:pPr>
      <w:r>
        <w:rPr>
          <w:rFonts w:ascii="Times New Roman" w:hAnsi="Times New Roman" w:cs="Times New Roman"/>
          <w:b/>
          <w:sz w:val="24"/>
          <w:szCs w:val="24"/>
        </w:rPr>
        <w:t>ABSTRAK</w:t>
      </w:r>
    </w:p>
    <w:p w:rsidR="005F5700" w:rsidRDefault="005F5700" w:rsidP="005F208E">
      <w:pPr>
        <w:spacing w:after="0"/>
        <w:ind w:left="0" w:right="0" w:firstLine="0"/>
        <w:jc w:val="center"/>
        <w:rPr>
          <w:rFonts w:ascii="Times New Roman" w:hAnsi="Times New Roman" w:cs="Times New Roman"/>
          <w:b/>
        </w:rPr>
      </w:pPr>
      <w:r w:rsidRPr="005F5700">
        <w:rPr>
          <w:rFonts w:ascii="Times New Roman" w:hAnsi="Times New Roman" w:cs="Times New Roman"/>
          <w:b/>
        </w:rPr>
        <w:t>UPAYA MENGURANGI STRES DALAM BELAJAR MELALUI LAYANAN</w:t>
      </w:r>
      <w:r>
        <w:rPr>
          <w:rFonts w:ascii="Times New Roman" w:hAnsi="Times New Roman" w:cs="Times New Roman"/>
          <w:b/>
        </w:rPr>
        <w:t xml:space="preserve"> KONSELING KELOMPOK PADA SISWA KELAS XI MAS TPI RAMBUNG SIALANG TAHUN AJARAN 2018-2019</w:t>
      </w:r>
    </w:p>
    <w:p w:rsidR="005F5700" w:rsidRDefault="005F5700" w:rsidP="005F208E">
      <w:pPr>
        <w:spacing w:line="360" w:lineRule="auto"/>
        <w:ind w:left="0" w:right="-1" w:firstLine="0"/>
        <w:jc w:val="center"/>
        <w:rPr>
          <w:rFonts w:ascii="Times New Roman" w:hAnsi="Times New Roman" w:cs="Times New Roman"/>
          <w:b/>
        </w:rPr>
      </w:pPr>
    </w:p>
    <w:p w:rsidR="005F5700" w:rsidRPr="005F208E" w:rsidRDefault="005F5700" w:rsidP="005F208E">
      <w:pPr>
        <w:spacing w:after="0"/>
        <w:ind w:left="0" w:right="0" w:firstLine="0"/>
        <w:jc w:val="center"/>
        <w:rPr>
          <w:rFonts w:ascii="Times New Roman" w:hAnsi="Times New Roman" w:cs="Times New Roman"/>
          <w:b/>
          <w:u w:val="single"/>
        </w:rPr>
      </w:pPr>
      <w:r w:rsidRPr="005F208E">
        <w:rPr>
          <w:rFonts w:ascii="Times New Roman" w:hAnsi="Times New Roman" w:cs="Times New Roman"/>
          <w:b/>
          <w:u w:val="single"/>
        </w:rPr>
        <w:t>SULISKA</w:t>
      </w:r>
    </w:p>
    <w:p w:rsidR="005F5700" w:rsidRDefault="005F5700" w:rsidP="005F208E">
      <w:pPr>
        <w:spacing w:after="0"/>
        <w:ind w:left="0" w:right="0" w:firstLine="0"/>
        <w:jc w:val="center"/>
        <w:rPr>
          <w:rFonts w:ascii="Times New Roman" w:hAnsi="Times New Roman" w:cs="Times New Roman"/>
          <w:b/>
          <w:lang w:val="en-US"/>
        </w:rPr>
      </w:pPr>
      <w:r>
        <w:rPr>
          <w:rFonts w:ascii="Times New Roman" w:hAnsi="Times New Roman" w:cs="Times New Roman"/>
          <w:b/>
        </w:rPr>
        <w:t>NPM:141484175</w:t>
      </w:r>
    </w:p>
    <w:p w:rsidR="005F208E" w:rsidRDefault="005F208E" w:rsidP="005F208E">
      <w:pPr>
        <w:spacing w:after="0"/>
        <w:ind w:left="0" w:right="0" w:firstLine="0"/>
        <w:jc w:val="center"/>
        <w:rPr>
          <w:rFonts w:ascii="Times New Roman" w:hAnsi="Times New Roman" w:cs="Times New Roman"/>
          <w:b/>
          <w:lang w:val="en-US"/>
        </w:rPr>
      </w:pPr>
    </w:p>
    <w:p w:rsidR="005F208E" w:rsidRPr="005F208E" w:rsidRDefault="005F208E" w:rsidP="005F208E">
      <w:pPr>
        <w:spacing w:after="0"/>
        <w:ind w:left="0" w:right="0" w:firstLine="0"/>
        <w:jc w:val="center"/>
        <w:rPr>
          <w:rFonts w:ascii="Times New Roman" w:hAnsi="Times New Roman" w:cs="Times New Roman"/>
          <w:lang w:val="en-US"/>
        </w:rPr>
      </w:pPr>
    </w:p>
    <w:p w:rsidR="003F1EC5" w:rsidRPr="003F1EC5" w:rsidRDefault="00E264F8" w:rsidP="005F208E">
      <w:pPr>
        <w:spacing w:after="0"/>
        <w:ind w:left="0" w:right="0" w:firstLine="720"/>
        <w:rPr>
          <w:rFonts w:ascii="Times New Roman" w:hAnsi="Times New Roman" w:cs="Times New Roman"/>
          <w:b/>
        </w:rPr>
      </w:pPr>
      <w:r>
        <w:rPr>
          <w:rFonts w:ascii="Times New Roman" w:hAnsi="Times New Roman" w:cs="Times New Roman"/>
        </w:rPr>
        <w:t>Tujuan utama penelitian ini untuk mengetahui pelaksanaan layanan konseling kelompok yang efektif dalam belajar.Jenis penelitian yang digunakan</w:t>
      </w:r>
      <w:r w:rsidR="003F1EC5">
        <w:rPr>
          <w:rFonts w:ascii="Times New Roman" w:hAnsi="Times New Roman" w:cs="Times New Roman"/>
        </w:rPr>
        <w:t xml:space="preserve"> dalam penelitian ini adalah penelitian Tindakan Kelas Bimbingan dan Konseling dengan melaksanakan dua siklus.Subjek p</w:t>
      </w:r>
      <w:r w:rsidR="00FE77D7">
        <w:rPr>
          <w:rFonts w:ascii="Times New Roman" w:hAnsi="Times New Roman" w:cs="Times New Roman"/>
        </w:rPr>
        <w:t xml:space="preserve">enelitian ini yaitu siswa kelas </w:t>
      </w:r>
      <w:r w:rsidR="00F3296A">
        <w:rPr>
          <w:rFonts w:ascii="Times New Roman" w:hAnsi="Times New Roman" w:cs="Times New Roman"/>
          <w:sz w:val="24"/>
          <w:szCs w:val="24"/>
        </w:rPr>
        <w:t xml:space="preserve"> XI MAS TPI Rambung Sialang sebanyak 10 siswa, dari satu kelas yang berjumlah 39 orang siswa.Pengumpulan data yang digunakan yaitu observasi dan wawancara.Sedangkan analisis datanya menggunakan deskriptif komparatif yaitu membandingkan stres dalam belajar dengan siklus I dan siklus II dan wawancara sebagai alat pendukung dalam penelitian.</w:t>
      </w:r>
      <w:r w:rsidR="005F208E">
        <w:rPr>
          <w:rFonts w:ascii="Times New Roman" w:hAnsi="Times New Roman" w:cs="Times New Roman"/>
          <w:sz w:val="24"/>
          <w:szCs w:val="24"/>
          <w:lang w:val="en-US"/>
        </w:rPr>
        <w:t xml:space="preserve"> </w:t>
      </w:r>
      <w:r w:rsidR="00100DB0">
        <w:rPr>
          <w:rFonts w:ascii="Times New Roman" w:hAnsi="Times New Roman" w:cs="Times New Roman"/>
          <w:sz w:val="24"/>
          <w:szCs w:val="24"/>
        </w:rPr>
        <w:t xml:space="preserve">Presentasi </w:t>
      </w:r>
      <w:r w:rsidR="00476749">
        <w:rPr>
          <w:rFonts w:ascii="Times New Roman" w:hAnsi="Times New Roman" w:cs="Times New Roman"/>
          <w:sz w:val="24"/>
          <w:szCs w:val="24"/>
        </w:rPr>
        <w:t xml:space="preserve"> tingkat </w:t>
      </w:r>
      <w:r w:rsidR="00100DB0">
        <w:rPr>
          <w:rFonts w:ascii="Times New Roman" w:hAnsi="Times New Roman" w:cs="Times New Roman"/>
          <w:sz w:val="24"/>
          <w:szCs w:val="24"/>
        </w:rPr>
        <w:t xml:space="preserve">stres dalam belajar setelah pemberian layanan pada siklus I </w:t>
      </w:r>
      <w:r w:rsidR="00476749">
        <w:rPr>
          <w:rFonts w:ascii="Times New Roman" w:hAnsi="Times New Roman" w:cs="Times New Roman"/>
          <w:sz w:val="24"/>
          <w:szCs w:val="24"/>
        </w:rPr>
        <w:t>terjadi penurunan sebesar 3</w:t>
      </w:r>
      <w:r w:rsidR="00100DB0">
        <w:rPr>
          <w:rFonts w:ascii="Times New Roman" w:hAnsi="Times New Roman" w:cs="Times New Roman"/>
          <w:sz w:val="24"/>
          <w:szCs w:val="24"/>
        </w:rPr>
        <w:t>0%</w:t>
      </w:r>
      <w:r w:rsidR="00476749">
        <w:rPr>
          <w:rFonts w:ascii="Times New Roman" w:hAnsi="Times New Roman" w:cs="Times New Roman"/>
          <w:sz w:val="24"/>
          <w:szCs w:val="24"/>
        </w:rPr>
        <w:t>, yakni dari data awal tingkst stres dalam belajar siswa mencapai 100%,di siklus i menjadi 70%. dengan kriteria Tinggi.Presentase setelah siklus II terjadi penurunan tingkat stres dalam belajar yang signifikan dari 70% ke</w:t>
      </w:r>
      <w:r w:rsidR="00DF0CF6">
        <w:rPr>
          <w:rFonts w:ascii="Times New Roman" w:hAnsi="Times New Roman" w:cs="Times New Roman"/>
          <w:sz w:val="24"/>
          <w:szCs w:val="24"/>
        </w:rPr>
        <w:t xml:space="preserve"> </w:t>
      </w:r>
      <w:r w:rsidR="00476749">
        <w:rPr>
          <w:rFonts w:ascii="Times New Roman" w:hAnsi="Times New Roman" w:cs="Times New Roman"/>
          <w:sz w:val="24"/>
          <w:szCs w:val="24"/>
        </w:rPr>
        <w:t>22%, maka terjadi penurunan tingkat stres dari data awal 100% ke siklus II sebesar 78%,dengan kriteria rendah</w:t>
      </w:r>
      <w:r w:rsidR="00DF0CF6">
        <w:rPr>
          <w:rFonts w:ascii="Times New Roman" w:hAnsi="Times New Roman" w:cs="Times New Roman"/>
          <w:sz w:val="24"/>
          <w:szCs w:val="24"/>
        </w:rPr>
        <w:t xml:space="preserve"> maka dengan demikian mengurangi stres dalam belajar siswa melalui layanan konseling kelompok dikatakan berhasil.</w:t>
      </w:r>
    </w:p>
    <w:p w:rsidR="005F5700" w:rsidRDefault="005F5700" w:rsidP="005F208E">
      <w:pPr>
        <w:spacing w:line="360" w:lineRule="auto"/>
        <w:ind w:left="0" w:right="-1" w:firstLine="0"/>
        <w:rPr>
          <w:rFonts w:ascii="Times New Roman" w:hAnsi="Times New Roman" w:cs="Times New Roman"/>
          <w:b/>
          <w:lang w:val="en-US"/>
        </w:rPr>
      </w:pPr>
    </w:p>
    <w:p w:rsidR="005F208E" w:rsidRPr="005F208E" w:rsidRDefault="005F208E" w:rsidP="005F208E">
      <w:pPr>
        <w:spacing w:line="360" w:lineRule="auto"/>
        <w:ind w:left="0" w:right="-1" w:firstLine="0"/>
        <w:rPr>
          <w:rFonts w:ascii="Times New Roman" w:hAnsi="Times New Roman" w:cs="Times New Roman"/>
          <w:b/>
          <w:lang w:val="en-US"/>
        </w:rPr>
      </w:pPr>
      <w:proofErr w:type="spellStart"/>
      <w:r>
        <w:rPr>
          <w:rFonts w:ascii="Times New Roman" w:hAnsi="Times New Roman" w:cs="Times New Roman"/>
          <w:b/>
          <w:lang w:val="en-US"/>
        </w:rPr>
        <w:t>Kata</w:t>
      </w:r>
      <w:proofErr w:type="spellEnd"/>
      <w:r>
        <w:rPr>
          <w:rFonts w:ascii="Times New Roman" w:hAnsi="Times New Roman" w:cs="Times New Roman"/>
          <w:b/>
          <w:lang w:val="en-US"/>
        </w:rPr>
        <w:t xml:space="preserve"> </w:t>
      </w:r>
      <w:proofErr w:type="spellStart"/>
      <w:proofErr w:type="gramStart"/>
      <w:r>
        <w:rPr>
          <w:rFonts w:ascii="Times New Roman" w:hAnsi="Times New Roman" w:cs="Times New Roman"/>
          <w:b/>
          <w:lang w:val="en-US"/>
        </w:rPr>
        <w:t>Kunci</w:t>
      </w:r>
      <w:proofErr w:type="spellEnd"/>
      <w:r>
        <w:rPr>
          <w:rFonts w:ascii="Times New Roman" w:hAnsi="Times New Roman" w:cs="Times New Roman"/>
          <w:b/>
          <w:lang w:val="en-US"/>
        </w:rPr>
        <w:t xml:space="preserve"> :</w:t>
      </w:r>
      <w:proofErr w:type="gramEnd"/>
      <w:r>
        <w:rPr>
          <w:rFonts w:ascii="Times New Roman" w:hAnsi="Times New Roman" w:cs="Times New Roman"/>
          <w:b/>
          <w:lang w:val="en-US"/>
        </w:rPr>
        <w:t xml:space="preserve"> </w:t>
      </w:r>
      <w:proofErr w:type="spellStart"/>
      <w:r w:rsidRPr="005F208E">
        <w:rPr>
          <w:rFonts w:ascii="Times New Roman" w:hAnsi="Times New Roman" w:cs="Times New Roman"/>
          <w:lang w:val="en-US"/>
        </w:rPr>
        <w:t>Mengurangi</w:t>
      </w:r>
      <w:proofErr w:type="spellEnd"/>
      <w:r w:rsidRPr="005F208E">
        <w:rPr>
          <w:rFonts w:ascii="Times New Roman" w:hAnsi="Times New Roman" w:cs="Times New Roman"/>
          <w:lang w:val="en-US"/>
        </w:rPr>
        <w:t xml:space="preserve"> </w:t>
      </w:r>
      <w:proofErr w:type="spellStart"/>
      <w:r w:rsidRPr="005F208E">
        <w:rPr>
          <w:rFonts w:ascii="Times New Roman" w:hAnsi="Times New Roman" w:cs="Times New Roman"/>
          <w:lang w:val="en-US"/>
        </w:rPr>
        <w:t>Stres</w:t>
      </w:r>
      <w:proofErr w:type="spellEnd"/>
      <w:r w:rsidRPr="005F208E">
        <w:rPr>
          <w:rFonts w:ascii="Times New Roman" w:hAnsi="Times New Roman" w:cs="Times New Roman"/>
          <w:lang w:val="en-US"/>
        </w:rPr>
        <w:t xml:space="preserve"> </w:t>
      </w:r>
      <w:proofErr w:type="spellStart"/>
      <w:r w:rsidRPr="005F208E">
        <w:rPr>
          <w:rFonts w:ascii="Times New Roman" w:hAnsi="Times New Roman" w:cs="Times New Roman"/>
          <w:lang w:val="en-US"/>
        </w:rPr>
        <w:t>Dalam</w:t>
      </w:r>
      <w:proofErr w:type="spellEnd"/>
      <w:r w:rsidRPr="005F208E">
        <w:rPr>
          <w:rFonts w:ascii="Times New Roman" w:hAnsi="Times New Roman" w:cs="Times New Roman"/>
          <w:lang w:val="en-US"/>
        </w:rPr>
        <w:t xml:space="preserve"> </w:t>
      </w:r>
      <w:proofErr w:type="spellStart"/>
      <w:r w:rsidRPr="005F208E">
        <w:rPr>
          <w:rFonts w:ascii="Times New Roman" w:hAnsi="Times New Roman" w:cs="Times New Roman"/>
          <w:lang w:val="en-US"/>
        </w:rPr>
        <w:t>Belajar</w:t>
      </w:r>
      <w:proofErr w:type="spellEnd"/>
    </w:p>
    <w:p w:rsidR="009012E4" w:rsidRDefault="009012E4" w:rsidP="005F208E">
      <w:pPr>
        <w:spacing w:line="360" w:lineRule="auto"/>
        <w:ind w:left="0" w:right="-1" w:firstLine="0"/>
        <w:rPr>
          <w:rFonts w:ascii="Times New Roman" w:hAnsi="Times New Roman" w:cs="Times New Roman"/>
          <w:b/>
          <w:lang w:val="en-US"/>
        </w:rPr>
      </w:pPr>
    </w:p>
    <w:p w:rsidR="005F208E" w:rsidRDefault="005F208E" w:rsidP="005F208E">
      <w:pPr>
        <w:spacing w:line="360" w:lineRule="auto"/>
        <w:ind w:left="0" w:right="-1" w:firstLine="0"/>
        <w:rPr>
          <w:rFonts w:ascii="Times New Roman" w:hAnsi="Times New Roman" w:cs="Times New Roman"/>
          <w:b/>
          <w:lang w:val="en-US"/>
        </w:rPr>
      </w:pPr>
    </w:p>
    <w:p w:rsidR="005F208E" w:rsidRDefault="005F208E" w:rsidP="005F208E">
      <w:pPr>
        <w:spacing w:line="360" w:lineRule="auto"/>
        <w:ind w:left="0" w:right="-1" w:firstLine="0"/>
        <w:rPr>
          <w:rFonts w:ascii="Times New Roman" w:hAnsi="Times New Roman" w:cs="Times New Roman"/>
          <w:b/>
          <w:lang w:val="en-US"/>
        </w:rPr>
      </w:pPr>
    </w:p>
    <w:p w:rsidR="005F208E" w:rsidRDefault="005F208E" w:rsidP="005F208E">
      <w:pPr>
        <w:spacing w:line="360" w:lineRule="auto"/>
        <w:ind w:left="0" w:right="-1" w:firstLine="0"/>
        <w:rPr>
          <w:rFonts w:ascii="Times New Roman" w:hAnsi="Times New Roman" w:cs="Times New Roman"/>
          <w:b/>
          <w:lang w:val="en-US"/>
        </w:rPr>
      </w:pPr>
    </w:p>
    <w:p w:rsidR="005F208E" w:rsidRDefault="005F208E" w:rsidP="005F208E">
      <w:pPr>
        <w:spacing w:line="360" w:lineRule="auto"/>
        <w:ind w:left="0" w:right="-1" w:firstLine="0"/>
        <w:rPr>
          <w:rFonts w:ascii="Times New Roman" w:hAnsi="Times New Roman" w:cs="Times New Roman"/>
          <w:b/>
          <w:lang w:val="en-US"/>
        </w:rPr>
      </w:pPr>
    </w:p>
    <w:p w:rsidR="005F208E" w:rsidRDefault="005F208E" w:rsidP="005F208E">
      <w:pPr>
        <w:spacing w:line="360" w:lineRule="auto"/>
        <w:ind w:left="0" w:right="-1" w:firstLine="0"/>
        <w:rPr>
          <w:rFonts w:ascii="Times New Roman" w:hAnsi="Times New Roman" w:cs="Times New Roman"/>
          <w:b/>
          <w:lang w:val="en-US"/>
        </w:rPr>
      </w:pPr>
    </w:p>
    <w:p w:rsidR="005F208E" w:rsidRDefault="005F208E" w:rsidP="005F208E">
      <w:pPr>
        <w:spacing w:line="360" w:lineRule="auto"/>
        <w:ind w:left="0" w:right="-1" w:firstLine="0"/>
        <w:rPr>
          <w:rFonts w:ascii="Times New Roman" w:hAnsi="Times New Roman" w:cs="Times New Roman"/>
          <w:b/>
          <w:lang w:val="en-US"/>
        </w:rPr>
      </w:pPr>
    </w:p>
    <w:p w:rsidR="005F208E" w:rsidRDefault="005F208E" w:rsidP="005F208E">
      <w:pPr>
        <w:spacing w:line="360" w:lineRule="auto"/>
        <w:ind w:left="0" w:right="-1" w:firstLine="0"/>
        <w:rPr>
          <w:rFonts w:ascii="Times New Roman" w:hAnsi="Times New Roman" w:cs="Times New Roman"/>
          <w:b/>
          <w:lang w:val="en-US"/>
        </w:rPr>
      </w:pPr>
    </w:p>
    <w:p w:rsidR="009012E4" w:rsidRDefault="009012E4" w:rsidP="005F208E">
      <w:pPr>
        <w:spacing w:line="360" w:lineRule="auto"/>
        <w:ind w:left="0" w:right="-1" w:firstLine="0"/>
        <w:jc w:val="center"/>
        <w:rPr>
          <w:rFonts w:ascii="Times New Roman" w:hAnsi="Times New Roman" w:cs="Times New Roman"/>
          <w:b/>
        </w:rPr>
      </w:pPr>
      <w:r>
        <w:rPr>
          <w:rFonts w:ascii="Times New Roman" w:hAnsi="Times New Roman" w:cs="Times New Roman"/>
          <w:b/>
        </w:rPr>
        <w:lastRenderedPageBreak/>
        <w:t>AB</w:t>
      </w:r>
      <w:r w:rsidR="005F208E">
        <w:rPr>
          <w:rFonts w:ascii="Times New Roman" w:hAnsi="Times New Roman" w:cs="Times New Roman"/>
          <w:b/>
          <w:lang w:val="en-US"/>
        </w:rPr>
        <w:t>S</w:t>
      </w:r>
      <w:r>
        <w:rPr>
          <w:rFonts w:ascii="Times New Roman" w:hAnsi="Times New Roman" w:cs="Times New Roman"/>
          <w:b/>
        </w:rPr>
        <w:t>TRACT</w:t>
      </w:r>
    </w:p>
    <w:p w:rsidR="00562079" w:rsidRDefault="00562079" w:rsidP="005F208E">
      <w:pPr>
        <w:spacing w:line="360" w:lineRule="auto"/>
        <w:ind w:left="0" w:right="-1" w:firstLine="0"/>
        <w:rPr>
          <w:rFonts w:ascii="Times New Roman" w:hAnsi="Times New Roman" w:cs="Times New Roman"/>
          <w:b/>
        </w:rPr>
      </w:pPr>
    </w:p>
    <w:p w:rsidR="00D555CC" w:rsidRDefault="009012E4" w:rsidP="005F208E">
      <w:pPr>
        <w:spacing w:after="0"/>
        <w:ind w:left="0" w:right="0" w:firstLine="0"/>
        <w:jc w:val="center"/>
        <w:rPr>
          <w:rFonts w:ascii="Times New Roman" w:hAnsi="Times New Roman" w:cs="Times New Roman"/>
          <w:b/>
          <w:sz w:val="24"/>
          <w:szCs w:val="24"/>
        </w:rPr>
      </w:pPr>
      <w:r>
        <w:rPr>
          <w:rFonts w:ascii="Times New Roman" w:hAnsi="Times New Roman" w:cs="Times New Roman"/>
          <w:b/>
        </w:rPr>
        <w:t>THE EFFORT IN REDUCING STUDENT’S STRES IN LEARNING THROUGH GROUP COUNSELING SERVICE FOR STUDENTS</w:t>
      </w:r>
      <w:r w:rsidR="005F208E">
        <w:rPr>
          <w:rFonts w:ascii="Times New Roman" w:hAnsi="Times New Roman" w:cs="Times New Roman"/>
          <w:b/>
          <w:lang w:val="en-US"/>
        </w:rPr>
        <w:t xml:space="preserve">  </w:t>
      </w:r>
      <w:r>
        <w:rPr>
          <w:rFonts w:ascii="Times New Roman" w:hAnsi="Times New Roman" w:cs="Times New Roman"/>
          <w:b/>
        </w:rPr>
        <w:t xml:space="preserve">GRADE </w:t>
      </w:r>
      <w:r w:rsidR="00D555CC" w:rsidRPr="00D555CC">
        <w:rPr>
          <w:rFonts w:ascii="Times New Roman" w:hAnsi="Times New Roman" w:cs="Times New Roman"/>
          <w:b/>
          <w:sz w:val="24"/>
          <w:szCs w:val="24"/>
        </w:rPr>
        <w:t>XI</w:t>
      </w:r>
      <w:r w:rsidR="00D555CC">
        <w:rPr>
          <w:rFonts w:ascii="Times New Roman" w:hAnsi="Times New Roman" w:cs="Times New Roman"/>
          <w:b/>
          <w:sz w:val="24"/>
          <w:szCs w:val="24"/>
        </w:rPr>
        <w:t xml:space="preserve"> OF MAS TPI RAMBUNG SIALANG </w:t>
      </w:r>
      <w:r w:rsidR="00D555CC">
        <w:rPr>
          <w:rFonts w:ascii="Times New Roman" w:hAnsi="Times New Roman" w:cs="Times New Roman"/>
          <w:b/>
        </w:rPr>
        <w:t xml:space="preserve">ACADEMIC YEAR </w:t>
      </w:r>
      <w:r w:rsidR="00D555CC" w:rsidRPr="00D555CC">
        <w:rPr>
          <w:rFonts w:ascii="Times New Roman" w:hAnsi="Times New Roman" w:cs="Times New Roman"/>
          <w:b/>
          <w:sz w:val="24"/>
          <w:szCs w:val="24"/>
        </w:rPr>
        <w:t>2018-2019</w:t>
      </w:r>
    </w:p>
    <w:p w:rsidR="00055FCC" w:rsidRDefault="00055FCC" w:rsidP="005F208E">
      <w:pPr>
        <w:spacing w:line="360" w:lineRule="auto"/>
        <w:ind w:left="0" w:right="-1" w:firstLine="0"/>
        <w:jc w:val="center"/>
        <w:rPr>
          <w:rFonts w:ascii="Times New Roman" w:hAnsi="Times New Roman" w:cs="Times New Roman"/>
          <w:b/>
          <w:sz w:val="24"/>
          <w:szCs w:val="24"/>
        </w:rPr>
      </w:pPr>
    </w:p>
    <w:p w:rsidR="00055FCC" w:rsidRDefault="00055FCC" w:rsidP="005F208E">
      <w:pPr>
        <w:spacing w:after="0"/>
        <w:ind w:left="0" w:righ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SULISKA</w:t>
      </w:r>
    </w:p>
    <w:p w:rsidR="00055FCC" w:rsidRPr="00055FCC" w:rsidRDefault="00055FCC" w:rsidP="005F208E">
      <w:pPr>
        <w:spacing w:after="0"/>
        <w:ind w:left="0" w:right="0" w:firstLine="0"/>
        <w:jc w:val="center"/>
        <w:rPr>
          <w:rFonts w:ascii="Times New Roman" w:hAnsi="Times New Roman" w:cs="Times New Roman"/>
          <w:b/>
          <w:sz w:val="24"/>
          <w:szCs w:val="24"/>
        </w:rPr>
      </w:pPr>
      <w:r>
        <w:rPr>
          <w:rFonts w:ascii="Times New Roman" w:hAnsi="Times New Roman" w:cs="Times New Roman"/>
          <w:b/>
          <w:sz w:val="24"/>
          <w:szCs w:val="24"/>
        </w:rPr>
        <w:t>NPM: 141484175</w:t>
      </w:r>
    </w:p>
    <w:p w:rsidR="00055FCC" w:rsidRPr="00055FCC" w:rsidRDefault="00055FCC" w:rsidP="005F208E">
      <w:pPr>
        <w:spacing w:line="360" w:lineRule="auto"/>
        <w:ind w:left="0" w:right="-1" w:firstLine="0"/>
        <w:jc w:val="center"/>
        <w:rPr>
          <w:rFonts w:ascii="Times New Roman" w:hAnsi="Times New Roman" w:cs="Times New Roman"/>
          <w:b/>
          <w:u w:val="single"/>
        </w:rPr>
      </w:pPr>
    </w:p>
    <w:p w:rsidR="00957450" w:rsidRDefault="00516BCE" w:rsidP="005F208E">
      <w:pPr>
        <w:spacing w:after="0"/>
        <w:ind w:left="0" w:right="0" w:firstLine="720"/>
        <w:rPr>
          <w:rFonts w:ascii="Times New Roman" w:hAnsi="Times New Roman" w:cs="Times New Roman"/>
          <w:lang w:val="en-US"/>
        </w:rPr>
      </w:pPr>
      <w:r w:rsidRPr="00516BCE">
        <w:rPr>
          <w:rFonts w:ascii="Times New Roman" w:hAnsi="Times New Roman" w:cs="Times New Roman"/>
        </w:rPr>
        <w:t>The main objective of this study was to determine the implementation of effective group counseling services in learning. The type of research used in this study was a Guidance and Counseling Class Action research by carrying out two cycles. The subjects of this research were 10 students of XI MAS TPI class. one class totaling 39 students. Collecting data used is observation and interview. While the data analysis uses comparative descriptive, which is comparing stress in learning with cycle I and cycle II and interviews as supporting tools in research.</w:t>
      </w:r>
      <w:r w:rsidR="005F208E">
        <w:rPr>
          <w:rFonts w:ascii="Times New Roman" w:hAnsi="Times New Roman" w:cs="Times New Roman"/>
          <w:lang w:val="en-US"/>
        </w:rPr>
        <w:t xml:space="preserve"> </w:t>
      </w:r>
      <w:r w:rsidRPr="00516BCE">
        <w:rPr>
          <w:rFonts w:ascii="Times New Roman" w:hAnsi="Times New Roman" w:cs="Times New Roman"/>
        </w:rPr>
        <w:t>Presentation of stress levels in learning after service delivery in the first cycle decreased by 30%, namely from the initial data on the level of stress in student learning reached 100%, in the cycle I became 70%. with the criteria of Height. Percentage after the second cycle there was a significant decrease in the level of stress in learning from 70% to 22%, so there was a decrease in stress levels from the initial 100% data to the second cycle by 78%, with low criteria thus reducing stress in learning students through group counseling services are said to be successful.</w:t>
      </w:r>
      <w:bookmarkStart w:id="0" w:name="_GoBack"/>
      <w:bookmarkEnd w:id="0"/>
    </w:p>
    <w:p w:rsidR="005F208E" w:rsidRDefault="005F208E" w:rsidP="005F208E">
      <w:pPr>
        <w:spacing w:after="0"/>
        <w:ind w:left="0" w:right="0" w:firstLine="720"/>
        <w:rPr>
          <w:rFonts w:ascii="Times New Roman" w:hAnsi="Times New Roman" w:cs="Times New Roman"/>
          <w:lang w:val="en-US"/>
        </w:rPr>
      </w:pPr>
    </w:p>
    <w:p w:rsidR="005F208E" w:rsidRPr="005F208E" w:rsidRDefault="005F208E" w:rsidP="005F208E">
      <w:pPr>
        <w:spacing w:after="0"/>
        <w:ind w:left="0" w:right="0" w:firstLine="0"/>
        <w:rPr>
          <w:rFonts w:ascii="Times New Roman" w:hAnsi="Times New Roman" w:cs="Times New Roman"/>
          <w:lang w:val="en-US"/>
        </w:rPr>
      </w:pPr>
      <w:proofErr w:type="gramStart"/>
      <w:r w:rsidRPr="005F208E">
        <w:rPr>
          <w:rFonts w:ascii="Times New Roman" w:hAnsi="Times New Roman" w:cs="Times New Roman"/>
          <w:b/>
          <w:lang w:val="en-US"/>
        </w:rPr>
        <w:t>Keywords :</w:t>
      </w:r>
      <w:proofErr w:type="gramEnd"/>
      <w:r>
        <w:rPr>
          <w:rFonts w:ascii="Times New Roman" w:hAnsi="Times New Roman" w:cs="Times New Roman"/>
          <w:lang w:val="en-US"/>
        </w:rPr>
        <w:t xml:space="preserve"> </w:t>
      </w:r>
      <w:r w:rsidRPr="005F208E">
        <w:rPr>
          <w:rFonts w:ascii="Times New Roman" w:hAnsi="Times New Roman" w:cs="Times New Roman"/>
          <w:i/>
          <w:lang w:val="en-US"/>
        </w:rPr>
        <w:t>Reducing Stress in Learning</w:t>
      </w:r>
    </w:p>
    <w:sectPr w:rsidR="005F208E" w:rsidRPr="005F208E" w:rsidSect="005F208E">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5CC" w:rsidRDefault="00D555CC" w:rsidP="00D555CC">
      <w:pPr>
        <w:spacing w:after="0"/>
      </w:pPr>
      <w:r>
        <w:separator/>
      </w:r>
    </w:p>
  </w:endnote>
  <w:endnote w:type="continuationSeparator" w:id="0">
    <w:p w:rsidR="00D555CC" w:rsidRDefault="00D555CC" w:rsidP="00D555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5CC" w:rsidRDefault="00D555CC" w:rsidP="00D555CC">
      <w:pPr>
        <w:spacing w:after="0"/>
      </w:pPr>
      <w:r>
        <w:separator/>
      </w:r>
    </w:p>
  </w:footnote>
  <w:footnote w:type="continuationSeparator" w:id="0">
    <w:p w:rsidR="00D555CC" w:rsidRDefault="00D555CC" w:rsidP="00D555C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5700"/>
    <w:rsid w:val="00055FCC"/>
    <w:rsid w:val="0008770A"/>
    <w:rsid w:val="000B02FB"/>
    <w:rsid w:val="00100DB0"/>
    <w:rsid w:val="001157BD"/>
    <w:rsid w:val="001B6856"/>
    <w:rsid w:val="003F1EC5"/>
    <w:rsid w:val="00420C55"/>
    <w:rsid w:val="0045293D"/>
    <w:rsid w:val="00476749"/>
    <w:rsid w:val="00516BCE"/>
    <w:rsid w:val="00562079"/>
    <w:rsid w:val="005932E0"/>
    <w:rsid w:val="005B4733"/>
    <w:rsid w:val="005F208E"/>
    <w:rsid w:val="005F5700"/>
    <w:rsid w:val="006237B7"/>
    <w:rsid w:val="00766D64"/>
    <w:rsid w:val="00860DCD"/>
    <w:rsid w:val="008E5323"/>
    <w:rsid w:val="008F068D"/>
    <w:rsid w:val="009012E4"/>
    <w:rsid w:val="009523A8"/>
    <w:rsid w:val="00957450"/>
    <w:rsid w:val="009F5C7B"/>
    <w:rsid w:val="00AC51C1"/>
    <w:rsid w:val="00AD5D19"/>
    <w:rsid w:val="00AE3A59"/>
    <w:rsid w:val="00C22733"/>
    <w:rsid w:val="00C40BE0"/>
    <w:rsid w:val="00C90D15"/>
    <w:rsid w:val="00D13753"/>
    <w:rsid w:val="00D555CC"/>
    <w:rsid w:val="00D7751C"/>
    <w:rsid w:val="00DF0CF6"/>
    <w:rsid w:val="00E264F8"/>
    <w:rsid w:val="00E7199F"/>
    <w:rsid w:val="00F3296A"/>
    <w:rsid w:val="00FE77D7"/>
    <w:rsid w:val="00FF74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709" w:right="1457"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15"/>
  </w:style>
  <w:style w:type="paragraph" w:styleId="Heading1">
    <w:name w:val="heading 1"/>
    <w:basedOn w:val="Normal"/>
    <w:next w:val="Normal"/>
    <w:link w:val="Heading1Char"/>
    <w:uiPriority w:val="9"/>
    <w:qFormat/>
    <w:rsid w:val="00055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55CC"/>
    <w:pPr>
      <w:tabs>
        <w:tab w:val="center" w:pos="4513"/>
        <w:tab w:val="right" w:pos="9026"/>
      </w:tabs>
      <w:spacing w:after="0"/>
    </w:pPr>
  </w:style>
  <w:style w:type="character" w:customStyle="1" w:styleId="HeaderChar">
    <w:name w:val="Header Char"/>
    <w:basedOn w:val="DefaultParagraphFont"/>
    <w:link w:val="Header"/>
    <w:uiPriority w:val="99"/>
    <w:semiHidden/>
    <w:rsid w:val="00D555CC"/>
  </w:style>
  <w:style w:type="paragraph" w:styleId="Footer">
    <w:name w:val="footer"/>
    <w:basedOn w:val="Normal"/>
    <w:link w:val="FooterChar"/>
    <w:uiPriority w:val="99"/>
    <w:semiHidden/>
    <w:unhideWhenUsed/>
    <w:rsid w:val="00D555CC"/>
    <w:pPr>
      <w:tabs>
        <w:tab w:val="center" w:pos="4513"/>
        <w:tab w:val="right" w:pos="9026"/>
      </w:tabs>
      <w:spacing w:after="0"/>
    </w:pPr>
  </w:style>
  <w:style w:type="character" w:customStyle="1" w:styleId="FooterChar">
    <w:name w:val="Footer Char"/>
    <w:basedOn w:val="DefaultParagraphFont"/>
    <w:link w:val="Footer"/>
    <w:uiPriority w:val="99"/>
    <w:semiHidden/>
    <w:rsid w:val="00D555CC"/>
  </w:style>
  <w:style w:type="character" w:customStyle="1" w:styleId="Heading1Char">
    <w:name w:val="Heading 1 Char"/>
    <w:basedOn w:val="DefaultParagraphFont"/>
    <w:link w:val="Heading1"/>
    <w:uiPriority w:val="9"/>
    <w:rsid w:val="00055FC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5FCC"/>
    <w:pPr>
      <w:spacing w:line="276" w:lineRule="auto"/>
      <w:ind w:left="0" w:right="0" w:firstLine="0"/>
      <w:jc w:val="left"/>
      <w:outlineLvl w:val="9"/>
    </w:pPr>
    <w:rPr>
      <w:lang w:val="en-US"/>
    </w:rPr>
  </w:style>
  <w:style w:type="paragraph" w:styleId="BalloonText">
    <w:name w:val="Balloon Text"/>
    <w:basedOn w:val="Normal"/>
    <w:link w:val="BalloonTextChar"/>
    <w:uiPriority w:val="99"/>
    <w:semiHidden/>
    <w:unhideWhenUsed/>
    <w:rsid w:val="00055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16EE-A8A8-46FA-90F1-E551FCA7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XP</cp:lastModifiedBy>
  <cp:revision>11</cp:revision>
  <dcterms:created xsi:type="dcterms:W3CDTF">2009-02-03T01:38:00Z</dcterms:created>
  <dcterms:modified xsi:type="dcterms:W3CDTF">2018-10-09T11:16:00Z</dcterms:modified>
</cp:coreProperties>
</file>