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6" w:rsidRDefault="00F65326" w:rsidP="00F6532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F65326" w:rsidRDefault="00F65326" w:rsidP="00F6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IMPROVING STUDENTS’ SPEAKING SKILL BY USING</w:t>
      </w:r>
      <w:r w:rsidRPr="00F10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RECITATION METHOD </w:t>
      </w:r>
      <w:r w:rsidR="004F657A">
        <w:rPr>
          <w:rFonts w:ascii="Times New Roman" w:hAnsi="Times New Roman" w:cs="Times New Roman"/>
          <w:b/>
          <w:sz w:val="24"/>
          <w:szCs w:val="24"/>
        </w:rPr>
        <w:t xml:space="preserve"> IN IDIOMATIC EXPRESSION </w:t>
      </w:r>
      <w:r>
        <w:rPr>
          <w:rFonts w:ascii="Times New Roman" w:hAnsi="Times New Roman" w:cs="Times New Roman"/>
          <w:b/>
          <w:sz w:val="24"/>
          <w:szCs w:val="24"/>
        </w:rPr>
        <w:t>AT VIII GRADE OF SMP SWASTA PEMBANGUN MEDAN</w:t>
      </w:r>
      <w:r w:rsidR="004F657A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F65326" w:rsidRPr="00253C86" w:rsidRDefault="00F65326" w:rsidP="00F65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326" w:rsidRDefault="00F65326" w:rsidP="00F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26" w:rsidRPr="00F65326" w:rsidRDefault="00F65326" w:rsidP="00F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326">
        <w:rPr>
          <w:rFonts w:ascii="Times New Roman" w:hAnsi="Times New Roman" w:cs="Times New Roman"/>
          <w:b/>
          <w:bCs/>
          <w:sz w:val="24"/>
          <w:szCs w:val="24"/>
          <w:u w:val="single"/>
        </w:rPr>
        <w:t>HERLINA SARI DONGORAN</w:t>
      </w:r>
    </w:p>
    <w:p w:rsidR="00F65326" w:rsidRDefault="00F65326" w:rsidP="00F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: 141244105</w:t>
      </w:r>
    </w:p>
    <w:p w:rsidR="00F65326" w:rsidRDefault="00F65326" w:rsidP="00F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26" w:rsidRDefault="00F65326" w:rsidP="00F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99F" w:rsidRDefault="00F65326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objectives of this research to </w:t>
      </w:r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C5599F">
        <w:rPr>
          <w:rFonts w:ascii="Times New Roman" w:hAnsi="Times New Roman" w:cs="Times New Roman"/>
          <w:sz w:val="24"/>
          <w:szCs w:val="24"/>
        </w:rPr>
        <w:t>d</w:t>
      </w:r>
      <w:r w:rsidR="00C5599F" w:rsidRPr="0025554D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5599F" w:rsidRPr="0025554D">
        <w:rPr>
          <w:rFonts w:ascii="Times New Roman" w:hAnsi="Times New Roman" w:cs="Times New Roman"/>
          <w:sz w:val="24"/>
          <w:szCs w:val="24"/>
        </w:rPr>
        <w:t xml:space="preserve"> speak</w:t>
      </w:r>
      <w:proofErr w:type="spellStart"/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C5599F" w:rsidRPr="0025554D">
        <w:rPr>
          <w:rFonts w:ascii="Times New Roman" w:hAnsi="Times New Roman" w:cs="Times New Roman"/>
          <w:sz w:val="24"/>
          <w:szCs w:val="24"/>
        </w:rPr>
        <w:t xml:space="preserve"> </w:t>
      </w:r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C5599F" w:rsidRPr="0025554D">
        <w:rPr>
          <w:rFonts w:ascii="Times New Roman" w:hAnsi="Times New Roman" w:cs="Times New Roman"/>
          <w:sz w:val="24"/>
          <w:szCs w:val="24"/>
        </w:rPr>
        <w:t xml:space="preserve"> </w:t>
      </w:r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 xml:space="preserve">by using recitation method in </w:t>
      </w:r>
      <w:r w:rsidR="00C5599F" w:rsidRPr="0025554D">
        <w:rPr>
          <w:rFonts w:ascii="Times New Roman" w:hAnsi="Times New Roman" w:cs="Times New Roman"/>
          <w:sz w:val="24"/>
          <w:szCs w:val="24"/>
        </w:rPr>
        <w:t>id</w:t>
      </w:r>
      <w:r w:rsidR="00C5599F" w:rsidRPr="002555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599F">
        <w:rPr>
          <w:rFonts w:ascii="Times New Roman" w:hAnsi="Times New Roman" w:cs="Times New Roman"/>
          <w:sz w:val="24"/>
          <w:szCs w:val="24"/>
        </w:rPr>
        <w:t>omatic 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99F">
        <w:rPr>
          <w:rFonts w:ascii="Times New Roman" w:hAnsi="Times New Roman" w:cs="Times New Roman"/>
          <w:sz w:val="24"/>
          <w:szCs w:val="24"/>
        </w:rPr>
        <w:t>at the eighth</w:t>
      </w:r>
      <w:r>
        <w:rPr>
          <w:rFonts w:ascii="Times New Roman" w:hAnsi="Times New Roman" w:cs="Times New Roman"/>
          <w:sz w:val="24"/>
          <w:szCs w:val="24"/>
        </w:rPr>
        <w:t xml:space="preserve"> grade students of SMP </w:t>
      </w:r>
      <w:r w:rsidR="00C5599F">
        <w:rPr>
          <w:rFonts w:ascii="Times New Roman" w:hAnsi="Times New Roman" w:cs="Times New Roman"/>
          <w:sz w:val="24"/>
          <w:szCs w:val="24"/>
        </w:rPr>
        <w:t>Swasta Pembangun Medan.</w:t>
      </w:r>
      <w:r w:rsidR="00E5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research was conducted by using</w:t>
      </w:r>
      <w:r w:rsidR="00C5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 Action Research (CAR). The sub</w:t>
      </w:r>
      <w:r w:rsidR="00C5599F">
        <w:rPr>
          <w:rFonts w:ascii="Times New Roman" w:hAnsi="Times New Roman" w:cs="Times New Roman"/>
          <w:sz w:val="24"/>
          <w:szCs w:val="24"/>
        </w:rPr>
        <w:t>ject of this research was VIII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C5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5599F">
        <w:rPr>
          <w:rFonts w:ascii="Times New Roman" w:hAnsi="Times New Roman" w:cs="Times New Roman"/>
          <w:sz w:val="24"/>
          <w:szCs w:val="24"/>
        </w:rPr>
        <w:t>SMP Swasta Pembangun Medan 2</w:t>
      </w:r>
      <w:r w:rsidR="004F657A">
        <w:rPr>
          <w:rFonts w:ascii="Times New Roman" w:hAnsi="Times New Roman" w:cs="Times New Roman"/>
          <w:sz w:val="24"/>
          <w:szCs w:val="24"/>
        </w:rPr>
        <w:t>017-</w:t>
      </w:r>
      <w:r w:rsidR="00C559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aca</w:t>
      </w:r>
      <w:r w:rsidR="00DF66D4">
        <w:rPr>
          <w:rFonts w:ascii="Times New Roman" w:hAnsi="Times New Roman" w:cs="Times New Roman"/>
          <w:sz w:val="24"/>
          <w:szCs w:val="24"/>
        </w:rPr>
        <w:t>demic year which consisted of 32</w:t>
      </w:r>
      <w:r>
        <w:rPr>
          <w:rFonts w:ascii="Times New Roman" w:hAnsi="Times New Roman" w:cs="Times New Roman"/>
          <w:sz w:val="24"/>
          <w:szCs w:val="24"/>
        </w:rPr>
        <w:t xml:space="preserve"> students.</w:t>
      </w:r>
      <w:r w:rsidR="00C5599F">
        <w:rPr>
          <w:rFonts w:ascii="Times New Roman" w:hAnsi="Times New Roman" w:cs="Times New Roman"/>
          <w:sz w:val="24"/>
          <w:szCs w:val="24"/>
        </w:rPr>
        <w:t xml:space="preserve"> This research was </w:t>
      </w:r>
      <w:r>
        <w:rPr>
          <w:rFonts w:ascii="Times New Roman" w:hAnsi="Times New Roman" w:cs="Times New Roman"/>
          <w:sz w:val="24"/>
          <w:szCs w:val="24"/>
        </w:rPr>
        <w:t>conducted in two cycles</w:t>
      </w:r>
      <w:r w:rsidR="00C5599F">
        <w:rPr>
          <w:rFonts w:ascii="Times New Roman" w:hAnsi="Times New Roman" w:cs="Times New Roman"/>
          <w:sz w:val="24"/>
          <w:szCs w:val="24"/>
        </w:rPr>
        <w:t xml:space="preserve"> (cycle I and cycle II) </w:t>
      </w:r>
      <w:r>
        <w:rPr>
          <w:rFonts w:ascii="Times New Roman" w:hAnsi="Times New Roman" w:cs="Times New Roman"/>
          <w:sz w:val="24"/>
          <w:szCs w:val="24"/>
        </w:rPr>
        <w:t xml:space="preserve"> which e</w:t>
      </w:r>
      <w:r w:rsidR="007E2291">
        <w:rPr>
          <w:rFonts w:ascii="Times New Roman" w:hAnsi="Times New Roman" w:cs="Times New Roman"/>
          <w:sz w:val="24"/>
          <w:szCs w:val="24"/>
        </w:rPr>
        <w:t>ach consists’ of planning, action</w:t>
      </w:r>
      <w:r>
        <w:rPr>
          <w:rFonts w:ascii="Times New Roman" w:hAnsi="Times New Roman" w:cs="Times New Roman"/>
          <w:sz w:val="24"/>
          <w:szCs w:val="24"/>
        </w:rPr>
        <w:t>, observing, and refl</w:t>
      </w:r>
      <w:r w:rsidR="007E2291">
        <w:rPr>
          <w:rFonts w:ascii="Times New Roman" w:hAnsi="Times New Roman" w:cs="Times New Roman"/>
          <w:sz w:val="24"/>
          <w:szCs w:val="24"/>
        </w:rPr>
        <w:t>ecting. The data were colected</w:t>
      </w:r>
      <w:r>
        <w:rPr>
          <w:rFonts w:ascii="Times New Roman" w:hAnsi="Times New Roman" w:cs="Times New Roman"/>
          <w:sz w:val="24"/>
          <w:szCs w:val="24"/>
        </w:rPr>
        <w:t xml:space="preserve"> through quantitative and</w:t>
      </w:r>
      <w:r w:rsidR="00C5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 data.</w:t>
      </w:r>
      <w:r w:rsidR="00C5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A" w:rsidRDefault="004F657A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5B" w:rsidRDefault="00C5599F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this research expose that students with the best idiomatic mastery and best speaking skill are </w:t>
      </w:r>
      <w:r w:rsidR="00C6019C">
        <w:rPr>
          <w:rFonts w:ascii="Times New Roman" w:hAnsi="Times New Roman" w:cs="Times New Roman"/>
          <w:sz w:val="24"/>
          <w:szCs w:val="24"/>
        </w:rPr>
        <w:t>the mean of pre-test was 56,88. The mean of post-test 1 was 75.04. the mean of post-test 2 was 70,15. It indicated that the scores and the mean in second cycle were better than the first cycle. The percentage of students who got point ≥75 also grew up. In the pre-Test, the students who got point ≥75 up were 4 students (12,50%). In the post-test of cycle 1 students who got point ≥70 up were 14 students (43,75%). The post-test of cycle 2, students who got point ≥75 were 26 students (81,25%). In other words, the students’ speaking skill improved and became well in the first meeting to the next meeting.</w:t>
      </w:r>
      <w:r w:rsidR="00E5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A" w:rsidRDefault="004F657A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B7" w:rsidRDefault="00C5599F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conclusion can be drawn is the students who master more idiomatic expressions speak natural English better than those who master less.</w:t>
      </w:r>
    </w:p>
    <w:p w:rsidR="007E2291" w:rsidRDefault="007E2291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91" w:rsidRDefault="007E2291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91" w:rsidRPr="004F657A" w:rsidRDefault="007E2291" w:rsidP="00E5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57A">
        <w:rPr>
          <w:rFonts w:ascii="Times New Roman" w:hAnsi="Times New Roman" w:cs="Times New Roman"/>
          <w:b/>
          <w:sz w:val="24"/>
          <w:szCs w:val="24"/>
        </w:rPr>
        <w:t>Keyword: Students’ Speaking Skill, Recitati</w:t>
      </w:r>
      <w:r w:rsidR="00E5445B" w:rsidRPr="004F657A">
        <w:rPr>
          <w:rFonts w:ascii="Times New Roman" w:hAnsi="Times New Roman" w:cs="Times New Roman"/>
          <w:b/>
          <w:sz w:val="24"/>
          <w:szCs w:val="24"/>
        </w:rPr>
        <w:t xml:space="preserve">on method, idiomatic expression </w:t>
      </w:r>
      <w:r w:rsidRPr="004F657A">
        <w:rPr>
          <w:rFonts w:ascii="Times New Roman" w:hAnsi="Times New Roman" w:cs="Times New Roman"/>
          <w:b/>
          <w:sz w:val="24"/>
          <w:szCs w:val="24"/>
        </w:rPr>
        <w:t>lear</w:t>
      </w:r>
      <w:r w:rsidR="005D44DB" w:rsidRPr="004F657A">
        <w:rPr>
          <w:rFonts w:ascii="Times New Roman" w:hAnsi="Times New Roman" w:cs="Times New Roman"/>
          <w:b/>
          <w:sz w:val="24"/>
          <w:szCs w:val="24"/>
        </w:rPr>
        <w:t>ning, idiomatic mastery, Classroom Action Research.</w:t>
      </w:r>
    </w:p>
    <w:p w:rsidR="007E2291" w:rsidRPr="00C5599F" w:rsidRDefault="007E2291" w:rsidP="00C5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291" w:rsidRPr="00C5599F" w:rsidSect="00EB1BAD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B3" w:rsidRDefault="00146EB3" w:rsidP="00DE4302">
      <w:pPr>
        <w:spacing w:after="0" w:line="240" w:lineRule="auto"/>
      </w:pPr>
      <w:r>
        <w:separator/>
      </w:r>
    </w:p>
  </w:endnote>
  <w:endnote w:type="continuationSeparator" w:id="0">
    <w:p w:rsidR="00146EB3" w:rsidRDefault="00146EB3" w:rsidP="00D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674"/>
      <w:docPartObj>
        <w:docPartGallery w:val="Page Numbers (Bottom of Page)"/>
        <w:docPartUnique/>
      </w:docPartObj>
    </w:sdtPr>
    <w:sdtEndPr/>
    <w:sdtContent>
      <w:p w:rsidR="00EB1BAD" w:rsidRDefault="00B902C8">
        <w:pPr>
          <w:pStyle w:val="Footer"/>
          <w:jc w:val="center"/>
        </w:pPr>
        <w:r w:rsidRPr="00EB1BA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B1BAD" w:rsidRPr="00EB1BA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B1BA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F657A">
          <w:rPr>
            <w:rFonts w:ascii="Times New Roman" w:hAnsi="Times New Roman" w:cs="Times New Roman"/>
            <w:b/>
            <w:noProof/>
            <w:sz w:val="24"/>
            <w:szCs w:val="24"/>
          </w:rPr>
          <w:t>iv</w:t>
        </w:r>
        <w:r w:rsidRPr="00EB1BA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DE4302" w:rsidRDefault="00DE4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B3" w:rsidRDefault="00146EB3" w:rsidP="00DE4302">
      <w:pPr>
        <w:spacing w:after="0" w:line="240" w:lineRule="auto"/>
      </w:pPr>
      <w:r>
        <w:separator/>
      </w:r>
    </w:p>
  </w:footnote>
  <w:footnote w:type="continuationSeparator" w:id="0">
    <w:p w:rsidR="00146EB3" w:rsidRDefault="00146EB3" w:rsidP="00DE4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326"/>
    <w:rsid w:val="00032024"/>
    <w:rsid w:val="00146EB3"/>
    <w:rsid w:val="002E54B7"/>
    <w:rsid w:val="002F13F8"/>
    <w:rsid w:val="00314F4D"/>
    <w:rsid w:val="0040318E"/>
    <w:rsid w:val="004F657A"/>
    <w:rsid w:val="005D44DB"/>
    <w:rsid w:val="00641BE8"/>
    <w:rsid w:val="00691672"/>
    <w:rsid w:val="007E2291"/>
    <w:rsid w:val="007E5166"/>
    <w:rsid w:val="008861E7"/>
    <w:rsid w:val="00B902C8"/>
    <w:rsid w:val="00C5599F"/>
    <w:rsid w:val="00C6019C"/>
    <w:rsid w:val="00D5701F"/>
    <w:rsid w:val="00DE1343"/>
    <w:rsid w:val="00DE4302"/>
    <w:rsid w:val="00DE642D"/>
    <w:rsid w:val="00DF66D4"/>
    <w:rsid w:val="00E5445B"/>
    <w:rsid w:val="00E60BF1"/>
    <w:rsid w:val="00EB1BAD"/>
    <w:rsid w:val="00F2692A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302"/>
  </w:style>
  <w:style w:type="paragraph" w:styleId="Footer">
    <w:name w:val="footer"/>
    <w:basedOn w:val="Normal"/>
    <w:link w:val="FooterChar"/>
    <w:uiPriority w:val="99"/>
    <w:unhideWhenUsed/>
    <w:rsid w:val="00DE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10</cp:revision>
  <cp:lastPrinted>2018-07-02T19:59:00Z</cp:lastPrinted>
  <dcterms:created xsi:type="dcterms:W3CDTF">2018-05-02T07:44:00Z</dcterms:created>
  <dcterms:modified xsi:type="dcterms:W3CDTF">2018-07-02T20:12:00Z</dcterms:modified>
</cp:coreProperties>
</file>