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A6" w:rsidRPr="007719EA" w:rsidRDefault="00675DA6" w:rsidP="00675DA6">
      <w:pPr>
        <w:pStyle w:val="PlainText"/>
        <w:ind w:left="360" w:hanging="360"/>
        <w:jc w:val="center"/>
        <w:rPr>
          <w:rFonts w:ascii="Times New Roman" w:hAnsi="Times New Roman"/>
          <w:b/>
          <w:sz w:val="24"/>
          <w:szCs w:val="24"/>
        </w:rPr>
      </w:pPr>
      <w:r w:rsidRPr="007719EA">
        <w:rPr>
          <w:rFonts w:ascii="Times New Roman" w:hAnsi="Times New Roman"/>
          <w:b/>
          <w:sz w:val="24"/>
          <w:szCs w:val="24"/>
        </w:rPr>
        <w:t>ABSTRAK</w:t>
      </w:r>
    </w:p>
    <w:p w:rsidR="00675DA6" w:rsidRPr="00CD368E" w:rsidRDefault="00675DA6" w:rsidP="00675DA6">
      <w:pPr>
        <w:pStyle w:val="PlainText"/>
        <w:ind w:left="360" w:hanging="360"/>
        <w:jc w:val="center"/>
        <w:rPr>
          <w:rFonts w:ascii="Times New Roman" w:hAnsi="Times New Roman"/>
          <w:b/>
          <w:sz w:val="40"/>
          <w:szCs w:val="24"/>
        </w:rPr>
      </w:pPr>
    </w:p>
    <w:p w:rsidR="00675DA6" w:rsidRPr="00A40930" w:rsidRDefault="00675DA6" w:rsidP="00675DA6">
      <w:pPr>
        <w:pStyle w:val="PlainText"/>
        <w:ind w:left="360" w:hanging="360"/>
        <w:jc w:val="center"/>
        <w:rPr>
          <w:rFonts w:ascii="Times New Roman" w:hAnsi="Times New Roman"/>
          <w:b/>
          <w:sz w:val="2"/>
          <w:szCs w:val="24"/>
        </w:rPr>
      </w:pPr>
    </w:p>
    <w:p w:rsidR="00675DA6" w:rsidRDefault="00675DA6" w:rsidP="00675DA6">
      <w:pPr>
        <w:jc w:val="center"/>
        <w:rPr>
          <w:b/>
          <w:lang w:val="id-ID"/>
        </w:rPr>
      </w:pPr>
      <w:r w:rsidRPr="00CD368E">
        <w:rPr>
          <w:b/>
        </w:rPr>
        <w:t xml:space="preserve">Pengaruh Kerjasama Sekolah dengan Komite Sekolah </w:t>
      </w:r>
      <w:r w:rsidRPr="00CD368E">
        <w:rPr>
          <w:b/>
          <w:lang w:val="id-ID"/>
        </w:rPr>
        <w:t>T</w:t>
      </w:r>
      <w:r w:rsidRPr="00CD368E">
        <w:rPr>
          <w:b/>
        </w:rPr>
        <w:t xml:space="preserve">erhadap </w:t>
      </w:r>
    </w:p>
    <w:p w:rsidR="00675DA6" w:rsidRDefault="00675DA6" w:rsidP="00675DA6">
      <w:pPr>
        <w:jc w:val="center"/>
        <w:rPr>
          <w:b/>
          <w:lang w:val="id-ID"/>
        </w:rPr>
      </w:pPr>
      <w:r w:rsidRPr="00CD368E">
        <w:rPr>
          <w:b/>
        </w:rPr>
        <w:t>Hasil Belajar Ekonomi Siswa Kelas X</w:t>
      </w:r>
      <w:r>
        <w:rPr>
          <w:b/>
          <w:lang w:val="id-ID"/>
        </w:rPr>
        <w:t xml:space="preserve"> </w:t>
      </w:r>
      <w:r w:rsidRPr="00CD368E">
        <w:rPr>
          <w:b/>
        </w:rPr>
        <w:t xml:space="preserve">SMA Swasta </w:t>
      </w:r>
      <w:r>
        <w:rPr>
          <w:b/>
          <w:lang w:val="id-ID"/>
        </w:rPr>
        <w:t>Ira</w:t>
      </w:r>
    </w:p>
    <w:p w:rsidR="00675DA6" w:rsidRPr="00684293" w:rsidRDefault="00675DA6" w:rsidP="00675DA6">
      <w:pPr>
        <w:jc w:val="center"/>
        <w:rPr>
          <w:b/>
        </w:rPr>
      </w:pPr>
      <w:r w:rsidRPr="00CD368E">
        <w:rPr>
          <w:b/>
        </w:rPr>
        <w:t>Medan</w:t>
      </w:r>
    </w:p>
    <w:p w:rsidR="00675DA6" w:rsidRPr="001D4CF2" w:rsidRDefault="00675DA6" w:rsidP="00675DA6">
      <w:pPr>
        <w:pStyle w:val="PlainText"/>
        <w:jc w:val="center"/>
        <w:rPr>
          <w:rFonts w:ascii="Times New Roman" w:hAnsi="Times New Roman"/>
          <w:b/>
          <w:sz w:val="24"/>
          <w:szCs w:val="24"/>
          <w:lang w:val="id-ID" w:eastAsia="en-US"/>
        </w:rPr>
      </w:pPr>
    </w:p>
    <w:p w:rsidR="00675DA6" w:rsidRPr="00CD368E" w:rsidRDefault="00675DA6" w:rsidP="00675DA6">
      <w:pPr>
        <w:pStyle w:val="PlainText"/>
        <w:jc w:val="center"/>
        <w:rPr>
          <w:b/>
          <w:sz w:val="10"/>
          <w:lang w:val="id-ID"/>
        </w:rPr>
      </w:pPr>
    </w:p>
    <w:p w:rsidR="00675DA6" w:rsidRPr="007719EA" w:rsidRDefault="00675DA6" w:rsidP="00675DA6">
      <w:pPr>
        <w:ind w:firstLine="720"/>
        <w:jc w:val="center"/>
        <w:rPr>
          <w:b/>
          <w:sz w:val="2"/>
          <w:lang w:val="id-ID"/>
        </w:rPr>
      </w:pPr>
    </w:p>
    <w:p w:rsidR="00675DA6" w:rsidRPr="002D31A9" w:rsidRDefault="00675DA6" w:rsidP="00675DA6">
      <w:pPr>
        <w:jc w:val="center"/>
        <w:rPr>
          <w:rFonts w:ascii="Calibri" w:hAnsi="Calibri" w:cs="Calibri"/>
          <w:b/>
          <w:color w:val="000000"/>
          <w:sz w:val="26"/>
          <w:szCs w:val="28"/>
          <w:u w:val="single"/>
          <w:lang w:val="id-ID" w:bidi="ar-EG"/>
        </w:rPr>
      </w:pPr>
      <w:r w:rsidRPr="002D31A9">
        <w:rPr>
          <w:b/>
          <w:sz w:val="26"/>
          <w:u w:val="single"/>
        </w:rPr>
        <w:t>Nomi Asahani Sinaga</w:t>
      </w:r>
      <w:r w:rsidRPr="002D31A9">
        <w:rPr>
          <w:rFonts w:ascii="Calibri" w:hAnsi="Calibri" w:cs="Calibri"/>
          <w:b/>
          <w:color w:val="000000"/>
          <w:sz w:val="26"/>
          <w:szCs w:val="28"/>
          <w:u w:val="single"/>
          <w:lang w:val="id-ID" w:bidi="ar-EG"/>
        </w:rPr>
        <w:t xml:space="preserve"> </w:t>
      </w:r>
    </w:p>
    <w:p w:rsidR="00675DA6" w:rsidRDefault="00675DA6" w:rsidP="00675DA6">
      <w:pPr>
        <w:tabs>
          <w:tab w:val="left" w:pos="-2977"/>
          <w:tab w:val="left" w:pos="709"/>
        </w:tabs>
        <w:jc w:val="center"/>
        <w:rPr>
          <w:lang w:val="id-ID"/>
        </w:rPr>
      </w:pPr>
      <w:r w:rsidRPr="00CD368E">
        <w:rPr>
          <w:b/>
          <w:color w:val="000000"/>
          <w:szCs w:val="28"/>
          <w:lang w:val="id-ID" w:bidi="ar-EG"/>
        </w:rPr>
        <w:t xml:space="preserve">NPM : </w:t>
      </w:r>
      <w:r w:rsidRPr="00CD368E">
        <w:t>141364158</w:t>
      </w:r>
    </w:p>
    <w:p w:rsidR="00675DA6" w:rsidRPr="00CD368E" w:rsidRDefault="00675DA6" w:rsidP="00675DA6">
      <w:pPr>
        <w:tabs>
          <w:tab w:val="left" w:pos="-2977"/>
          <w:tab w:val="left" w:pos="709"/>
        </w:tabs>
        <w:jc w:val="center"/>
        <w:rPr>
          <w:lang w:val="id-ID"/>
        </w:rPr>
      </w:pPr>
    </w:p>
    <w:p w:rsidR="00675DA6" w:rsidRPr="00CD368E" w:rsidRDefault="00675DA6" w:rsidP="00675DA6">
      <w:pPr>
        <w:tabs>
          <w:tab w:val="left" w:pos="-2977"/>
          <w:tab w:val="left" w:pos="709"/>
        </w:tabs>
        <w:jc w:val="both"/>
        <w:rPr>
          <w:sz w:val="6"/>
          <w:lang w:val="id-ID"/>
        </w:rPr>
      </w:pPr>
    </w:p>
    <w:p w:rsidR="00675DA6" w:rsidRDefault="00675DA6" w:rsidP="00675DA6">
      <w:pPr>
        <w:autoSpaceDE w:val="0"/>
        <w:autoSpaceDN w:val="0"/>
        <w:adjustRightInd w:val="0"/>
        <w:ind w:firstLine="720"/>
        <w:jc w:val="both"/>
      </w:pPr>
      <w:r w:rsidRPr="00C60EA9">
        <w:t>Partisipasi semua pihak akan terwujud</w:t>
      </w:r>
      <w:r>
        <w:t xml:space="preserve"> </w:t>
      </w:r>
      <w:r w:rsidRPr="00C60EA9">
        <w:t>dalam bentuk-bentuk kinerja yang saling mendukung demi terwujudnya cita-cita</w:t>
      </w:r>
      <w:r>
        <w:t xml:space="preserve"> </w:t>
      </w:r>
      <w:r w:rsidRPr="00C60EA9">
        <w:t>masyarakat. Dari perspektif ini maka menjadi sangat tidak masuk akal apabila ada</w:t>
      </w:r>
      <w:r>
        <w:t xml:space="preserve"> </w:t>
      </w:r>
      <w:r w:rsidRPr="00C60EA9">
        <w:t>pihak yang yang tidak dapat menjalankan tugas dan kewajibannya dengan baik tetapi</w:t>
      </w:r>
      <w:r>
        <w:t xml:space="preserve"> </w:t>
      </w:r>
      <w:r w:rsidRPr="00C60EA9">
        <w:t>menuntut hasil pendidikan yang berkualitas. Dengan kata lain, pencapaian tujuan</w:t>
      </w:r>
      <w:r>
        <w:t xml:space="preserve"> </w:t>
      </w:r>
      <w:r w:rsidRPr="00C60EA9">
        <w:t>pendidikan yang berkualitas baik diperlukan kemitraan dari semua pihak agar</w:t>
      </w:r>
      <w:r>
        <w:t xml:space="preserve"> </w:t>
      </w:r>
      <w:r w:rsidRPr="00C60EA9">
        <w:t>pendidikan semakin berdaya untuk mewujudkan tujuannya secara berkualitas.</w:t>
      </w:r>
      <w:r>
        <w:t xml:space="preserve"> </w:t>
      </w:r>
    </w:p>
    <w:p w:rsidR="00675DA6" w:rsidRDefault="00675DA6" w:rsidP="00675DA6">
      <w:pPr>
        <w:autoSpaceDE w:val="0"/>
        <w:autoSpaceDN w:val="0"/>
        <w:adjustRightInd w:val="0"/>
        <w:ind w:firstLine="720"/>
        <w:jc w:val="both"/>
      </w:pPr>
      <w:r w:rsidRPr="00C60EA9">
        <w:t>Berdasarkan pemikiran tersebut maka ada beberapa bentuk kerjasama yang</w:t>
      </w:r>
      <w:r>
        <w:t xml:space="preserve"> </w:t>
      </w:r>
      <w:r w:rsidRPr="00C60EA9">
        <w:t>mungkin terjadi dalam penyelenggaraan pendidikan, antara lain: pertama kemitraan</w:t>
      </w:r>
      <w:r>
        <w:t xml:space="preserve"> </w:t>
      </w:r>
      <w:r w:rsidRPr="00C60EA9">
        <w:t>antara sekolah dan keluarga, antara sekolah dan masyarakat, dan terakhir antara</w:t>
      </w:r>
      <w:r>
        <w:t xml:space="preserve"> </w:t>
      </w:r>
      <w:r w:rsidRPr="00C60EA9">
        <w:t>keluarga dan masyarakat. merupakan bentuk kemitraan dan pemberdayaan</w:t>
      </w:r>
      <w:r>
        <w:t xml:space="preserve"> </w:t>
      </w:r>
      <w:r w:rsidRPr="00C60EA9">
        <w:t>pendidikan, dan seterusnya. Kemitraan antara sekolah dan keluarga berupa berbagai</w:t>
      </w:r>
      <w:r>
        <w:t xml:space="preserve"> </w:t>
      </w:r>
      <w:r w:rsidRPr="00C60EA9">
        <w:t>usaha yang dapat dilakukan keluarga untuk mendukung pencapaian tujuan</w:t>
      </w:r>
      <w:r>
        <w:t xml:space="preserve"> </w:t>
      </w:r>
      <w:r w:rsidRPr="00C60EA9">
        <w:t>belajar/sekolah. Keluarga mendukung sepenuhnya berbagai usaha pendidikan yang</w:t>
      </w:r>
      <w:r>
        <w:t xml:space="preserve"> </w:t>
      </w:r>
      <w:r w:rsidRPr="00C60EA9">
        <w:t>dilakukan pihak sekolah. Kemitraan antara sekolah dan masyarakat dapat berupa</w:t>
      </w:r>
      <w:r>
        <w:t xml:space="preserve"> </w:t>
      </w:r>
      <w:r w:rsidRPr="00C60EA9">
        <w:t>penciptaan iklim yang mendukung untuk penyelenggaraan pendidikan di sekolah.</w:t>
      </w:r>
      <w:r>
        <w:t xml:space="preserve"> </w:t>
      </w:r>
    </w:p>
    <w:p w:rsidR="00675DA6" w:rsidRDefault="00675DA6" w:rsidP="00675DA6">
      <w:pPr>
        <w:ind w:firstLine="720"/>
        <w:jc w:val="both"/>
        <w:rPr>
          <w:lang w:val="id-ID"/>
        </w:rPr>
      </w:pPr>
      <w:r w:rsidRPr="00097D72">
        <w:rPr>
          <w:lang w:val="id-ID"/>
        </w:rPr>
        <w:t xml:space="preserve">Sesuai dengan  uraian di atas, maka rumusan masalah yang ditetapkan dalam penelitian ini adalah : </w:t>
      </w:r>
      <w:r>
        <w:rPr>
          <w:lang w:val="id-ID"/>
        </w:rPr>
        <w:t>“Apakah ada p</w:t>
      </w:r>
      <w:r>
        <w:t xml:space="preserve">engaruh Kerjasama Sekolah dengan Komite Sekolah terhadap Hasil Belajar Ekonomi Siswa Kelas X SMA </w:t>
      </w:r>
      <w:r>
        <w:rPr>
          <w:lang w:val="id-ID"/>
        </w:rPr>
        <w:t xml:space="preserve">Swasta </w:t>
      </w:r>
      <w:r>
        <w:t>Ira Medan</w:t>
      </w:r>
      <w:r>
        <w:rPr>
          <w:lang w:val="id-ID"/>
        </w:rPr>
        <w:t>” ?</w:t>
      </w:r>
    </w:p>
    <w:p w:rsidR="00675DA6" w:rsidRPr="00684C27" w:rsidRDefault="00675DA6" w:rsidP="00675DA6">
      <w:pPr>
        <w:ind w:firstLine="567"/>
        <w:jc w:val="both"/>
      </w:pPr>
      <w:r>
        <w:t xml:space="preserve">Berdasarkan rumusan masalah di atas maka tujuan penelitian ini </w:t>
      </w:r>
      <w:r>
        <w:rPr>
          <w:lang w:val="id-ID"/>
        </w:rPr>
        <w:t xml:space="preserve">bertujuan untuk </w:t>
      </w:r>
      <w:r>
        <w:t>:</w:t>
      </w:r>
    </w:p>
    <w:p w:rsidR="00675DA6" w:rsidRPr="00886908" w:rsidRDefault="00675DA6" w:rsidP="00675DA6">
      <w:pPr>
        <w:numPr>
          <w:ilvl w:val="0"/>
          <w:numId w:val="1"/>
        </w:numPr>
        <w:jc w:val="both"/>
        <w:rPr>
          <w:lang w:val="id-ID"/>
        </w:rPr>
      </w:pPr>
      <w:r w:rsidRPr="00886908">
        <w:rPr>
          <w:lang w:val="id-ID"/>
        </w:rPr>
        <w:t xml:space="preserve">Untuk mengetahui </w:t>
      </w:r>
      <w:r>
        <w:rPr>
          <w:lang w:val="id-ID"/>
        </w:rPr>
        <w:t>pelaksanaan kerjasama antara sekolah dengan komite sekolah di</w:t>
      </w:r>
      <w:r w:rsidRPr="00886908">
        <w:rPr>
          <w:lang w:val="id-ID"/>
        </w:rPr>
        <w:t xml:space="preserve"> </w:t>
      </w:r>
      <w:r>
        <w:rPr>
          <w:lang w:val="id-ID"/>
        </w:rPr>
        <w:t>SMA Swasta Ira Medan</w:t>
      </w:r>
      <w:r w:rsidRPr="00886908">
        <w:rPr>
          <w:lang w:val="id-ID"/>
        </w:rPr>
        <w:t xml:space="preserve"> </w:t>
      </w:r>
    </w:p>
    <w:p w:rsidR="00675DA6" w:rsidRPr="00886908" w:rsidRDefault="00675DA6" w:rsidP="00675DA6">
      <w:pPr>
        <w:numPr>
          <w:ilvl w:val="0"/>
          <w:numId w:val="1"/>
        </w:numPr>
        <w:jc w:val="both"/>
        <w:rPr>
          <w:lang w:val="id-ID"/>
        </w:rPr>
      </w:pPr>
      <w:r w:rsidRPr="00886908">
        <w:rPr>
          <w:lang w:val="id-ID"/>
        </w:rPr>
        <w:t xml:space="preserve">Untuk mengetahui prestasi ekonomi siswa kelas X </w:t>
      </w:r>
      <w:r>
        <w:rPr>
          <w:lang w:val="id-ID"/>
        </w:rPr>
        <w:t>SMA Swastan Ira Medan</w:t>
      </w:r>
      <w:r w:rsidRPr="00886908">
        <w:rPr>
          <w:lang w:val="id-ID"/>
        </w:rPr>
        <w:t xml:space="preserve"> </w:t>
      </w:r>
    </w:p>
    <w:p w:rsidR="00675DA6" w:rsidRPr="00886908" w:rsidRDefault="00675DA6" w:rsidP="00675DA6">
      <w:pPr>
        <w:numPr>
          <w:ilvl w:val="0"/>
          <w:numId w:val="1"/>
        </w:numPr>
        <w:jc w:val="both"/>
        <w:rPr>
          <w:lang w:val="id-ID"/>
        </w:rPr>
      </w:pPr>
      <w:r w:rsidRPr="00886908">
        <w:rPr>
          <w:lang w:val="id-ID"/>
        </w:rPr>
        <w:t xml:space="preserve">Untuk mengetahui </w:t>
      </w:r>
      <w:r>
        <w:rPr>
          <w:lang w:val="id-ID"/>
        </w:rPr>
        <w:t>Hubungan</w:t>
      </w:r>
      <w:r w:rsidRPr="00886908">
        <w:rPr>
          <w:lang w:val="id-ID"/>
        </w:rPr>
        <w:t xml:space="preserve"> </w:t>
      </w:r>
      <w:r>
        <w:rPr>
          <w:lang w:val="id-ID"/>
        </w:rPr>
        <w:t>tugas pekerjaan rumah</w:t>
      </w:r>
      <w:r w:rsidRPr="00886908">
        <w:rPr>
          <w:lang w:val="id-ID"/>
        </w:rPr>
        <w:t xml:space="preserve"> terhadap prestasi belajar ekonomi siswa kelas X </w:t>
      </w:r>
      <w:r>
        <w:rPr>
          <w:lang w:val="id-ID"/>
        </w:rPr>
        <w:t>SMA Swasta Ira Medan</w:t>
      </w:r>
      <w:r w:rsidRPr="00886908">
        <w:rPr>
          <w:lang w:val="id-ID"/>
        </w:rPr>
        <w:t xml:space="preserve"> TA. </w:t>
      </w:r>
      <w:r>
        <w:rPr>
          <w:lang w:val="id-ID"/>
        </w:rPr>
        <w:t>2017/2018</w:t>
      </w:r>
      <w:r w:rsidRPr="00886908">
        <w:rPr>
          <w:lang w:val="id-ID"/>
        </w:rPr>
        <w:t>.</w:t>
      </w:r>
    </w:p>
    <w:p w:rsidR="00675DA6" w:rsidRPr="009D0225" w:rsidRDefault="00675DA6" w:rsidP="00675DA6">
      <w:pPr>
        <w:jc w:val="both"/>
      </w:pPr>
      <w:r w:rsidRPr="004A3C77">
        <w:t>Penelitian ini dilakukan dengan harapan agar mempunyai manfaat sebagai berikut:</w:t>
      </w:r>
    </w:p>
    <w:p w:rsidR="00675DA6" w:rsidRPr="00886908" w:rsidRDefault="00675DA6" w:rsidP="00675DA6">
      <w:pPr>
        <w:numPr>
          <w:ilvl w:val="0"/>
          <w:numId w:val="2"/>
        </w:numPr>
        <w:tabs>
          <w:tab w:val="clear" w:pos="720"/>
          <w:tab w:val="num" w:pos="360"/>
        </w:tabs>
        <w:ind w:hanging="720"/>
        <w:jc w:val="both"/>
        <w:rPr>
          <w:bCs/>
          <w:i/>
          <w:lang w:val="id-ID"/>
        </w:rPr>
      </w:pPr>
      <w:r w:rsidRPr="00886908">
        <w:rPr>
          <w:bCs/>
          <w:i/>
          <w:lang w:val="id-ID"/>
        </w:rPr>
        <w:t>Manfaat Teoritis</w:t>
      </w:r>
    </w:p>
    <w:p w:rsidR="00675DA6" w:rsidRPr="00886908" w:rsidRDefault="00675DA6" w:rsidP="00675DA6">
      <w:pPr>
        <w:numPr>
          <w:ilvl w:val="1"/>
          <w:numId w:val="2"/>
        </w:numPr>
        <w:tabs>
          <w:tab w:val="clear" w:pos="1440"/>
          <w:tab w:val="num" w:pos="720"/>
        </w:tabs>
        <w:ind w:left="720"/>
        <w:jc w:val="both"/>
        <w:rPr>
          <w:lang w:val="id-ID"/>
        </w:rPr>
      </w:pPr>
      <w:r w:rsidRPr="00886908">
        <w:rPr>
          <w:lang w:val="id-ID"/>
        </w:rPr>
        <w:t xml:space="preserve">Dengan adanya penelitian ini diharapkan dapat bermanfaat untuk menambah wawasan, pengetahuan menyangkut permasalahan belajar pada siswa, terutama mengenai </w:t>
      </w:r>
      <w:r>
        <w:rPr>
          <w:lang w:val="id-ID"/>
        </w:rPr>
        <w:t>tugas pekerjaan rumah</w:t>
      </w:r>
      <w:r w:rsidRPr="00886908">
        <w:rPr>
          <w:lang w:val="id-ID"/>
        </w:rPr>
        <w:t xml:space="preserve"> dalam peningkatan prestasi belajar pada siswa.</w:t>
      </w:r>
    </w:p>
    <w:p w:rsidR="00675DA6" w:rsidRPr="00886908" w:rsidRDefault="00675DA6" w:rsidP="00675DA6">
      <w:pPr>
        <w:numPr>
          <w:ilvl w:val="1"/>
          <w:numId w:val="2"/>
        </w:numPr>
        <w:tabs>
          <w:tab w:val="clear" w:pos="1440"/>
          <w:tab w:val="num" w:pos="720"/>
        </w:tabs>
        <w:ind w:left="720"/>
        <w:jc w:val="both"/>
        <w:rPr>
          <w:lang w:val="id-ID"/>
        </w:rPr>
      </w:pPr>
      <w:r w:rsidRPr="00886908">
        <w:rPr>
          <w:lang w:val="id-ID"/>
        </w:rPr>
        <w:t>Sebagai masukan bagi maha siswa jurusan Pendidikan Ekonomi UMN (khususnya) dalam menambah dan mengembangkan serta memperluas lagi pembendaharaan, wawasan berpikir dalam memperkaya ilmu pengetahuan.</w:t>
      </w:r>
    </w:p>
    <w:p w:rsidR="00675DA6" w:rsidRPr="00886908" w:rsidRDefault="00675DA6" w:rsidP="00675DA6">
      <w:pPr>
        <w:numPr>
          <w:ilvl w:val="1"/>
          <w:numId w:val="2"/>
        </w:numPr>
        <w:tabs>
          <w:tab w:val="clear" w:pos="1440"/>
          <w:tab w:val="num" w:pos="720"/>
        </w:tabs>
        <w:ind w:left="720"/>
        <w:jc w:val="both"/>
        <w:rPr>
          <w:lang w:val="id-ID"/>
        </w:rPr>
      </w:pPr>
      <w:r w:rsidRPr="00886908">
        <w:rPr>
          <w:lang w:val="id-ID"/>
        </w:rPr>
        <w:t>Mengetahui faktor-faktor yang mem</w:t>
      </w:r>
      <w:r>
        <w:rPr>
          <w:lang w:val="id-ID"/>
        </w:rPr>
        <w:t>hubungan</w:t>
      </w:r>
      <w:r w:rsidRPr="00886908">
        <w:rPr>
          <w:lang w:val="id-ID"/>
        </w:rPr>
        <w:t xml:space="preserve">i prestasi belajar dalam hal ini </w:t>
      </w:r>
      <w:r>
        <w:rPr>
          <w:lang w:val="id-ID"/>
        </w:rPr>
        <w:t>tugas pekerjaan rumah</w:t>
      </w:r>
      <w:r w:rsidRPr="00886908">
        <w:rPr>
          <w:lang w:val="id-ID"/>
        </w:rPr>
        <w:t>.</w:t>
      </w:r>
    </w:p>
    <w:p w:rsidR="00675DA6" w:rsidRPr="00886908" w:rsidRDefault="00675DA6" w:rsidP="00675DA6">
      <w:pPr>
        <w:jc w:val="both"/>
        <w:rPr>
          <w:sz w:val="14"/>
          <w:lang w:val="id-ID"/>
        </w:rPr>
      </w:pPr>
    </w:p>
    <w:p w:rsidR="00675DA6" w:rsidRPr="00886908" w:rsidRDefault="00675DA6" w:rsidP="00675DA6">
      <w:pPr>
        <w:numPr>
          <w:ilvl w:val="0"/>
          <w:numId w:val="2"/>
        </w:numPr>
        <w:tabs>
          <w:tab w:val="clear" w:pos="720"/>
          <w:tab w:val="num" w:pos="360"/>
        </w:tabs>
        <w:ind w:hanging="720"/>
        <w:jc w:val="both"/>
        <w:rPr>
          <w:bCs/>
          <w:i/>
          <w:lang w:val="id-ID"/>
        </w:rPr>
      </w:pPr>
      <w:r w:rsidRPr="00886908">
        <w:rPr>
          <w:bCs/>
          <w:i/>
          <w:lang w:val="id-ID"/>
        </w:rPr>
        <w:t>Manfaat Praktis</w:t>
      </w:r>
    </w:p>
    <w:p w:rsidR="00675DA6" w:rsidRPr="00886908" w:rsidRDefault="00675DA6" w:rsidP="00675DA6">
      <w:pPr>
        <w:ind w:firstLine="720"/>
        <w:jc w:val="both"/>
        <w:rPr>
          <w:lang w:val="id-ID"/>
        </w:rPr>
      </w:pPr>
      <w:r w:rsidRPr="00886908">
        <w:rPr>
          <w:lang w:val="id-ID"/>
        </w:rPr>
        <w:lastRenderedPageBreak/>
        <w:t>Manfaat praktis dari penelitian ini ditujukkan pada dunia pendidikan, manfaatnya antara lain sebagai berikut:</w:t>
      </w:r>
    </w:p>
    <w:p w:rsidR="00675DA6" w:rsidRPr="00886908" w:rsidRDefault="00675DA6" w:rsidP="00675DA6">
      <w:pPr>
        <w:numPr>
          <w:ilvl w:val="1"/>
          <w:numId w:val="2"/>
        </w:numPr>
        <w:tabs>
          <w:tab w:val="clear" w:pos="1440"/>
          <w:tab w:val="num" w:pos="720"/>
        </w:tabs>
        <w:ind w:left="720"/>
        <w:jc w:val="both"/>
        <w:rPr>
          <w:lang w:val="id-ID"/>
        </w:rPr>
      </w:pPr>
      <w:r w:rsidRPr="00886908">
        <w:rPr>
          <w:lang w:val="id-ID"/>
        </w:rPr>
        <w:t xml:space="preserve">Peneliti dapat menerapkan </w:t>
      </w:r>
      <w:r>
        <w:rPr>
          <w:lang w:val="id-ID"/>
        </w:rPr>
        <w:t>tugas pekerjaan rumah</w:t>
      </w:r>
      <w:r w:rsidRPr="00886908">
        <w:rPr>
          <w:lang w:val="id-ID"/>
        </w:rPr>
        <w:t xml:space="preserve"> kepada anak-anaknya, untuk mencapai tujuan maksimum dalam prestasi belajar anaknya.</w:t>
      </w:r>
    </w:p>
    <w:p w:rsidR="00675DA6" w:rsidRPr="00886908" w:rsidRDefault="00675DA6" w:rsidP="00675DA6">
      <w:pPr>
        <w:numPr>
          <w:ilvl w:val="1"/>
          <w:numId w:val="2"/>
        </w:numPr>
        <w:tabs>
          <w:tab w:val="clear" w:pos="1440"/>
          <w:tab w:val="num" w:pos="720"/>
        </w:tabs>
        <w:ind w:left="720"/>
        <w:jc w:val="both"/>
        <w:rPr>
          <w:lang w:val="id-ID"/>
        </w:rPr>
      </w:pPr>
      <w:r w:rsidRPr="00886908">
        <w:rPr>
          <w:lang w:val="id-ID"/>
        </w:rPr>
        <w:t>Sebagai bahan masukan bagi pihak sekolah khususnya guru BP, guru bidang studi, kepala sekolah pada umumnya dalam membantu memberikan bimbingan serta pengarahan yang lebih baik tepat kepada siswa,</w:t>
      </w:r>
      <w:r>
        <w:rPr>
          <w:lang w:val="id-ID"/>
        </w:rPr>
        <w:t xml:space="preserve"> </w:t>
      </w:r>
      <w:r w:rsidRPr="00886908">
        <w:rPr>
          <w:lang w:val="id-ID"/>
        </w:rPr>
        <w:t xml:space="preserve">khususnya di </w:t>
      </w:r>
      <w:r>
        <w:rPr>
          <w:lang w:val="id-ID"/>
        </w:rPr>
        <w:t>SMA Ira Swasta Medan</w:t>
      </w:r>
      <w:r w:rsidRPr="00886908">
        <w:rPr>
          <w:lang w:val="id-ID"/>
        </w:rPr>
        <w:t>.</w:t>
      </w:r>
    </w:p>
    <w:p w:rsidR="00675DA6" w:rsidRPr="00886908" w:rsidRDefault="00675DA6" w:rsidP="00675DA6">
      <w:pPr>
        <w:numPr>
          <w:ilvl w:val="1"/>
          <w:numId w:val="2"/>
        </w:numPr>
        <w:tabs>
          <w:tab w:val="clear" w:pos="1440"/>
          <w:tab w:val="num" w:pos="720"/>
        </w:tabs>
        <w:ind w:left="720"/>
        <w:jc w:val="both"/>
        <w:rPr>
          <w:lang w:val="id-ID"/>
        </w:rPr>
      </w:pPr>
      <w:r w:rsidRPr="00886908">
        <w:rPr>
          <w:lang w:val="id-ID"/>
        </w:rPr>
        <w:t>Diharapkan hasil penelitian ini dapat menjadi bahan masukan dan sumber referensi bagi penelitian berikutnya dalam penelitian yang ada hubungannya dengan penelitian ini.</w:t>
      </w:r>
    </w:p>
    <w:p w:rsidR="00675DA6" w:rsidRPr="00CD368E" w:rsidRDefault="00675DA6" w:rsidP="00675DA6">
      <w:pPr>
        <w:ind w:firstLine="720"/>
        <w:jc w:val="both"/>
        <w:rPr>
          <w:lang w:val="id-ID"/>
        </w:rPr>
      </w:pPr>
      <w:r w:rsidRPr="00120F00">
        <w:rPr>
          <w:lang w:val="id-ID"/>
        </w:rPr>
        <w:t>Hipotesis penelitian ini adalah</w:t>
      </w:r>
      <w:r w:rsidRPr="00120F00">
        <w:t xml:space="preserve"> :</w:t>
      </w:r>
      <w:r w:rsidRPr="00120F00">
        <w:rPr>
          <w:lang w:val="id-ID"/>
        </w:rPr>
        <w:t xml:space="preserve"> </w:t>
      </w:r>
      <w:r w:rsidRPr="00886908">
        <w:rPr>
          <w:lang w:val="id-ID"/>
        </w:rPr>
        <w:t xml:space="preserve">ada </w:t>
      </w:r>
      <w:r>
        <w:rPr>
          <w:lang w:val="id-ID"/>
        </w:rPr>
        <w:t>hubungan</w:t>
      </w:r>
      <w:r w:rsidRPr="00886908">
        <w:rPr>
          <w:lang w:val="id-ID"/>
        </w:rPr>
        <w:t xml:space="preserve"> yang signifikan antara </w:t>
      </w:r>
      <w:r>
        <w:rPr>
          <w:lang w:val="id-ID"/>
        </w:rPr>
        <w:t>tugas pekerjaan rumah</w:t>
      </w:r>
      <w:r w:rsidRPr="00886908">
        <w:rPr>
          <w:lang w:val="id-ID"/>
        </w:rPr>
        <w:t xml:space="preserve"> dengan prestasi belajar ekonomi siswa kelas X </w:t>
      </w:r>
      <w:r>
        <w:rPr>
          <w:lang w:val="id-ID"/>
        </w:rPr>
        <w:t>SMA Ira Swasta Medan</w:t>
      </w:r>
      <w:r w:rsidRPr="00886908">
        <w:rPr>
          <w:lang w:val="id-ID"/>
        </w:rPr>
        <w:t xml:space="preserve"> </w:t>
      </w:r>
      <w:r w:rsidRPr="00CD368E">
        <w:rPr>
          <w:lang w:val="id-ID"/>
        </w:rPr>
        <w:t>TA. 2017/2018.</w:t>
      </w:r>
    </w:p>
    <w:p w:rsidR="00675DA6" w:rsidRPr="00CD368E" w:rsidRDefault="00675DA6" w:rsidP="00675DA6">
      <w:pPr>
        <w:pStyle w:val="PlainText"/>
        <w:ind w:firstLine="720"/>
        <w:jc w:val="both"/>
        <w:rPr>
          <w:rFonts w:ascii="Times New Roman" w:hAnsi="Times New Roman"/>
          <w:sz w:val="24"/>
          <w:szCs w:val="24"/>
          <w:lang w:val="id-ID"/>
        </w:rPr>
      </w:pPr>
      <w:r w:rsidRPr="00CD368E">
        <w:rPr>
          <w:rFonts w:ascii="Times New Roman" w:hAnsi="Times New Roman"/>
          <w:sz w:val="24"/>
          <w:szCs w:val="24"/>
        </w:rPr>
        <w:t xml:space="preserve">Populasi dalam penelitian ini adalah </w:t>
      </w:r>
      <w:r w:rsidRPr="00CD368E">
        <w:rPr>
          <w:rFonts w:ascii="Times New Roman" w:hAnsi="Times New Roman"/>
          <w:sz w:val="24"/>
          <w:szCs w:val="24"/>
          <w:lang w:val="id-ID"/>
        </w:rPr>
        <w:t>seluruh siswa kelas X SMA Ira Swasta Medan yang berjumlah 38 orang siswa, dengan jumlah sampel sebanyak 38 orang (sampel total).</w:t>
      </w:r>
    </w:p>
    <w:p w:rsidR="00675DA6" w:rsidRDefault="00675DA6" w:rsidP="00675DA6">
      <w:pPr>
        <w:ind w:firstLine="720"/>
        <w:jc w:val="both"/>
        <w:rPr>
          <w:lang w:val="id-ID"/>
        </w:rPr>
      </w:pPr>
      <w:r w:rsidRPr="009241CB">
        <w:t xml:space="preserve">Dari  hasil  </w:t>
      </w:r>
      <w:r>
        <w:rPr>
          <w:lang w:val="id-ID"/>
        </w:rPr>
        <w:t xml:space="preserve">analisis data </w:t>
      </w:r>
      <w:r w:rsidRPr="009241CB">
        <w:t xml:space="preserve">diperoleh  nilai korelasi  sebesar  0,282, sedangkan nilai  korelasi  dalam tabel  korelasi  (Untuk  N = 38 dan  taraf  signifikan  </w:t>
      </w:r>
      <w:r w:rsidRPr="009241CB">
        <w:rPr>
          <w:position w:val="-4"/>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8pt" o:ole="">
            <v:imagedata r:id="rId5" o:title=""/>
          </v:shape>
          <o:OLEObject Type="Embed" ProgID="Equation.3" ShapeID="_x0000_i1025" DrawAspect="Content" ObjectID="_1710146177" r:id="rId6"/>
        </w:object>
      </w:r>
      <w:r w:rsidRPr="009241CB">
        <w:t xml:space="preserve">= 0,05) diperoleh nilai sebear 0,278. Berarti nilai r(hitung) yaitu 0,282 lebih besar dari nilai r(tabel) dalam tabel  korelasi yaitu 0,278. Dengan  demikian berarti  hipotesis yang dirumuskan dalam penelitian ini, yaitu : </w:t>
      </w:r>
      <w:r w:rsidRPr="00606700">
        <w:t xml:space="preserve">"Ada pengaruh yang  </w:t>
      </w:r>
      <w:r>
        <w:t>signifikan</w:t>
      </w:r>
      <w:r w:rsidRPr="00606700">
        <w:t xml:space="preserve">  antara </w:t>
      </w:r>
      <w:r>
        <w:t xml:space="preserve">kerjasama kepala sekolah dengan komite sekolah terhadap hasil belajar ekonomi siswa kelas X SMA Swasta Ira Medan TA. 2017/2018”, </w:t>
      </w:r>
      <w:r w:rsidRPr="009241CB">
        <w:t>dapat diterima kebenarannya, sebab nilai r(hitung) &gt; dari nilai r(tabel) atau 0,282 &gt; 0,278</w:t>
      </w:r>
      <w:r>
        <w:t>.</w:t>
      </w: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Default="00675DA6" w:rsidP="00675DA6">
      <w:pPr>
        <w:jc w:val="both"/>
        <w:rPr>
          <w:lang w:val="id-ID"/>
        </w:rPr>
      </w:pPr>
    </w:p>
    <w:p w:rsidR="00675DA6" w:rsidRPr="006D41E3" w:rsidRDefault="00675DA6" w:rsidP="0067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id-ID"/>
        </w:rPr>
      </w:pPr>
      <w:r w:rsidRPr="006D41E3">
        <w:rPr>
          <w:b/>
          <w:lang w:eastAsia="id-ID"/>
        </w:rPr>
        <w:t>ABSTRACT</w:t>
      </w:r>
    </w:p>
    <w:p w:rsidR="00675DA6" w:rsidRPr="00CD368E" w:rsidRDefault="00675DA6" w:rsidP="0067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6"/>
          <w:lang w:val="id-ID" w:eastAsia="id-ID"/>
        </w:rPr>
      </w:pPr>
    </w:p>
    <w:p w:rsidR="00675DA6" w:rsidRPr="00CD368E" w:rsidRDefault="00675DA6" w:rsidP="0067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tlid-translation"/>
          <w:b/>
          <w:lang w:val="id-ID"/>
        </w:rPr>
      </w:pPr>
      <w:r w:rsidRPr="00CD368E">
        <w:rPr>
          <w:rStyle w:val="tlid-translation"/>
          <w:b/>
        </w:rPr>
        <w:t>Influence of School Cooperation with the School Committee Against Economic Learning Outcomes of Class X Students of Ira Private High School Field</w:t>
      </w:r>
    </w:p>
    <w:p w:rsidR="00675DA6" w:rsidRPr="00CD368E" w:rsidRDefault="00675DA6" w:rsidP="0067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tlid-translation"/>
          <w:b/>
          <w:sz w:val="34"/>
          <w:lang w:val="id-ID"/>
        </w:rPr>
      </w:pPr>
    </w:p>
    <w:p w:rsidR="00675DA6" w:rsidRPr="00CD368E" w:rsidRDefault="00675DA6" w:rsidP="0067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tlid-translation"/>
          <w:b/>
          <w:u w:val="single"/>
          <w:lang w:val="id-ID"/>
        </w:rPr>
      </w:pPr>
      <w:r w:rsidRPr="00CD368E">
        <w:rPr>
          <w:rStyle w:val="tlid-translation"/>
          <w:b/>
          <w:u w:val="single"/>
        </w:rPr>
        <w:t>Nomi Asahani Sinaga</w:t>
      </w:r>
    </w:p>
    <w:p w:rsidR="00675DA6" w:rsidRDefault="00675DA6" w:rsidP="0067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tlid-translation"/>
          <w:lang w:val="id-ID"/>
        </w:rPr>
      </w:pPr>
      <w:r>
        <w:rPr>
          <w:rStyle w:val="tlid-translation"/>
        </w:rPr>
        <w:t>NPM: 141364158</w:t>
      </w:r>
    </w:p>
    <w:p w:rsidR="00675DA6" w:rsidRPr="00CD368E" w:rsidRDefault="00675DA6" w:rsidP="0067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tlid-translation"/>
          <w:sz w:val="28"/>
          <w:lang w:val="id-ID"/>
        </w:rPr>
      </w:pPr>
    </w:p>
    <w:p w:rsidR="00675DA6" w:rsidRDefault="00675DA6" w:rsidP="00675DA6">
      <w:pPr>
        <w:ind w:firstLine="709"/>
        <w:jc w:val="both"/>
        <w:rPr>
          <w:rStyle w:val="tlid-translation"/>
          <w:lang w:val="id-ID"/>
        </w:rPr>
      </w:pPr>
      <w:r>
        <w:rPr>
          <w:rStyle w:val="tlid-translation"/>
        </w:rPr>
        <w:t xml:space="preserve">The participation of all parties will be realized in forms of performance that are mutually supportive for the realization of people's aspirations. From this perspective it becomes very absurd if there are parties who cannot carry out their duties and obligations properly but demand the results of quality education. In other words, the achievement of good quality education goals requires partnerships from all parties so that education is more empowered to realize its goals in quality. </w:t>
      </w:r>
    </w:p>
    <w:p w:rsidR="00675DA6" w:rsidRDefault="00675DA6" w:rsidP="00675DA6">
      <w:pPr>
        <w:ind w:firstLine="709"/>
        <w:jc w:val="both"/>
        <w:rPr>
          <w:rStyle w:val="tlid-translation"/>
          <w:lang w:val="id-ID"/>
        </w:rPr>
      </w:pPr>
      <w:r>
        <w:rPr>
          <w:rStyle w:val="tlid-translation"/>
        </w:rPr>
        <w:t xml:space="preserve">Based on this thought, there are several forms of collaboration that might occur in the implementation of education, including: first the partnership between school and family, between school and society, and finally between family and society. is a form of partnership and educational empowerment, and so on. The partnership between school and family is in the form of various businesses that can be done by the family to support the achievement of learning / school goals. The family fully supports various educational efforts carried out by the school. Partnerships between schools and communities can be in the form of a climate that supports the implementation of education in schools. </w:t>
      </w:r>
    </w:p>
    <w:p w:rsidR="00675DA6" w:rsidRDefault="00675DA6" w:rsidP="00675DA6">
      <w:pPr>
        <w:ind w:firstLine="709"/>
        <w:jc w:val="both"/>
        <w:rPr>
          <w:rStyle w:val="tlid-translation"/>
          <w:lang w:val="id-ID"/>
        </w:rPr>
      </w:pPr>
      <w:r>
        <w:rPr>
          <w:rStyle w:val="tlid-translation"/>
        </w:rPr>
        <w:t xml:space="preserve">In accordance with the description above, the formulation of the problem set out in this study is: "Is there an influence of School Cooperation with the School Committee on the Economic Learning Outcomes of Class X Students of Ira Medan Private High School"? </w:t>
      </w:r>
    </w:p>
    <w:p w:rsidR="00675DA6" w:rsidRDefault="00675DA6" w:rsidP="00675DA6">
      <w:pPr>
        <w:jc w:val="both"/>
        <w:rPr>
          <w:rStyle w:val="tlid-translation"/>
          <w:lang w:val="id-ID"/>
        </w:rPr>
      </w:pPr>
      <w:r>
        <w:rPr>
          <w:rStyle w:val="tlid-translation"/>
        </w:rPr>
        <w:t xml:space="preserve">Based on the formulation of the above problems, the purpose of this study aims to: </w:t>
      </w:r>
    </w:p>
    <w:p w:rsidR="00675DA6" w:rsidRDefault="00675DA6" w:rsidP="00675DA6">
      <w:pPr>
        <w:ind w:left="284" w:hanging="284"/>
        <w:jc w:val="both"/>
        <w:rPr>
          <w:rStyle w:val="tlid-translation"/>
          <w:lang w:val="id-ID"/>
        </w:rPr>
      </w:pPr>
      <w:r>
        <w:rPr>
          <w:rStyle w:val="tlid-translation"/>
        </w:rPr>
        <w:t xml:space="preserve">1. To find out the implementation of the collaboration between the school and the school committee in Ira Medan Private High School </w:t>
      </w:r>
    </w:p>
    <w:p w:rsidR="00675DA6" w:rsidRDefault="00675DA6" w:rsidP="00675DA6">
      <w:pPr>
        <w:ind w:left="284" w:hanging="284"/>
        <w:jc w:val="both"/>
        <w:rPr>
          <w:rStyle w:val="tlid-translation"/>
          <w:lang w:val="id-ID"/>
        </w:rPr>
      </w:pPr>
      <w:r>
        <w:rPr>
          <w:rStyle w:val="tlid-translation"/>
        </w:rPr>
        <w:t xml:space="preserve">2. To find out the economic achievements of class X students of Swastan Ira Medan High School </w:t>
      </w:r>
    </w:p>
    <w:p w:rsidR="00675DA6" w:rsidRDefault="00675DA6" w:rsidP="00675DA6">
      <w:pPr>
        <w:ind w:left="284" w:hanging="284"/>
        <w:jc w:val="both"/>
        <w:rPr>
          <w:rStyle w:val="tlid-translation"/>
          <w:lang w:val="id-ID"/>
        </w:rPr>
      </w:pPr>
      <w:r>
        <w:rPr>
          <w:rStyle w:val="tlid-translation"/>
        </w:rPr>
        <w:t xml:space="preserve">3. To find out the relationship between homework assignments to the economic learning achievement of the tenth grade students of Ira Medan TA High School. 2017/2018. </w:t>
      </w:r>
    </w:p>
    <w:p w:rsidR="00675DA6" w:rsidRDefault="00675DA6" w:rsidP="00675DA6">
      <w:pPr>
        <w:ind w:firstLine="709"/>
        <w:jc w:val="both"/>
        <w:rPr>
          <w:rStyle w:val="tlid-translation"/>
          <w:lang w:val="id-ID"/>
        </w:rPr>
      </w:pPr>
      <w:r>
        <w:rPr>
          <w:rStyle w:val="tlid-translation"/>
        </w:rPr>
        <w:t xml:space="preserve">This research was conducted in the hope that it would have the following benefits: </w:t>
      </w:r>
    </w:p>
    <w:p w:rsidR="00675DA6" w:rsidRPr="0093200C" w:rsidRDefault="00675DA6" w:rsidP="00675DA6">
      <w:pPr>
        <w:jc w:val="both"/>
        <w:rPr>
          <w:rStyle w:val="tlid-translation"/>
          <w:lang w:val="id-ID"/>
        </w:rPr>
      </w:pPr>
      <w:r>
        <w:rPr>
          <w:rStyle w:val="tlid-translation"/>
        </w:rPr>
        <w:t xml:space="preserve">1. Theoretical Benefits </w:t>
      </w:r>
      <w:r>
        <w:rPr>
          <w:rStyle w:val="tlid-translation"/>
          <w:lang w:val="id-ID"/>
        </w:rPr>
        <w:t>:</w:t>
      </w:r>
    </w:p>
    <w:p w:rsidR="00675DA6" w:rsidRDefault="00675DA6" w:rsidP="00675DA6">
      <w:pPr>
        <w:ind w:left="567" w:hanging="283"/>
        <w:jc w:val="both"/>
        <w:rPr>
          <w:rStyle w:val="tlid-translation"/>
          <w:lang w:val="id-ID"/>
        </w:rPr>
      </w:pPr>
      <w:r>
        <w:rPr>
          <w:rStyle w:val="tlid-translation"/>
        </w:rPr>
        <w:t xml:space="preserve">a. With the existence of this research, it is expected that it can be useful to add insight, knowledge concerning learning problems in students, especially regarding homework assignments in improving learning achievement in students. </w:t>
      </w:r>
    </w:p>
    <w:p w:rsidR="00675DA6" w:rsidRDefault="00675DA6" w:rsidP="00675DA6">
      <w:pPr>
        <w:ind w:left="567" w:hanging="283"/>
        <w:jc w:val="both"/>
        <w:rPr>
          <w:rStyle w:val="tlid-translation"/>
          <w:lang w:val="id-ID"/>
        </w:rPr>
      </w:pPr>
      <w:r>
        <w:rPr>
          <w:rStyle w:val="tlid-translation"/>
        </w:rPr>
        <w:t xml:space="preserve">b. As an input for students of UMN Economic Education majors (in particular) in adding and developing and extending the treasury, thinking insight into enriching knowledge. </w:t>
      </w:r>
    </w:p>
    <w:p w:rsidR="00675DA6" w:rsidRDefault="00675DA6" w:rsidP="00675DA6">
      <w:pPr>
        <w:ind w:left="567" w:hanging="283"/>
        <w:jc w:val="both"/>
        <w:rPr>
          <w:rStyle w:val="tlid-translation"/>
          <w:lang w:val="id-ID"/>
        </w:rPr>
      </w:pPr>
      <w:r>
        <w:rPr>
          <w:rStyle w:val="tlid-translation"/>
        </w:rPr>
        <w:t xml:space="preserve">c. Knowing the factors that affect learning achievement in this case homework assignments. </w:t>
      </w:r>
    </w:p>
    <w:p w:rsidR="00675DA6" w:rsidRDefault="00675DA6" w:rsidP="00675DA6">
      <w:pPr>
        <w:ind w:left="284" w:hanging="284"/>
        <w:jc w:val="both"/>
        <w:rPr>
          <w:rStyle w:val="tlid-translation"/>
          <w:lang w:val="id-ID"/>
        </w:rPr>
      </w:pPr>
      <w:r>
        <w:rPr>
          <w:rStyle w:val="tlid-translation"/>
        </w:rPr>
        <w:t xml:space="preserve">2. Practical benefits The practical benefits of this research are shown in the world of education, the benefits of which are as follows: </w:t>
      </w:r>
    </w:p>
    <w:p w:rsidR="00675DA6" w:rsidRDefault="00675DA6" w:rsidP="00675DA6">
      <w:pPr>
        <w:ind w:left="567" w:hanging="283"/>
        <w:jc w:val="both"/>
        <w:rPr>
          <w:rStyle w:val="tlid-translation"/>
          <w:lang w:val="id-ID"/>
        </w:rPr>
      </w:pPr>
      <w:r>
        <w:rPr>
          <w:rStyle w:val="tlid-translation"/>
        </w:rPr>
        <w:lastRenderedPageBreak/>
        <w:t xml:space="preserve">a. Researchers can apply homework assignments to their children, to achieve maximum goals in their children's learning achievements. </w:t>
      </w:r>
    </w:p>
    <w:p w:rsidR="00675DA6" w:rsidRDefault="00675DA6" w:rsidP="00675DA6">
      <w:pPr>
        <w:ind w:left="567" w:hanging="283"/>
        <w:jc w:val="both"/>
        <w:rPr>
          <w:rStyle w:val="tlid-translation"/>
          <w:lang w:val="id-ID"/>
        </w:rPr>
      </w:pPr>
      <w:r>
        <w:rPr>
          <w:rStyle w:val="tlid-translation"/>
        </w:rPr>
        <w:t xml:space="preserve">b. As input for the school, especially BP teachers, subject teachers, principals in general in helping provide better guidance and direction to students, especially in Medan Private Iraqi High School. </w:t>
      </w:r>
    </w:p>
    <w:p w:rsidR="00675DA6" w:rsidRDefault="00675DA6" w:rsidP="00675DA6">
      <w:pPr>
        <w:ind w:left="567" w:hanging="283"/>
        <w:jc w:val="both"/>
        <w:rPr>
          <w:rStyle w:val="tlid-translation"/>
          <w:lang w:val="id-ID"/>
        </w:rPr>
      </w:pPr>
      <w:r>
        <w:rPr>
          <w:rStyle w:val="tlid-translation"/>
        </w:rPr>
        <w:t xml:space="preserve">c. It is expected that the results of this study can be input and reference sources for subsequent research in research that is related to this research. </w:t>
      </w:r>
    </w:p>
    <w:p w:rsidR="00675DA6" w:rsidRDefault="00675DA6" w:rsidP="00675DA6">
      <w:pPr>
        <w:ind w:firstLine="709"/>
        <w:jc w:val="both"/>
        <w:rPr>
          <w:rStyle w:val="tlid-translation"/>
          <w:lang w:val="id-ID"/>
        </w:rPr>
      </w:pPr>
      <w:r>
        <w:rPr>
          <w:rStyle w:val="tlid-translation"/>
        </w:rPr>
        <w:t xml:space="preserve">The hypothesis of this research is: there is a significant relationship between homework assignments and economic learning achievement of class X students of Iraqi Private High School TA. 2017/2018. </w:t>
      </w:r>
    </w:p>
    <w:p w:rsidR="00675DA6" w:rsidRDefault="00675DA6" w:rsidP="00675DA6">
      <w:pPr>
        <w:ind w:firstLine="709"/>
        <w:jc w:val="both"/>
        <w:rPr>
          <w:rStyle w:val="tlid-translation"/>
          <w:lang w:val="id-ID"/>
        </w:rPr>
      </w:pPr>
      <w:r>
        <w:rPr>
          <w:rStyle w:val="tlid-translation"/>
        </w:rPr>
        <w:t xml:space="preserve">The population in this study were all students of class X Iraqi Private High School, amounting to 38 students, with a total sample of 38 people (total sample). </w:t>
      </w:r>
    </w:p>
    <w:p w:rsidR="00675DA6" w:rsidRDefault="00675DA6" w:rsidP="00675DA6">
      <w:pPr>
        <w:ind w:firstLine="709"/>
        <w:jc w:val="both"/>
        <w:rPr>
          <w:rStyle w:val="tlid-translation"/>
        </w:rPr>
      </w:pPr>
      <w:r>
        <w:rPr>
          <w:rStyle w:val="tlid-translation"/>
        </w:rPr>
        <w:t>From the results of data analysis obtained a correlation value of 0.282, while the correlation value in the correlation table (for N = 38 and significance level = 0.05) obtained a value of 0.278 sebear. Means that the value r (count) is 0.282 is greater than the value of r (table) in the correlation table is 0.278. Thus means the hypothesis formulated in this study, namely: "There is a significant influence between the cooperation of the principal and the school committee on the economic learning outcomes of class X students of Medan Iraqi Private High School TA. 2017/2018", the truth is correct, because the value of r ( count)&gt; from r (table) or 0.282&gt; 0.278.</w:t>
      </w:r>
    </w:p>
    <w:p w:rsidR="00675DA6" w:rsidRDefault="00675DA6" w:rsidP="00675DA6">
      <w:pPr>
        <w:jc w:val="both"/>
        <w:rPr>
          <w:rStyle w:val="tlid-translation"/>
        </w:rPr>
      </w:pPr>
    </w:p>
    <w:p w:rsidR="00675DA6" w:rsidRPr="00CD368E" w:rsidRDefault="00675DA6" w:rsidP="00675DA6">
      <w:pPr>
        <w:jc w:val="both"/>
        <w:rPr>
          <w:lang w:val="id-ID"/>
        </w:rPr>
      </w:pPr>
    </w:p>
    <w:p w:rsidR="000E4360" w:rsidRDefault="000E4360"/>
    <w:sectPr w:rsidR="000E4360" w:rsidSect="00C123B7">
      <w:footerReference w:type="even" r:id="rId7"/>
      <w:footerReference w:type="default" r:id="rId8"/>
      <w:pgSz w:w="11907" w:h="16840" w:code="9"/>
      <w:pgMar w:top="1814" w:right="1275" w:bottom="1474" w:left="2041" w:header="720" w:footer="720" w:gutter="0"/>
      <w:pgNumType w:fmt="lowerRoman"/>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03" w:rsidRDefault="00675DA6" w:rsidP="00C30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2303" w:rsidRDefault="00675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03" w:rsidRDefault="00675DA6" w:rsidP="00C30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EC2303" w:rsidRDefault="00675DA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8E5"/>
    <w:multiLevelType w:val="hybridMultilevel"/>
    <w:tmpl w:val="236AED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E7161D"/>
    <w:multiLevelType w:val="hybridMultilevel"/>
    <w:tmpl w:val="97F8898E"/>
    <w:lvl w:ilvl="0" w:tplc="B51EB9AA">
      <w:start w:val="1"/>
      <w:numFmt w:val="decimal"/>
      <w:lvlText w:val="%1."/>
      <w:lvlJc w:val="left"/>
      <w:pPr>
        <w:tabs>
          <w:tab w:val="num" w:pos="720"/>
        </w:tabs>
        <w:ind w:left="720" w:hanging="360"/>
      </w:pPr>
      <w:rPr>
        <w:rFonts w:hint="default"/>
      </w:rPr>
    </w:lvl>
    <w:lvl w:ilvl="1" w:tplc="77929A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compat/>
  <w:rsids>
    <w:rsidRoot w:val="00675DA6"/>
    <w:rsid w:val="000E4360"/>
    <w:rsid w:val="003E3A0C"/>
    <w:rsid w:val="00675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A6"/>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5DA6"/>
    <w:rPr>
      <w:rFonts w:ascii="Courier New" w:hAnsi="Courier New"/>
      <w:sz w:val="20"/>
      <w:szCs w:val="20"/>
      <w:lang w:val="en-GB" w:eastAsia="en-GB"/>
    </w:rPr>
  </w:style>
  <w:style w:type="character" w:customStyle="1" w:styleId="PlainTextChar">
    <w:name w:val="Plain Text Char"/>
    <w:basedOn w:val="DefaultParagraphFont"/>
    <w:link w:val="PlainText"/>
    <w:rsid w:val="00675DA6"/>
    <w:rPr>
      <w:rFonts w:ascii="Courier New" w:eastAsia="Times New Roman" w:hAnsi="Courier New" w:cs="Times New Roman"/>
      <w:sz w:val="20"/>
      <w:szCs w:val="20"/>
      <w:lang w:val="en-GB" w:eastAsia="en-GB"/>
    </w:rPr>
  </w:style>
  <w:style w:type="paragraph" w:styleId="Footer">
    <w:name w:val="footer"/>
    <w:basedOn w:val="Normal"/>
    <w:link w:val="FooterChar"/>
    <w:rsid w:val="00675DA6"/>
    <w:pPr>
      <w:tabs>
        <w:tab w:val="center" w:pos="4320"/>
        <w:tab w:val="right" w:pos="8640"/>
      </w:tabs>
    </w:pPr>
  </w:style>
  <w:style w:type="character" w:customStyle="1" w:styleId="FooterChar">
    <w:name w:val="Footer Char"/>
    <w:basedOn w:val="DefaultParagraphFont"/>
    <w:link w:val="Footer"/>
    <w:rsid w:val="00675DA6"/>
    <w:rPr>
      <w:rFonts w:ascii="Times New Roman" w:eastAsia="Times New Roman" w:hAnsi="Times New Roman" w:cs="Times New Roman"/>
      <w:sz w:val="24"/>
      <w:szCs w:val="24"/>
    </w:rPr>
  </w:style>
  <w:style w:type="character" w:styleId="PageNumber">
    <w:name w:val="page number"/>
    <w:basedOn w:val="DefaultParagraphFont"/>
    <w:rsid w:val="00675DA6"/>
  </w:style>
  <w:style w:type="character" w:customStyle="1" w:styleId="tlid-translation">
    <w:name w:val="tlid-translation"/>
    <w:basedOn w:val="DefaultParagraphFont"/>
    <w:rsid w:val="00675D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2022-03-30T04:50:00Z</dcterms:created>
  <dcterms:modified xsi:type="dcterms:W3CDTF">2022-03-30T04:50:00Z</dcterms:modified>
</cp:coreProperties>
</file>