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E2" w:rsidRPr="000E7FB8" w:rsidRDefault="001218E2" w:rsidP="0012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218E2" w:rsidRPr="000E7FB8" w:rsidRDefault="001218E2" w:rsidP="0012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E2" w:rsidRPr="000E7FB8" w:rsidRDefault="001218E2" w:rsidP="0012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8">
        <w:rPr>
          <w:rFonts w:ascii="Times New Roman" w:hAnsi="Times New Roman" w:cs="Times New Roman"/>
          <w:b/>
          <w:sz w:val="24"/>
          <w:szCs w:val="24"/>
        </w:rPr>
        <w:t xml:space="preserve">PENGARUH MODEL </w:t>
      </w:r>
      <w:r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b/>
          <w:i/>
          <w:sz w:val="24"/>
          <w:szCs w:val="24"/>
        </w:rPr>
        <w:t>LEARNING CYCLE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FB8">
        <w:rPr>
          <w:rFonts w:ascii="Times New Roman" w:hAnsi="Times New Roman" w:cs="Times New Roman"/>
          <w:b/>
          <w:sz w:val="24"/>
          <w:szCs w:val="24"/>
        </w:rPr>
        <w:t>TERHADAP HASIL BELAJAR FISIKA SISWA</w:t>
      </w:r>
    </w:p>
    <w:p w:rsidR="001218E2" w:rsidRPr="000E7FB8" w:rsidRDefault="001218E2" w:rsidP="0012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E2" w:rsidRDefault="001218E2" w:rsidP="0012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MAYA NIRWANA LUBIS</w:t>
      </w:r>
    </w:p>
    <w:p w:rsidR="001218E2" w:rsidRDefault="001218E2" w:rsidP="0012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E2" w:rsidRDefault="001218E2" w:rsidP="0012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19" w:rsidRDefault="001218E2" w:rsidP="0012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dilatar belakangi o</w:t>
      </w:r>
      <w:r w:rsidR="00666019">
        <w:rPr>
          <w:rFonts w:ascii="Times New Roman" w:hAnsi="Times New Roman" w:cs="Times New Roman"/>
          <w:sz w:val="24"/>
          <w:szCs w:val="24"/>
        </w:rPr>
        <w:t>leh permasalahan rendahnya hasil belajar fisika siswa. Di karenakan guru kurang tepat mengunakan model pembelajaran yang bervariasi,sehingga model pembelajaran menjadi pasif.</w:t>
      </w:r>
    </w:p>
    <w:p w:rsidR="001218E2" w:rsidRDefault="00666019" w:rsidP="0066601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</w:t>
      </w:r>
      <w:r w:rsidR="006D332C">
        <w:rPr>
          <w:rFonts w:ascii="Times New Roman" w:hAnsi="Times New Roman" w:cs="Times New Roman"/>
          <w:sz w:val="24"/>
          <w:szCs w:val="24"/>
        </w:rPr>
        <w:t>i</w:t>
      </w:r>
      <w:r w:rsidR="001218E2">
        <w:rPr>
          <w:rFonts w:ascii="Times New Roman" w:hAnsi="Times New Roman" w:cs="Times New Roman"/>
          <w:sz w:val="24"/>
          <w:szCs w:val="24"/>
        </w:rPr>
        <w:t xml:space="preserve">an ini untuk mengetahui adanya pengaruh model pembelajaran </w:t>
      </w:r>
      <w:r w:rsidR="001218E2">
        <w:rPr>
          <w:rFonts w:ascii="Times New Roman" w:hAnsi="Times New Roman" w:cs="Times New Roman"/>
          <w:i/>
          <w:sz w:val="24"/>
          <w:szCs w:val="24"/>
        </w:rPr>
        <w:t xml:space="preserve">Learning Cycle </w:t>
      </w:r>
      <w:r w:rsidR="001218E2" w:rsidRPr="001218E2">
        <w:rPr>
          <w:rFonts w:ascii="Times New Roman" w:hAnsi="Times New Roman" w:cs="Times New Roman"/>
          <w:sz w:val="24"/>
          <w:szCs w:val="24"/>
        </w:rPr>
        <w:t>terhadap hasil belajar fisika siswa</w:t>
      </w:r>
      <w:r w:rsidR="001218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Penelitian ini dilakukan di MAS</w:t>
      </w:r>
      <w:r w:rsidR="001218E2">
        <w:rPr>
          <w:rFonts w:ascii="Times New Roman" w:hAnsi="Times New Roman" w:cs="Times New Roman"/>
          <w:sz w:val="24"/>
          <w:szCs w:val="24"/>
        </w:rPr>
        <w:t xml:space="preserve"> Cipta Simpang Dolok, pada kelas X semester II T.P 2016/2017</w:t>
      </w:r>
      <w:r>
        <w:rPr>
          <w:rFonts w:ascii="Times New Roman" w:hAnsi="Times New Roman" w:cs="Times New Roman"/>
          <w:sz w:val="24"/>
          <w:szCs w:val="24"/>
        </w:rPr>
        <w:t>,p</w:t>
      </w:r>
      <w:r w:rsidR="003F384C">
        <w:rPr>
          <w:rFonts w:ascii="Times New Roman" w:hAnsi="Times New Roman" w:cs="Times New Roman"/>
          <w:sz w:val="24"/>
          <w:szCs w:val="24"/>
        </w:rPr>
        <w:t>ada meteri perubahan Suhu dan Kalor. Populasi penelitian ini berjumlah 75 siswa dengan sampel penelitiannya adalah totalitas</w:t>
      </w:r>
      <w:r>
        <w:rPr>
          <w:rFonts w:ascii="Times New Roman" w:hAnsi="Times New Roman" w:cs="Times New Roman"/>
          <w:sz w:val="24"/>
          <w:szCs w:val="24"/>
        </w:rPr>
        <w:t xml:space="preserve"> sampel</w:t>
      </w:r>
      <w:r w:rsidR="003F384C">
        <w:rPr>
          <w:rFonts w:ascii="Times New Roman" w:hAnsi="Times New Roman" w:cs="Times New Roman"/>
          <w:sz w:val="24"/>
          <w:szCs w:val="24"/>
        </w:rPr>
        <w:t xml:space="preserve"> populasi</w:t>
      </w:r>
      <w:r>
        <w:rPr>
          <w:rFonts w:ascii="Times New Roman" w:hAnsi="Times New Roman" w:cs="Times New Roman"/>
          <w:sz w:val="24"/>
          <w:szCs w:val="24"/>
        </w:rPr>
        <w:t xml:space="preserve"> (keseluruhan populasi)</w:t>
      </w:r>
      <w:r w:rsidR="003F3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84C" w:rsidRDefault="003F384C" w:rsidP="00666019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diperoleh melaluin instrumen penelitian diperoleh hasil sebagai berikut: kelompok belajar dengan menggunakan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Cycle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 w:rsidRPr="000E7FB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sebesar 17,294. Kelompok yang menggunakan model pembelajaran Konvensional nilai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sebesar 11,441.</w:t>
      </w:r>
    </w:p>
    <w:p w:rsidR="003F384C" w:rsidRPr="00AD7BD3" w:rsidRDefault="003F384C" w:rsidP="0066601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Berdasarkan perhitungan yang dilakukan, diperoleh data berdistribusi normal dan homogen. Pengujian hipotesis untuk data eksperimen dan kelas Kontrol di peroleh nilai 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7,471 dan 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eastAsiaTheme="minorEastAsia" w:hAnsi="Times New Roman" w:cs="Times New Roman"/>
          <w:sz w:val="24"/>
          <w:szCs w:val="24"/>
        </w:rPr>
        <w:t>1,669 berarti 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="00AD7BD3">
        <w:rPr>
          <w:rFonts w:ascii="Times New Roman" w:eastAsiaTheme="minorEastAsia" w:hAnsi="Times New Roman" w:cs="Times New Roman"/>
          <w:sz w:val="24"/>
          <w:szCs w:val="24"/>
        </w:rPr>
        <w:t>&gt; t</w:t>
      </w:r>
      <w:r w:rsidR="00AD7BD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="00AD7BD3">
        <w:rPr>
          <w:rFonts w:ascii="Times New Roman" w:eastAsiaTheme="minorEastAsia" w:hAnsi="Times New Roman" w:cs="Times New Roman"/>
          <w:sz w:val="24"/>
          <w:szCs w:val="24"/>
        </w:rPr>
        <w:t xml:space="preserve"> maka hipotesis H</w:t>
      </w:r>
      <w:r w:rsidR="00AD7BD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="00AD7BD3">
        <w:rPr>
          <w:rFonts w:ascii="Times New Roman" w:eastAsiaTheme="minorEastAsia" w:hAnsi="Times New Roman" w:cs="Times New Roman"/>
          <w:sz w:val="24"/>
          <w:szCs w:val="24"/>
        </w:rPr>
        <w:t xml:space="preserve"> diterima. Kesimpulan dari penelitian ini menyatakan ada pengaruh pembelajaran </w:t>
      </w:r>
      <w:r w:rsidR="00AD7BD3">
        <w:rPr>
          <w:rFonts w:ascii="Times New Roman" w:hAnsi="Times New Roman" w:cs="Times New Roman"/>
          <w:i/>
          <w:sz w:val="24"/>
          <w:szCs w:val="24"/>
        </w:rPr>
        <w:t>Learning Cycle</w:t>
      </w:r>
      <w:r w:rsidR="00AD7BD3">
        <w:rPr>
          <w:rFonts w:ascii="Times New Roman" w:hAnsi="Times New Roman" w:cs="Times New Roman"/>
          <w:sz w:val="24"/>
          <w:szCs w:val="24"/>
        </w:rPr>
        <w:t xml:space="preserve"> terhadap Hasil Bel</w:t>
      </w:r>
      <w:r w:rsidR="00666019">
        <w:rPr>
          <w:rFonts w:ascii="Times New Roman" w:hAnsi="Times New Roman" w:cs="Times New Roman"/>
          <w:sz w:val="24"/>
          <w:szCs w:val="24"/>
        </w:rPr>
        <w:t>ajar Fisika Siswa di kelas X MAS</w:t>
      </w:r>
      <w:r w:rsidR="00AD7BD3">
        <w:rPr>
          <w:rFonts w:ascii="Times New Roman" w:hAnsi="Times New Roman" w:cs="Times New Roman"/>
          <w:sz w:val="24"/>
          <w:szCs w:val="24"/>
        </w:rPr>
        <w:t xml:space="preserve"> Cipta Simpang Dolok T.P 2016/2017.</w:t>
      </w:r>
    </w:p>
    <w:p w:rsidR="001218E2" w:rsidRPr="000E7FB8" w:rsidRDefault="001218E2" w:rsidP="001218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07C0" w:rsidRDefault="003C07C0">
      <w:r>
        <w:br w:type="page"/>
      </w:r>
      <w:bookmarkStart w:id="0" w:name="_GoBack"/>
      <w:bookmarkEnd w:id="0"/>
    </w:p>
    <w:p w:rsidR="003C07C0" w:rsidRPr="003C07C0" w:rsidRDefault="003C07C0" w:rsidP="003C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</w:pPr>
      <w:r w:rsidRPr="003C07C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  <w:lastRenderedPageBreak/>
        <w:t>ABSTRACT</w:t>
      </w:r>
    </w:p>
    <w:p w:rsidR="003C07C0" w:rsidRPr="003C07C0" w:rsidRDefault="003C07C0" w:rsidP="003C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</w:pPr>
    </w:p>
    <w:p w:rsidR="003C07C0" w:rsidRPr="003C07C0" w:rsidRDefault="003C07C0" w:rsidP="003C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</w:pPr>
      <w:r w:rsidRPr="003C07C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  <w:t>EFFECT OF LEARNING CYCLE LEARNING MODEL ON STUDENT PHYSICS LEARNING RESULTS</w:t>
      </w:r>
    </w:p>
    <w:p w:rsidR="003C07C0" w:rsidRPr="003C07C0" w:rsidRDefault="003C07C0" w:rsidP="003C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</w:pPr>
    </w:p>
    <w:p w:rsidR="003C07C0" w:rsidRPr="003C07C0" w:rsidRDefault="003C07C0" w:rsidP="003C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</w:pPr>
      <w:r w:rsidRPr="003C07C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  <w:t>MAYA NIRWANA LUBIS</w:t>
      </w:r>
    </w:p>
    <w:p w:rsidR="003C07C0" w:rsidRPr="003C07C0" w:rsidRDefault="003C07C0" w:rsidP="003C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id-ID"/>
        </w:rPr>
      </w:pPr>
    </w:p>
    <w:p w:rsidR="003C07C0" w:rsidRPr="003C07C0" w:rsidRDefault="003C07C0" w:rsidP="003C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d-ID"/>
        </w:rPr>
      </w:pPr>
    </w:p>
    <w:p w:rsidR="006D332C" w:rsidRDefault="006D332C" w:rsidP="006D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This research is based on the low learning result of physics student learning. </w:t>
      </w:r>
      <w:proofErr w:type="gramStart"/>
      <w:r w:rsidRPr="006D332C">
        <w:rPr>
          <w:rFonts w:ascii="Times New Roman" w:hAnsi="Times New Roman" w:cs="Times New Roman"/>
          <w:sz w:val="24"/>
          <w:szCs w:val="24"/>
          <w:lang w:val="en"/>
        </w:rPr>
        <w:t>In because teachers are less precise using a variety of learning models, so that the learning model becomes passive.</w:t>
      </w:r>
      <w:proofErr w:type="gramEnd"/>
    </w:p>
    <w:p w:rsidR="006D332C" w:rsidRDefault="006D332C" w:rsidP="006D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2C">
        <w:rPr>
          <w:rFonts w:ascii="Times New Roman" w:hAnsi="Times New Roman" w:cs="Times New Roman"/>
          <w:sz w:val="24"/>
          <w:szCs w:val="24"/>
          <w:lang w:val="en"/>
        </w:rPr>
        <w:br/>
        <w:t xml:space="preserve">The purpose of this study to determine the effect of Learning Cycle learning model on student physics learning outcomes. This study was conducted at MAS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Cipta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Simpang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Dolok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>, in the second semester class T.P 2016/2017, on the temperature change metering Temperature and Heat. The population of this study amounted to 75 students with the research sample is the totality of population samples (whole population).</w:t>
      </w:r>
    </w:p>
    <w:p w:rsidR="006D332C" w:rsidRDefault="006D332C" w:rsidP="006D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2C">
        <w:rPr>
          <w:rFonts w:ascii="Times New Roman" w:hAnsi="Times New Roman" w:cs="Times New Roman"/>
          <w:sz w:val="24"/>
          <w:szCs w:val="24"/>
          <w:lang w:val="en"/>
        </w:rPr>
        <w:br/>
        <w:t>Data obtained through research instrument obtained results as follows: learning groups using learning model Learning Cycle X ̅1 of 17.294. Groups using Conventional learning model X ̅2 value of 11,441.</w:t>
      </w:r>
    </w:p>
    <w:p w:rsidR="003C07C0" w:rsidRPr="006D332C" w:rsidRDefault="006D332C" w:rsidP="006D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</w:pPr>
      <w:r w:rsidRPr="006D332C">
        <w:rPr>
          <w:rFonts w:ascii="Times New Roman" w:hAnsi="Times New Roman" w:cs="Times New Roman"/>
          <w:sz w:val="24"/>
          <w:szCs w:val="24"/>
          <w:lang w:val="en"/>
        </w:rPr>
        <w:br/>
        <w:t xml:space="preserve">Based on the calculations performed, obtained normal and homogeneous distribution data. Hypothesis testing for experimental data and control class obtained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tcount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 of 7,471 and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ttabel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 1,669 means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tcount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&gt;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ttable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 then Ha hypothesis accepted. The conclusion of this research stated that there is influence of Learning Cycle on Student Learning Result of Student in X class MAS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Cipta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Simpang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D332C">
        <w:rPr>
          <w:rFonts w:ascii="Times New Roman" w:hAnsi="Times New Roman" w:cs="Times New Roman"/>
          <w:sz w:val="24"/>
          <w:szCs w:val="24"/>
          <w:lang w:val="en"/>
        </w:rPr>
        <w:t>Dolok</w:t>
      </w:r>
      <w:proofErr w:type="spellEnd"/>
      <w:r w:rsidRPr="006D332C">
        <w:rPr>
          <w:rFonts w:ascii="Times New Roman" w:hAnsi="Times New Roman" w:cs="Times New Roman"/>
          <w:sz w:val="24"/>
          <w:szCs w:val="24"/>
          <w:lang w:val="en"/>
        </w:rPr>
        <w:t xml:space="preserve"> T.P 2016/2017.</w:t>
      </w:r>
    </w:p>
    <w:p w:rsidR="002047F7" w:rsidRPr="003C07C0" w:rsidRDefault="002047F7">
      <w:pPr>
        <w:rPr>
          <w:rFonts w:ascii="Times New Roman" w:hAnsi="Times New Roman" w:cs="Times New Roman"/>
          <w:sz w:val="24"/>
          <w:szCs w:val="24"/>
        </w:rPr>
      </w:pPr>
    </w:p>
    <w:sectPr w:rsidR="002047F7" w:rsidRPr="003C07C0" w:rsidSect="006D332C">
      <w:footerReference w:type="default" r:id="rId7"/>
      <w:pgSz w:w="11906" w:h="16838"/>
      <w:pgMar w:top="2268" w:right="1701" w:bottom="1701" w:left="2268" w:header="720" w:footer="720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2C" w:rsidRDefault="006D332C" w:rsidP="006D332C">
      <w:pPr>
        <w:spacing w:after="0" w:line="240" w:lineRule="auto"/>
      </w:pPr>
      <w:r>
        <w:separator/>
      </w:r>
    </w:p>
  </w:endnote>
  <w:endnote w:type="continuationSeparator" w:id="0">
    <w:p w:rsidR="006D332C" w:rsidRDefault="006D332C" w:rsidP="006D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199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32C" w:rsidRDefault="006D33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D332C" w:rsidRDefault="006D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2C" w:rsidRDefault="006D332C" w:rsidP="006D332C">
      <w:pPr>
        <w:spacing w:after="0" w:line="240" w:lineRule="auto"/>
      </w:pPr>
      <w:r>
        <w:separator/>
      </w:r>
    </w:p>
  </w:footnote>
  <w:footnote w:type="continuationSeparator" w:id="0">
    <w:p w:rsidR="006D332C" w:rsidRDefault="006D332C" w:rsidP="006D3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E2"/>
    <w:rsid w:val="001218E2"/>
    <w:rsid w:val="0017786A"/>
    <w:rsid w:val="002047F7"/>
    <w:rsid w:val="003C07C0"/>
    <w:rsid w:val="003F384C"/>
    <w:rsid w:val="00666019"/>
    <w:rsid w:val="006D332C"/>
    <w:rsid w:val="00AD7BD3"/>
    <w:rsid w:val="00E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84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7C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D3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2C"/>
  </w:style>
  <w:style w:type="paragraph" w:styleId="Footer">
    <w:name w:val="footer"/>
    <w:basedOn w:val="Normal"/>
    <w:link w:val="FooterChar"/>
    <w:uiPriority w:val="99"/>
    <w:unhideWhenUsed/>
    <w:rsid w:val="006D3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84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7C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D3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2C"/>
  </w:style>
  <w:style w:type="paragraph" w:styleId="Footer">
    <w:name w:val="footer"/>
    <w:basedOn w:val="Normal"/>
    <w:link w:val="FooterChar"/>
    <w:uiPriority w:val="99"/>
    <w:unhideWhenUsed/>
    <w:rsid w:val="006D3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2017-08-02T04:07:00Z</cp:lastPrinted>
  <dcterms:created xsi:type="dcterms:W3CDTF">2017-08-01T08:54:00Z</dcterms:created>
  <dcterms:modified xsi:type="dcterms:W3CDTF">2017-08-02T04:08:00Z</dcterms:modified>
</cp:coreProperties>
</file>