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1E" w:rsidRPr="00875DAF" w:rsidRDefault="0080121E" w:rsidP="0080121E">
      <w:pPr>
        <w:spacing w:after="0" w:line="72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5DAF">
        <w:rPr>
          <w:rFonts w:ascii="Times New Roman" w:hAnsi="Times New Roman" w:cs="Times New Roman"/>
          <w:b/>
        </w:rPr>
        <w:t>DAFTAR PUSTAKA</w:t>
      </w:r>
    </w:p>
    <w:p w:rsidR="0080121E" w:rsidRPr="00875DAF" w:rsidRDefault="0080121E" w:rsidP="0080121E">
      <w:pPr>
        <w:spacing w:after="0" w:line="480" w:lineRule="auto"/>
        <w:ind w:left="851" w:hanging="851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Arikunto, Suharsimi. 2013. </w:t>
      </w:r>
      <w:r w:rsidRPr="00875DAF">
        <w:rPr>
          <w:rFonts w:ascii="Times New Roman" w:hAnsi="Times New Roman" w:cs="Times New Roman"/>
          <w:i/>
        </w:rPr>
        <w:t xml:space="preserve">Prosedur Penelitian Suatu Pendekatan Praktik. </w:t>
      </w:r>
      <w:r w:rsidRPr="00875DAF">
        <w:rPr>
          <w:rFonts w:ascii="Times New Roman" w:hAnsi="Times New Roman" w:cs="Times New Roman"/>
        </w:rPr>
        <w:t>Jakarta: Renika Cipta.</w:t>
      </w:r>
    </w:p>
    <w:p w:rsidR="0080121E" w:rsidRPr="00875DAF" w:rsidRDefault="0080121E" w:rsidP="008012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Burhan Bungin. 2006. </w:t>
      </w:r>
      <w:r w:rsidRPr="00875DAF">
        <w:rPr>
          <w:rFonts w:ascii="Times New Roman" w:hAnsi="Times New Roman" w:cs="Times New Roman"/>
          <w:i/>
        </w:rPr>
        <w:t>Sosiologi Komunikasi</w:t>
      </w:r>
      <w:r w:rsidRPr="00875DAF">
        <w:rPr>
          <w:rFonts w:ascii="Times New Roman" w:hAnsi="Times New Roman" w:cs="Times New Roman"/>
        </w:rPr>
        <w:t>. Jakarta: Kencana Prenada Group</w:t>
      </w:r>
    </w:p>
    <w:p w:rsidR="0080121E" w:rsidRPr="00875DAF" w:rsidRDefault="0080121E" w:rsidP="0080121E">
      <w:pPr>
        <w:spacing w:after="0" w:line="480" w:lineRule="auto"/>
        <w:ind w:left="851" w:hanging="851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Captain Bob. 1999. </w:t>
      </w:r>
      <w:r w:rsidRPr="00875DAF">
        <w:rPr>
          <w:rFonts w:ascii="Times New Roman" w:hAnsi="Times New Roman" w:cs="Times New Roman"/>
          <w:i/>
        </w:rPr>
        <w:t>Fire Up Comunication Skills</w:t>
      </w:r>
      <w:r w:rsidRPr="00875DAF">
        <w:rPr>
          <w:rFonts w:ascii="Times New Roman" w:hAnsi="Times New Roman" w:cs="Times New Roman"/>
        </w:rPr>
        <w:t>. California: Pt Bhuana Ilmu Populer</w:t>
      </w:r>
    </w:p>
    <w:p w:rsidR="0080121E" w:rsidRPr="00875DAF" w:rsidRDefault="0080121E" w:rsidP="0080121E">
      <w:pPr>
        <w:spacing w:after="0" w:line="480" w:lineRule="auto"/>
        <w:ind w:left="851" w:hanging="851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Nasution, Ahmad Sukri. Dkk. 2003. </w:t>
      </w:r>
      <w:r w:rsidRPr="00875DAF">
        <w:rPr>
          <w:rFonts w:ascii="Times New Roman" w:hAnsi="Times New Roman" w:cs="Times New Roman"/>
          <w:i/>
        </w:rPr>
        <w:t>Pedoman penulisan skripsi Mahasiswa Fakultas Keguruan Dan Ilmu Pendidikan UMN Al-Waslhiyah</w:t>
      </w:r>
      <w:r w:rsidRPr="00875DAF">
        <w:rPr>
          <w:rFonts w:ascii="Times New Roman" w:hAnsi="Times New Roman" w:cs="Times New Roman"/>
        </w:rPr>
        <w:t>. Medan: Universitas Muslim Nusantara Al-Washliyah</w:t>
      </w:r>
    </w:p>
    <w:p w:rsidR="0080121E" w:rsidRPr="00875DAF" w:rsidRDefault="0080121E" w:rsidP="0080121E">
      <w:pPr>
        <w:spacing w:after="0" w:line="480" w:lineRule="auto"/>
        <w:ind w:left="851" w:hanging="851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Prayitno. 2012. </w:t>
      </w:r>
      <w:r w:rsidRPr="00875DAF">
        <w:rPr>
          <w:rFonts w:ascii="Times New Roman" w:hAnsi="Times New Roman" w:cs="Times New Roman"/>
          <w:i/>
        </w:rPr>
        <w:t>Jenis Layanan dan Kegiatan Pendukung Konseling</w:t>
      </w:r>
      <w:r w:rsidRPr="00875DAF">
        <w:rPr>
          <w:rFonts w:ascii="Times New Roman" w:hAnsi="Times New Roman" w:cs="Times New Roman"/>
        </w:rPr>
        <w:t>.Padang</w:t>
      </w:r>
    </w:p>
    <w:p w:rsidR="0080121E" w:rsidRPr="00875DAF" w:rsidRDefault="0080121E" w:rsidP="0080121E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Prayitno. Amti Erman. 2004. </w:t>
      </w:r>
      <w:r w:rsidRPr="00875DAF">
        <w:rPr>
          <w:rFonts w:ascii="Times New Roman" w:hAnsi="Times New Roman" w:cs="Times New Roman"/>
          <w:i/>
        </w:rPr>
        <w:t>Dasar-Dasar Bimbingan Dan Konseling</w:t>
      </w:r>
      <w:r w:rsidRPr="00875DAF">
        <w:rPr>
          <w:rFonts w:ascii="Times New Roman" w:hAnsi="Times New Roman" w:cs="Times New Roman"/>
        </w:rPr>
        <w:t>. Jakarta: Renika Cipta</w:t>
      </w:r>
    </w:p>
    <w:p w:rsidR="0080121E" w:rsidRPr="00875DAF" w:rsidRDefault="0080121E" w:rsidP="0080121E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Selameto. 2010. </w:t>
      </w:r>
      <w:r w:rsidRPr="00875DAF">
        <w:rPr>
          <w:rFonts w:ascii="Times New Roman" w:hAnsi="Times New Roman" w:cs="Times New Roman"/>
          <w:i/>
        </w:rPr>
        <w:t>Belajar dan faktor-faktor yang mempengaruhi</w:t>
      </w:r>
      <w:r w:rsidRPr="00875DAF">
        <w:rPr>
          <w:rFonts w:ascii="Times New Roman" w:hAnsi="Times New Roman" w:cs="Times New Roman"/>
        </w:rPr>
        <w:t>. Jakarta: Renika Cipta</w:t>
      </w:r>
    </w:p>
    <w:p w:rsidR="0080121E" w:rsidRPr="00875DAF" w:rsidRDefault="0080121E" w:rsidP="008012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Silfia Hanani. 2017. </w:t>
      </w:r>
      <w:r w:rsidRPr="00875DAF">
        <w:rPr>
          <w:rFonts w:ascii="Times New Roman" w:hAnsi="Times New Roman" w:cs="Times New Roman"/>
          <w:i/>
        </w:rPr>
        <w:t>Komunikasi antarpribadi</w:t>
      </w:r>
      <w:r w:rsidRPr="00875DAF">
        <w:rPr>
          <w:rFonts w:ascii="Times New Roman" w:hAnsi="Times New Roman" w:cs="Times New Roman"/>
        </w:rPr>
        <w:t>. Yogyakarta: AR-Ruzz Media</w:t>
      </w:r>
    </w:p>
    <w:p w:rsidR="0080121E" w:rsidRPr="00875DAF" w:rsidRDefault="0080121E" w:rsidP="0080121E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Sugiyono. 2015. </w:t>
      </w:r>
      <w:r w:rsidRPr="00875DAF">
        <w:rPr>
          <w:rFonts w:ascii="Times New Roman" w:hAnsi="Times New Roman" w:cs="Times New Roman"/>
          <w:i/>
        </w:rPr>
        <w:t>Metode Penelitian Kuantitatif Kualitatif dan R &amp; D</w:t>
      </w:r>
      <w:r w:rsidRPr="00875DAF">
        <w:rPr>
          <w:rFonts w:ascii="Times New Roman" w:hAnsi="Times New Roman" w:cs="Times New Roman"/>
        </w:rPr>
        <w:t>. Bandung: Alfabeta.</w:t>
      </w:r>
    </w:p>
    <w:p w:rsidR="0080121E" w:rsidRPr="00875DAF" w:rsidRDefault="0080121E" w:rsidP="0080121E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Sukardi, Ketut, Dewa. 2010. </w:t>
      </w:r>
      <w:r w:rsidRPr="00875DAF">
        <w:rPr>
          <w:rFonts w:ascii="Times New Roman" w:hAnsi="Times New Roman" w:cs="Times New Roman"/>
          <w:i/>
        </w:rPr>
        <w:t>Pengantar Pelaksanaan Program Bimbingan dan Konseling. Jakarta</w:t>
      </w:r>
      <w:r w:rsidRPr="00875DAF">
        <w:rPr>
          <w:rFonts w:ascii="Times New Roman" w:hAnsi="Times New Roman" w:cs="Times New Roman"/>
        </w:rPr>
        <w:t xml:space="preserve"> : Renika Cipta</w:t>
      </w:r>
    </w:p>
    <w:p w:rsidR="0080121E" w:rsidRPr="00875DAF" w:rsidRDefault="0080121E" w:rsidP="0080121E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Taufik. 2012. </w:t>
      </w:r>
      <w:r w:rsidRPr="00875DAF">
        <w:rPr>
          <w:rFonts w:ascii="Times New Roman" w:hAnsi="Times New Roman" w:cs="Times New Roman"/>
          <w:i/>
        </w:rPr>
        <w:t xml:space="preserve">Empaty pendekatan psikologi sosial. </w:t>
      </w:r>
      <w:r w:rsidRPr="00875DAF">
        <w:rPr>
          <w:rFonts w:ascii="Times New Roman" w:hAnsi="Times New Roman" w:cs="Times New Roman"/>
        </w:rPr>
        <w:t>Jakarta : Rajawali pers</w:t>
      </w:r>
    </w:p>
    <w:p w:rsidR="0080121E" w:rsidRPr="00875DAF" w:rsidRDefault="0080121E" w:rsidP="0080121E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875DAF">
        <w:rPr>
          <w:rFonts w:ascii="Times New Roman" w:hAnsi="Times New Roman" w:cs="Times New Roman"/>
        </w:rPr>
        <w:t xml:space="preserve">Walgito, Bimo. 2003. </w:t>
      </w:r>
      <w:r w:rsidRPr="00875DAF">
        <w:rPr>
          <w:rFonts w:ascii="Times New Roman" w:hAnsi="Times New Roman" w:cs="Times New Roman"/>
          <w:i/>
        </w:rPr>
        <w:t>Psikologi Sosial (Suatu Pengantar).</w:t>
      </w:r>
      <w:r w:rsidRPr="00875DAF">
        <w:rPr>
          <w:rFonts w:ascii="Times New Roman" w:hAnsi="Times New Roman" w:cs="Times New Roman"/>
        </w:rPr>
        <w:t xml:space="preserve"> Yogyakarta : C.V And</w:t>
      </w:r>
    </w:p>
    <w:p w:rsidR="0056715E" w:rsidRPr="00875DAF" w:rsidRDefault="0056715E">
      <w:pPr>
        <w:rPr>
          <w:rFonts w:ascii="Times New Roman" w:hAnsi="Times New Roman" w:cs="Times New Roman"/>
        </w:rPr>
      </w:pPr>
    </w:p>
    <w:sectPr w:rsidR="0056715E" w:rsidRPr="00875DAF" w:rsidSect="00E638FE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454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52" w:rsidRDefault="00693B52" w:rsidP="00693B52">
      <w:pPr>
        <w:spacing w:after="0" w:line="240" w:lineRule="auto"/>
      </w:pPr>
      <w:r>
        <w:separator/>
      </w:r>
    </w:p>
  </w:endnote>
  <w:endnote w:type="continuationSeparator" w:id="0">
    <w:p w:rsidR="00693B52" w:rsidRDefault="00693B52" w:rsidP="0069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132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22101" w:rsidRPr="00BC7F93" w:rsidRDefault="00693B52">
        <w:pPr>
          <w:pStyle w:val="Footer"/>
          <w:jc w:val="center"/>
          <w:rPr>
            <w:rFonts w:ascii="Times New Roman" w:hAnsi="Times New Roman" w:cs="Times New Roman"/>
          </w:rPr>
        </w:pPr>
        <w:r w:rsidRPr="00BC7F93">
          <w:rPr>
            <w:rFonts w:ascii="Times New Roman" w:hAnsi="Times New Roman" w:cs="Times New Roman"/>
          </w:rPr>
          <w:fldChar w:fldCharType="begin"/>
        </w:r>
        <w:r w:rsidR="00BE0118" w:rsidRPr="00BC7F93">
          <w:rPr>
            <w:rFonts w:ascii="Times New Roman" w:hAnsi="Times New Roman" w:cs="Times New Roman"/>
          </w:rPr>
          <w:instrText xml:space="preserve"> PAGE   \* MERGEFORMAT </w:instrText>
        </w:r>
        <w:r w:rsidRPr="00BC7F93">
          <w:rPr>
            <w:rFonts w:ascii="Times New Roman" w:hAnsi="Times New Roman" w:cs="Times New Roman"/>
          </w:rPr>
          <w:fldChar w:fldCharType="separate"/>
        </w:r>
        <w:r w:rsidR="00E638FE">
          <w:rPr>
            <w:rFonts w:ascii="Times New Roman" w:hAnsi="Times New Roman" w:cs="Times New Roman"/>
            <w:noProof/>
          </w:rPr>
          <w:t>53</w:t>
        </w:r>
        <w:r w:rsidRPr="00BC7F9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22101" w:rsidRDefault="00E63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941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638FE" w:rsidRPr="00E638FE" w:rsidRDefault="00E638FE">
        <w:pPr>
          <w:pStyle w:val="Footer"/>
          <w:jc w:val="center"/>
          <w:rPr>
            <w:rFonts w:ascii="Times New Roman" w:hAnsi="Times New Roman" w:cs="Times New Roman"/>
          </w:rPr>
        </w:pPr>
        <w:r w:rsidRPr="00E638FE">
          <w:rPr>
            <w:rFonts w:ascii="Times New Roman" w:hAnsi="Times New Roman" w:cs="Times New Roman"/>
          </w:rPr>
          <w:fldChar w:fldCharType="begin"/>
        </w:r>
        <w:r w:rsidRPr="00E638FE">
          <w:rPr>
            <w:rFonts w:ascii="Times New Roman" w:hAnsi="Times New Roman" w:cs="Times New Roman"/>
          </w:rPr>
          <w:instrText xml:space="preserve"> PAGE   \* MERGEFORMAT </w:instrText>
        </w:r>
        <w:r w:rsidRPr="00E638F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53</w:t>
        </w:r>
        <w:r w:rsidRPr="00E638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38FE" w:rsidRDefault="00E6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52" w:rsidRDefault="00693B52" w:rsidP="00693B52">
      <w:pPr>
        <w:spacing w:after="0" w:line="240" w:lineRule="auto"/>
      </w:pPr>
      <w:r>
        <w:separator/>
      </w:r>
    </w:p>
  </w:footnote>
  <w:footnote w:type="continuationSeparator" w:id="0">
    <w:p w:rsidR="00693B52" w:rsidRDefault="00693B52" w:rsidP="0069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7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38FE" w:rsidRDefault="00E638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E638FE" w:rsidRDefault="00E63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21E"/>
    <w:rsid w:val="0017731B"/>
    <w:rsid w:val="0056715E"/>
    <w:rsid w:val="00693B52"/>
    <w:rsid w:val="0080121E"/>
    <w:rsid w:val="00875DAF"/>
    <w:rsid w:val="00B15C63"/>
    <w:rsid w:val="00BE0118"/>
    <w:rsid w:val="00E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1E"/>
    <w:rPr>
      <w:rFonts w:ascii="Microsoft Sans Serif" w:hAnsi="Microsoft Sans Serif" w:cs="Microsoft Sans Seri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1E"/>
    <w:rPr>
      <w:rFonts w:ascii="Microsoft Sans Serif" w:hAnsi="Microsoft Sans Serif" w:cs="Microsoft Sans Serif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6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FE"/>
    <w:rPr>
      <w:rFonts w:ascii="Microsoft Sans Serif" w:hAnsi="Microsoft Sans Serif" w:cs="Microsoft Sans Serif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user</cp:lastModifiedBy>
  <cp:revision>4</cp:revision>
  <cp:lastPrinted>2018-07-13T03:45:00Z</cp:lastPrinted>
  <dcterms:created xsi:type="dcterms:W3CDTF">2018-04-17T07:50:00Z</dcterms:created>
  <dcterms:modified xsi:type="dcterms:W3CDTF">2018-07-13T03:58:00Z</dcterms:modified>
</cp:coreProperties>
</file>