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0E" w:rsidRPr="007033D5" w:rsidRDefault="0001370E" w:rsidP="0001370E">
      <w:pPr>
        <w:pStyle w:val="Heading1"/>
        <w:spacing w:line="240" w:lineRule="auto"/>
        <w:jc w:val="center"/>
        <w:rPr>
          <w:rFonts w:asciiTheme="majorBidi" w:hAnsiTheme="majorBidi"/>
          <w:color w:val="auto"/>
          <w:sz w:val="24"/>
          <w:szCs w:val="24"/>
          <w:lang w:val="en-US"/>
        </w:rPr>
      </w:pPr>
      <w:r w:rsidRPr="007033D5">
        <w:rPr>
          <w:rFonts w:asciiTheme="majorBidi" w:hAnsiTheme="majorBidi"/>
          <w:color w:val="auto"/>
          <w:sz w:val="24"/>
          <w:szCs w:val="24"/>
          <w:lang w:val="en-US"/>
        </w:rPr>
        <w:t>ABSTRAK</w:t>
      </w:r>
    </w:p>
    <w:p w:rsidR="0001370E" w:rsidRPr="007033D5" w:rsidRDefault="0001370E" w:rsidP="0001370E">
      <w:pPr>
        <w:rPr>
          <w:rFonts w:asciiTheme="majorBidi" w:hAnsiTheme="majorBidi" w:cstheme="majorBidi"/>
          <w:b/>
          <w:bCs/>
          <w:szCs w:val="24"/>
          <w:lang w:val="en-US"/>
        </w:rPr>
      </w:pPr>
    </w:p>
    <w:p w:rsidR="0001370E" w:rsidRPr="007033D5" w:rsidRDefault="0001370E" w:rsidP="0001370E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7033D5">
        <w:rPr>
          <w:rFonts w:asciiTheme="majorBidi" w:hAnsiTheme="majorBidi" w:cstheme="majorBidi"/>
          <w:b/>
          <w:bCs/>
          <w:szCs w:val="24"/>
          <w:lang w:val="en-US"/>
        </w:rPr>
        <w:t xml:space="preserve">PENGARUH MOTIVASI KERJA DAN GAYA KEPEMIMPINAN PARTISIPATIF TERHADAP KINERJA APARATUR SIPIL </w:t>
      </w:r>
    </w:p>
    <w:p w:rsidR="0001370E" w:rsidRPr="007033D5" w:rsidRDefault="0001370E" w:rsidP="0001370E">
      <w:pPr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7033D5">
        <w:rPr>
          <w:rFonts w:asciiTheme="majorBidi" w:hAnsiTheme="majorBidi" w:cstheme="majorBidi"/>
          <w:b/>
          <w:bCs/>
          <w:szCs w:val="24"/>
          <w:lang w:val="en-US"/>
        </w:rPr>
        <w:t xml:space="preserve">NEGARA PADA KANTOR CAMAT PERBAUNGAN </w:t>
      </w:r>
    </w:p>
    <w:p w:rsidR="0001370E" w:rsidRPr="007033D5" w:rsidRDefault="0001370E" w:rsidP="0001370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7033D5">
        <w:rPr>
          <w:rFonts w:asciiTheme="majorBidi" w:hAnsiTheme="majorBidi" w:cstheme="majorBidi"/>
          <w:b/>
          <w:bCs/>
          <w:szCs w:val="24"/>
          <w:lang w:val="en-US"/>
        </w:rPr>
        <w:t>KABUPATEN SERDANG BEDAGAI</w:t>
      </w:r>
    </w:p>
    <w:p w:rsidR="0001370E" w:rsidRPr="007033D5" w:rsidRDefault="0001370E" w:rsidP="0001370E">
      <w:pPr>
        <w:pStyle w:val="Heading1"/>
        <w:spacing w:line="240" w:lineRule="auto"/>
        <w:jc w:val="center"/>
        <w:rPr>
          <w:rFonts w:asciiTheme="majorBidi" w:hAnsiTheme="majorBidi"/>
          <w:color w:val="auto"/>
          <w:sz w:val="24"/>
          <w:szCs w:val="24"/>
          <w:lang w:val="en-US"/>
        </w:rPr>
      </w:pPr>
      <w:proofErr w:type="gramStart"/>
      <w:r w:rsidRPr="007033D5">
        <w:rPr>
          <w:rFonts w:asciiTheme="majorBidi" w:hAnsiTheme="majorBidi"/>
          <w:color w:val="auto"/>
          <w:sz w:val="24"/>
          <w:szCs w:val="24"/>
          <w:lang w:val="en-US"/>
        </w:rPr>
        <w:t>OLEH :</w:t>
      </w:r>
      <w:proofErr w:type="gramEnd"/>
    </w:p>
    <w:p w:rsidR="0001370E" w:rsidRPr="007033D5" w:rsidRDefault="0001370E" w:rsidP="0001370E">
      <w:pPr>
        <w:rPr>
          <w:rFonts w:asciiTheme="majorBidi" w:hAnsiTheme="majorBidi" w:cstheme="majorBidi"/>
          <w:b/>
          <w:bCs/>
          <w:szCs w:val="24"/>
          <w:lang w:val="en-US"/>
        </w:rPr>
      </w:pPr>
    </w:p>
    <w:p w:rsidR="0001370E" w:rsidRPr="007033D5" w:rsidRDefault="0001370E" w:rsidP="0001370E">
      <w:pPr>
        <w:jc w:val="center"/>
        <w:rPr>
          <w:rFonts w:asciiTheme="majorBidi" w:hAnsiTheme="majorBidi" w:cstheme="majorBidi"/>
          <w:b/>
          <w:bCs/>
          <w:szCs w:val="24"/>
          <w:u w:val="single"/>
          <w:lang w:val="en-US"/>
        </w:rPr>
      </w:pPr>
      <w:r w:rsidRPr="007033D5">
        <w:rPr>
          <w:rFonts w:asciiTheme="majorBidi" w:hAnsiTheme="majorBidi" w:cstheme="majorBidi"/>
          <w:b/>
          <w:bCs/>
          <w:szCs w:val="24"/>
          <w:u w:val="single"/>
          <w:lang w:val="en-US"/>
        </w:rPr>
        <w:t>AHMAD TARMIZI</w:t>
      </w:r>
    </w:p>
    <w:p w:rsidR="0001370E" w:rsidRPr="007033D5" w:rsidRDefault="0001370E" w:rsidP="0001370E">
      <w:pPr>
        <w:jc w:val="center"/>
        <w:rPr>
          <w:rFonts w:asciiTheme="majorBidi" w:hAnsiTheme="majorBidi" w:cstheme="majorBidi"/>
          <w:b/>
          <w:bCs/>
          <w:szCs w:val="24"/>
          <w:u w:val="single"/>
          <w:lang w:val="en-US"/>
        </w:rPr>
      </w:pPr>
      <w:r w:rsidRPr="007033D5">
        <w:rPr>
          <w:rFonts w:asciiTheme="majorBidi" w:hAnsiTheme="majorBidi" w:cstheme="majorBidi"/>
          <w:b/>
          <w:bCs/>
          <w:szCs w:val="24"/>
        </w:rPr>
        <w:t xml:space="preserve">NPM. </w:t>
      </w:r>
      <w:r w:rsidRPr="007033D5">
        <w:rPr>
          <w:rFonts w:asciiTheme="majorBidi" w:hAnsiTheme="majorBidi" w:cstheme="majorBidi"/>
          <w:b/>
          <w:bCs/>
          <w:szCs w:val="24"/>
          <w:lang w:val="en-US"/>
        </w:rPr>
        <w:t>173114424</w:t>
      </w:r>
    </w:p>
    <w:p w:rsidR="0001370E" w:rsidRPr="007033D5" w:rsidRDefault="0001370E" w:rsidP="0001370E">
      <w:pPr>
        <w:pStyle w:val="Heading1"/>
        <w:spacing w:line="24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Penelitian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ini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bertujuan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untuk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mengetahui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menganalisis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7033D5">
        <w:rPr>
          <w:rFonts w:asciiTheme="majorBidi" w:hAnsiTheme="majorBidi"/>
          <w:b w:val="0"/>
          <w:bCs w:val="0"/>
          <w:color w:val="auto"/>
          <w:spacing w:val="-2"/>
          <w:sz w:val="24"/>
          <w:szCs w:val="24"/>
        </w:rPr>
        <w:t xml:space="preserve">pengaruh motivasi kerja dan </w:t>
      </w:r>
      <w:proofErr w:type="gramStart"/>
      <w:r w:rsidRPr="007033D5">
        <w:rPr>
          <w:rFonts w:asciiTheme="majorBidi" w:hAnsiTheme="majorBidi"/>
          <w:b w:val="0"/>
          <w:bCs w:val="0"/>
          <w:color w:val="auto"/>
          <w:spacing w:val="-2"/>
          <w:sz w:val="24"/>
          <w:szCs w:val="24"/>
        </w:rPr>
        <w:t>gaya</w:t>
      </w:r>
      <w:proofErr w:type="gramEnd"/>
      <w:r w:rsidRPr="007033D5">
        <w:rPr>
          <w:rFonts w:asciiTheme="majorBidi" w:hAnsiTheme="majorBidi"/>
          <w:b w:val="0"/>
          <w:bCs w:val="0"/>
          <w:color w:val="auto"/>
          <w:spacing w:val="-2"/>
          <w:sz w:val="24"/>
          <w:szCs w:val="24"/>
        </w:rPr>
        <w:t xml:space="preserve"> kepemimpinan partisipatif terhadap kinerja Aparatur Sipil Negara Pada Kantor Camat Perbaungan Kabupaten Serdang Bedagai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. </w:t>
      </w:r>
      <w:proofErr w:type="spellStart"/>
      <w:proofErr w:type="gram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Teknik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pengambilan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sampel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mengg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unakan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sampel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jenuh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berjumlah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31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responden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Metode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pengumpulan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data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menggunakan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angket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/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kuesioner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regresi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linear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berganda</w:t>
      </w:r>
      <w:proofErr w:type="spellEnd"/>
      <w:r w:rsidRPr="005422D0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diperoleh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persamaan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 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</w:rPr>
        <w:t>Y</w:t>
      </w:r>
      <w:proofErr w:type="gram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= 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1,846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+ 0,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518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X1 + 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0,430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</w:rPr>
        <w:t>X2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. 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Pada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hipotesis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secara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parsial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(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t)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motivasi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kerja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berpengaruh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positif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kinerja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pegawai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dengan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t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hitung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&gt; t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(4,161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&gt;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2,048)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0,000 &lt; 0,05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gaya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kepemimpinan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partisipatif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berpengaruh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positif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kinerja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pegawai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dengan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t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hitung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&gt; t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(3,874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&gt;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2,048)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0,001 &lt; 0,05.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Hasil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hipotesis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secara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simultan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(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F)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motivasi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kerja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gaya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kepemimpinan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partisipatif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berpengaruh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positif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kinerja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pegawai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dengan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F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hitung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&gt; F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(103,319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&gt;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3</w:t>
      </w:r>
      <w:proofErr w:type="gram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,34</w:t>
      </w:r>
      <w:proofErr w:type="gram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)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0,000 &lt; 0,05.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Hasil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koefisien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determinasi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(R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vertAlign w:val="superscript"/>
          <w:lang w:val="en-US"/>
        </w:rPr>
        <w:t>2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)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diperoleh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Adjusted </w:t>
      </w:r>
      <w:r w:rsidRPr="007033D5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  <w:lang w:val="en-US"/>
        </w:rPr>
        <w:t xml:space="preserve">R Square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0,872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artinya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kinerja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pegawai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dapat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dijelaskan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87,2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%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oleh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motivasi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kerja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gaya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kepemimpinan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part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isipatif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sementara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sisanya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12,8</w:t>
      </w:r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%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dijelaskan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oleh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lain yang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tidak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dimasukkan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dalam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penelitian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ini</w:t>
      </w:r>
      <w:proofErr w:type="spellEnd"/>
      <w:r w:rsidRPr="007033D5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.</w:t>
      </w:r>
    </w:p>
    <w:p w:rsidR="0001370E" w:rsidRPr="007033D5" w:rsidRDefault="0001370E" w:rsidP="0001370E">
      <w:pPr>
        <w:rPr>
          <w:rFonts w:asciiTheme="majorBidi" w:hAnsiTheme="majorBidi" w:cstheme="majorBidi"/>
          <w:szCs w:val="24"/>
          <w:lang w:val="en-US"/>
        </w:rPr>
      </w:pPr>
    </w:p>
    <w:p w:rsidR="0001370E" w:rsidRPr="00097B65" w:rsidRDefault="0001370E" w:rsidP="0001370E">
      <w:pPr>
        <w:rPr>
          <w:rFonts w:asciiTheme="majorBidi" w:hAnsiTheme="majorBidi" w:cstheme="majorBidi"/>
          <w:szCs w:val="24"/>
        </w:rPr>
      </w:pPr>
      <w:r w:rsidRPr="00097B65">
        <w:rPr>
          <w:rFonts w:asciiTheme="majorBidi" w:hAnsiTheme="majorBidi" w:cstheme="majorBidi"/>
          <w:szCs w:val="24"/>
          <w:lang w:val="en-US"/>
        </w:rPr>
        <w:t>Kata Kunci : Motivasi Kerja, Gaya Kepemimpinan Partisipatif dan Kinerja</w:t>
      </w:r>
    </w:p>
    <w:p w:rsidR="0001370E" w:rsidRDefault="0001370E" w:rsidP="0001370E">
      <w:pPr>
        <w:rPr>
          <w:b/>
        </w:rPr>
      </w:pPr>
    </w:p>
    <w:p w:rsidR="004D328E" w:rsidRPr="0001370E" w:rsidRDefault="0001370E" w:rsidP="0001370E">
      <w:r>
        <w:rPr>
          <w:b/>
        </w:rPr>
        <w:br w:type="column"/>
      </w:r>
    </w:p>
    <w:sectPr w:rsidR="004D328E" w:rsidRPr="0001370E" w:rsidSect="00906BB4">
      <w:footerReference w:type="default" r:id="rId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E" w:rsidRDefault="008E7778" w:rsidP="008F7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70E">
      <w:rPr>
        <w:rStyle w:val="PageNumber"/>
      </w:rPr>
      <w:t>1</w:t>
    </w:r>
    <w:r>
      <w:rPr>
        <w:rStyle w:val="PageNumber"/>
      </w:rPr>
      <w:fldChar w:fldCharType="end"/>
    </w:r>
  </w:p>
  <w:p w:rsidR="0072152E" w:rsidRDefault="008E7778" w:rsidP="007016AD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906BB4"/>
    <w:rsid w:val="0001370E"/>
    <w:rsid w:val="004D328E"/>
    <w:rsid w:val="008E7778"/>
    <w:rsid w:val="00906BB4"/>
    <w:rsid w:val="00FC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7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0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C5B20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2022-02-22T02:58:00Z</dcterms:created>
  <dcterms:modified xsi:type="dcterms:W3CDTF">2022-02-22T02:58:00Z</dcterms:modified>
</cp:coreProperties>
</file>