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5" w:rsidRDefault="00BC2065" w:rsidP="00BC2065">
      <w:pPr>
        <w:shd w:val="clear" w:color="auto" w:fill="FFFFFF" w:themeFill="background1"/>
        <w:tabs>
          <w:tab w:val="left" w:leader="middleDot" w:pos="7655"/>
          <w:tab w:val="left" w:pos="7938"/>
        </w:tabs>
        <w:spacing w:line="240" w:lineRule="auto"/>
        <w:jc w:val="center"/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  <w:t xml:space="preserve">ABSTRAK </w:t>
      </w:r>
    </w:p>
    <w:p w:rsidR="00BC2065" w:rsidRDefault="00BC2065" w:rsidP="00BC206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065" w:rsidRDefault="00BC2065" w:rsidP="00BC206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065" w:rsidRDefault="00BC2065" w:rsidP="00BC20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KEPUASAN KERJA TERHADAP PRODUKTIVITAS KERJA BAGIAN PRODUKSI PADA PT. TIMBANG DELI </w:t>
      </w:r>
    </w:p>
    <w:p w:rsidR="00BC2065" w:rsidRDefault="00BC2065" w:rsidP="00BC206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INDONESIA GALANG DELI SERDANG</w:t>
      </w:r>
    </w:p>
    <w:p w:rsidR="00BC2065" w:rsidRDefault="00BC2065" w:rsidP="00BC206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C2065" w:rsidRDefault="00BC2065" w:rsidP="00BC206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C2065" w:rsidRDefault="00BC2065" w:rsidP="00BC206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C2065" w:rsidRDefault="00BC2065" w:rsidP="00BC20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JUANDA</w:t>
      </w:r>
    </w:p>
    <w:p w:rsidR="00BC2065" w:rsidRDefault="00BC2065" w:rsidP="00BC20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173114037</w:t>
      </w:r>
    </w:p>
    <w:p w:rsidR="00BC2065" w:rsidRDefault="00BC2065" w:rsidP="00BC2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065" w:rsidRDefault="00BC2065" w:rsidP="00BC2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065" w:rsidRPr="006D7D7E" w:rsidRDefault="00BC2065" w:rsidP="00BC2065">
      <w:pPr>
        <w:spacing w:line="240" w:lineRule="auto"/>
        <w:ind w:left="0" w:firstLine="15"/>
        <w:rPr>
          <w:rFonts w:ascii="Times New Roman" w:eastAsia="Roboto-Regular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</w:t>
      </w:r>
      <w:r w:rsidRPr="00D3697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Timbang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Deli Indonesia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Galang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Roboto-Regular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D36978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Timbang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Deli Indonesia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Galang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200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Roboto-Regular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67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978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Timbang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Deli Indonesia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Galang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Deli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eastAsia="Roboto-Regular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Roboto-Regular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Roboto-Regular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Roboto-Regular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SPSS 20.0 </w:t>
      </w:r>
      <w:r>
        <w:rPr>
          <w:rFonts w:ascii="Times New Roman" w:eastAsia="Roboto-Regular" w:hAnsi="Times New Roman" w:cs="Times New Roman"/>
          <w:i/>
          <w:iCs/>
          <w:sz w:val="24"/>
          <w:szCs w:val="24"/>
        </w:rPr>
        <w:t>for windows</w:t>
      </w:r>
      <w:r>
        <w:rPr>
          <w:rFonts w:ascii="Times New Roman" w:eastAsia="Roboto-Regular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="Roboto-Regular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85">
        <w:rPr>
          <w:rFonts w:ascii="Times New Roman" w:hAnsi="Times New Roman" w:cs="Times New Roman"/>
          <w:sz w:val="24"/>
          <w:szCs w:val="24"/>
        </w:rPr>
        <w:t xml:space="preserve">Y = </w:t>
      </w:r>
      <w:r w:rsidRPr="00652805">
        <w:rPr>
          <w:rFonts w:ascii="Times New Roman" w:hAnsi="Times New Roman" w:cs="Times New Roman"/>
          <w:color w:val="000000"/>
          <w:sz w:val="24"/>
          <w:szCs w:val="24"/>
        </w:rPr>
        <w:t>9.736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85">
        <w:rPr>
          <w:rFonts w:ascii="Times New Roman" w:hAnsi="Times New Roman" w:cs="Times New Roman"/>
          <w:sz w:val="24"/>
          <w:szCs w:val="24"/>
        </w:rPr>
        <w:t xml:space="preserve">+ </w:t>
      </w:r>
      <w:r w:rsidRPr="0065280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652805">
        <w:rPr>
          <w:rFonts w:ascii="Times New Roman" w:hAnsi="Times New Roman" w:cs="Times New Roman"/>
          <w:color w:val="000000"/>
          <w:sz w:val="24"/>
          <w:szCs w:val="24"/>
        </w:rPr>
        <w:t>.619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8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03485">
        <w:rPr>
          <w:rFonts w:ascii="Times New Roman" w:hAnsi="Times New Roman" w:cs="Times New Roman"/>
          <w:sz w:val="24"/>
          <w:szCs w:val="24"/>
        </w:rPr>
        <w:t xml:space="preserve">+ </w:t>
      </w:r>
      <w:r w:rsidRPr="00D0348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4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8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8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8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03485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D03485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D0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(X) 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r w:rsidRPr="000709E3">
        <w:rPr>
          <w:rFonts w:ascii="Times New Roman" w:hAnsi="Times New Roman" w:cs="Times New Roman"/>
          <w:color w:val="000000"/>
          <w:sz w:val="24"/>
          <w:szCs w:val="24"/>
        </w:rPr>
        <w:t xml:space="preserve">38.192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1.670.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r w:rsidRPr="000709E3">
        <w:rPr>
          <w:rFonts w:ascii="Times New Roman" w:hAnsi="Times New Roman" w:cs="Times New Roman"/>
          <w:color w:val="000000"/>
          <w:sz w:val="24"/>
          <w:szCs w:val="24"/>
        </w:rPr>
        <w:t>38.192</w:t>
      </w:r>
      <w:r w:rsidRPr="000709E3">
        <w:rPr>
          <w:rFonts w:ascii="Times New Roman" w:hAnsi="Times New Roman" w:cs="Times New Roman"/>
          <w:sz w:val="24"/>
          <w:szCs w:val="24"/>
        </w:rPr>
        <w:t xml:space="preserve">&gt;1.670,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0.000 &lt;  0.05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searah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70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07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jelasakan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0</w:t>
      </w:r>
      <w:r w:rsidRPr="00FC4835">
        <w:rPr>
          <w:rFonts w:ascii="Times New Roman" w:hAnsi="Times New Roman" w:cs="Times New Roman"/>
          <w:color w:val="000000"/>
          <w:sz w:val="24"/>
          <w:szCs w:val="24"/>
        </w:rPr>
        <w:t>.957</w:t>
      </w:r>
      <w:r w:rsidRPr="00FC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95.7%,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0.43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4.3%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variable lain yang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4835">
        <w:rPr>
          <w:rFonts w:ascii="Times New Roman" w:hAnsi="Times New Roman" w:cs="Times New Roman"/>
          <w:sz w:val="24"/>
          <w:szCs w:val="24"/>
        </w:rPr>
        <w:t>.</w:t>
      </w:r>
    </w:p>
    <w:p w:rsidR="00BC2065" w:rsidRPr="006D7D7E" w:rsidRDefault="00BC2065" w:rsidP="00BC2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C2065" w:rsidRDefault="00BC2065" w:rsidP="00BC2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065" w:rsidRDefault="00BC2065" w:rsidP="00BC2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065" w:rsidRDefault="00BC2065" w:rsidP="00BC206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D3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78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BC2065" w:rsidRDefault="00BC2065" w:rsidP="00BC206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BC2065" w:rsidRPr="00691E54" w:rsidRDefault="00BC2065" w:rsidP="00BC206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1E54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BC2065" w:rsidRPr="00691E54" w:rsidRDefault="00BC2065" w:rsidP="00BC206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2065" w:rsidRPr="00691E54" w:rsidRDefault="00BC2065" w:rsidP="00BC206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2065" w:rsidRPr="00691E54" w:rsidRDefault="00BC2065" w:rsidP="00BC206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1E54">
        <w:rPr>
          <w:rFonts w:ascii="Times New Roman" w:hAnsi="Times New Roman" w:cs="Times New Roman"/>
          <w:b/>
          <w:i/>
          <w:sz w:val="24"/>
          <w:szCs w:val="24"/>
        </w:rPr>
        <w:t>EFFECT OF JOB SATISFACTION ON WORK PRODUCTIVITY OF THE PRODUCTION SECTION AT PT. Weigh Deli</w:t>
      </w:r>
    </w:p>
    <w:p w:rsidR="00BC2065" w:rsidRPr="00691E54" w:rsidRDefault="00BC2065" w:rsidP="00BC2065">
      <w:pPr>
        <w:spacing w:line="240" w:lineRule="auto"/>
        <w:ind w:left="0" w:firstLine="1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1E54">
        <w:rPr>
          <w:rFonts w:ascii="Times New Roman" w:hAnsi="Times New Roman" w:cs="Times New Roman"/>
          <w:b/>
          <w:i/>
          <w:sz w:val="24"/>
          <w:szCs w:val="24"/>
        </w:rPr>
        <w:t>INDONESIA GALANG DELI SERDANG</w:t>
      </w:r>
    </w:p>
    <w:p w:rsidR="00BC2065" w:rsidRPr="00691E54" w:rsidRDefault="00BC2065" w:rsidP="00BC20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065" w:rsidRPr="00691E54" w:rsidRDefault="00BC2065" w:rsidP="00BC20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065" w:rsidRPr="00691E54" w:rsidRDefault="00BC2065" w:rsidP="00BC20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065" w:rsidRPr="00691E54" w:rsidRDefault="00BC2065" w:rsidP="00BC20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54">
        <w:rPr>
          <w:rFonts w:ascii="Times New Roman" w:hAnsi="Times New Roman" w:cs="Times New Roman"/>
          <w:b/>
          <w:sz w:val="24"/>
          <w:szCs w:val="24"/>
        </w:rPr>
        <w:t>JUANDA</w:t>
      </w:r>
    </w:p>
    <w:p w:rsidR="00BC2065" w:rsidRPr="00691E54" w:rsidRDefault="00BC2065" w:rsidP="00BC20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E54">
        <w:rPr>
          <w:rFonts w:ascii="Times New Roman" w:hAnsi="Times New Roman" w:cs="Times New Roman"/>
          <w:b/>
          <w:sz w:val="24"/>
          <w:szCs w:val="24"/>
        </w:rPr>
        <w:t>173114037</w:t>
      </w:r>
    </w:p>
    <w:p w:rsidR="00BC2065" w:rsidRPr="00691E54" w:rsidRDefault="00BC2065" w:rsidP="00BC20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065" w:rsidRPr="00691E54" w:rsidRDefault="00BC2065" w:rsidP="00BC2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065" w:rsidRPr="00691E54" w:rsidRDefault="00BC2065" w:rsidP="00BC2065">
      <w:pPr>
        <w:spacing w:line="240" w:lineRule="auto"/>
        <w:ind w:left="0" w:firstLine="15"/>
        <w:rPr>
          <w:rFonts w:ascii="Times New Roman" w:hAnsi="Times New Roman" w:cs="Times New Roman"/>
          <w:i/>
          <w:sz w:val="24"/>
          <w:szCs w:val="24"/>
        </w:rPr>
      </w:pPr>
      <w:r w:rsidRPr="00691E54">
        <w:rPr>
          <w:rFonts w:ascii="Times New Roman" w:hAnsi="Times New Roman" w:cs="Times New Roman"/>
          <w:i/>
          <w:sz w:val="24"/>
          <w:szCs w:val="24"/>
        </w:rPr>
        <w:t xml:space="preserve">This study aims to determine the effect of job satisfaction on work productivity in the production department at PT. Weigh Deli Indonesia </w:t>
      </w:r>
      <w:proofErr w:type="spellStart"/>
      <w:r w:rsidRPr="00691E54">
        <w:rPr>
          <w:rFonts w:ascii="Times New Roman" w:hAnsi="Times New Roman" w:cs="Times New Roman"/>
          <w:i/>
          <w:sz w:val="24"/>
          <w:szCs w:val="24"/>
        </w:rPr>
        <w:t>Galang</w:t>
      </w:r>
      <w:proofErr w:type="spellEnd"/>
      <w:r w:rsidRPr="00691E54">
        <w:rPr>
          <w:rFonts w:ascii="Times New Roman" w:hAnsi="Times New Roman" w:cs="Times New Roman"/>
          <w:i/>
          <w:sz w:val="24"/>
          <w:szCs w:val="24"/>
        </w:rPr>
        <w:t xml:space="preserve"> Deli </w:t>
      </w:r>
      <w:proofErr w:type="spellStart"/>
      <w:r w:rsidRPr="00691E54">
        <w:rPr>
          <w:rFonts w:ascii="Times New Roman" w:hAnsi="Times New Roman" w:cs="Times New Roman"/>
          <w:i/>
          <w:sz w:val="24"/>
          <w:szCs w:val="24"/>
        </w:rPr>
        <w:t>Serdang</w:t>
      </w:r>
      <w:proofErr w:type="spellEnd"/>
      <w:r w:rsidRPr="00691E54">
        <w:rPr>
          <w:rFonts w:ascii="Times New Roman" w:hAnsi="Times New Roman" w:cs="Times New Roman"/>
          <w:i/>
          <w:sz w:val="24"/>
          <w:szCs w:val="24"/>
        </w:rPr>
        <w:t xml:space="preserve">. The </w:t>
      </w:r>
      <w:proofErr w:type="gramStart"/>
      <w:r w:rsidRPr="00691E54">
        <w:rPr>
          <w:rFonts w:ascii="Times New Roman" w:hAnsi="Times New Roman" w:cs="Times New Roman"/>
          <w:i/>
          <w:sz w:val="24"/>
          <w:szCs w:val="24"/>
        </w:rPr>
        <w:t>population in this study are</w:t>
      </w:r>
      <w:proofErr w:type="gramEnd"/>
      <w:r w:rsidRPr="00691E54">
        <w:rPr>
          <w:rFonts w:ascii="Times New Roman" w:hAnsi="Times New Roman" w:cs="Times New Roman"/>
          <w:i/>
          <w:sz w:val="24"/>
          <w:szCs w:val="24"/>
        </w:rPr>
        <w:t xml:space="preserve"> employees of PT. Weigh the Indonesian Deli </w:t>
      </w:r>
      <w:proofErr w:type="spellStart"/>
      <w:r w:rsidRPr="00691E54">
        <w:rPr>
          <w:rFonts w:ascii="Times New Roman" w:hAnsi="Times New Roman" w:cs="Times New Roman"/>
          <w:i/>
          <w:sz w:val="24"/>
          <w:szCs w:val="24"/>
        </w:rPr>
        <w:t>Galang</w:t>
      </w:r>
      <w:proofErr w:type="spellEnd"/>
      <w:r w:rsidRPr="00691E54">
        <w:rPr>
          <w:rFonts w:ascii="Times New Roman" w:hAnsi="Times New Roman" w:cs="Times New Roman"/>
          <w:i/>
          <w:sz w:val="24"/>
          <w:szCs w:val="24"/>
        </w:rPr>
        <w:t xml:space="preserve"> Deli </w:t>
      </w:r>
      <w:proofErr w:type="spellStart"/>
      <w:r w:rsidRPr="00691E54">
        <w:rPr>
          <w:rFonts w:ascii="Times New Roman" w:hAnsi="Times New Roman" w:cs="Times New Roman"/>
          <w:i/>
          <w:sz w:val="24"/>
          <w:szCs w:val="24"/>
        </w:rPr>
        <w:t>Serdang</w:t>
      </w:r>
      <w:proofErr w:type="spellEnd"/>
      <w:r w:rsidRPr="00691E54">
        <w:rPr>
          <w:rFonts w:ascii="Times New Roman" w:hAnsi="Times New Roman" w:cs="Times New Roman"/>
          <w:i/>
          <w:sz w:val="24"/>
          <w:szCs w:val="24"/>
        </w:rPr>
        <w:t xml:space="preserve"> as many as 200 respondents. The number of samples is 67 employees of PT. Weigh Deli Indonesia </w:t>
      </w:r>
      <w:proofErr w:type="spellStart"/>
      <w:r w:rsidRPr="00691E54">
        <w:rPr>
          <w:rFonts w:ascii="Times New Roman" w:hAnsi="Times New Roman" w:cs="Times New Roman"/>
          <w:i/>
          <w:sz w:val="24"/>
          <w:szCs w:val="24"/>
        </w:rPr>
        <w:t>Galang</w:t>
      </w:r>
      <w:proofErr w:type="spellEnd"/>
      <w:r w:rsidRPr="00691E54">
        <w:rPr>
          <w:rFonts w:ascii="Times New Roman" w:hAnsi="Times New Roman" w:cs="Times New Roman"/>
          <w:i/>
          <w:sz w:val="24"/>
          <w:szCs w:val="24"/>
        </w:rPr>
        <w:t xml:space="preserve"> Deli. The data analysis technique that the author uses in this research is descriptive quantitative. The data collection used is by using a questionnaire given to the respondents. The data is processed using SPSS 20.0 for windows. The data analysis technique used is simple linear regression, with Y = 9.736 + 0.619 X + e. The results of the analysis obtained that the t value for the job satisfaction variable (X) was 38,192 when compared to the t table value of 1,670. Then the calculated t obtained is greater than the t table value or 38,192&gt; 1,670, then it is also seen that the sig value is smaller than the probability value of 0.05 or 0.000 &lt; 0.05 then Ho is rejected and Ha is accepted so that the X variable has a contribution to Y. The t value </w:t>
      </w:r>
      <w:proofErr w:type="gramStart"/>
      <w:r w:rsidRPr="00691E54">
        <w:rPr>
          <w:rFonts w:ascii="Times New Roman" w:hAnsi="Times New Roman" w:cs="Times New Roman"/>
          <w:i/>
          <w:sz w:val="24"/>
          <w:szCs w:val="24"/>
        </w:rPr>
        <w:t>Positively</w:t>
      </w:r>
      <w:proofErr w:type="gramEnd"/>
      <w:r w:rsidRPr="00691E54">
        <w:rPr>
          <w:rFonts w:ascii="Times New Roman" w:hAnsi="Times New Roman" w:cs="Times New Roman"/>
          <w:i/>
          <w:sz w:val="24"/>
          <w:szCs w:val="24"/>
        </w:rPr>
        <w:t xml:space="preserve"> indicates that X has a direct relationship with Y. So it can be concluded that the variable job satisfaction has a positive and significant effect on work productivity. Job satisfaction can explain its effect on work productivity of 0.957 or 95.7%, while the rest of 0.43 or 4.3% is influenced by other variables. </w:t>
      </w:r>
      <w:proofErr w:type="gramStart"/>
      <w:r w:rsidRPr="00691E54"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 w:rsidRPr="00691E54">
        <w:rPr>
          <w:rFonts w:ascii="Times New Roman" w:hAnsi="Times New Roman" w:cs="Times New Roman"/>
          <w:i/>
          <w:sz w:val="24"/>
          <w:szCs w:val="24"/>
        </w:rPr>
        <w:t xml:space="preserve"> included in this study.</w:t>
      </w:r>
    </w:p>
    <w:p w:rsidR="00BC2065" w:rsidRPr="00691E54" w:rsidRDefault="00BC2065" w:rsidP="00BC20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2065" w:rsidRPr="00691E54" w:rsidRDefault="00BC2065" w:rsidP="00BC20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2065" w:rsidRPr="00691E54" w:rsidRDefault="00BC2065" w:rsidP="00BC20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1E54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691E54">
        <w:rPr>
          <w:rFonts w:ascii="Times New Roman" w:hAnsi="Times New Roman" w:cs="Times New Roman"/>
          <w:i/>
          <w:sz w:val="24"/>
          <w:szCs w:val="24"/>
        </w:rPr>
        <w:t>: Job Satisfaction and Work Productivity</w:t>
      </w:r>
    </w:p>
    <w:p w:rsidR="00BC2065" w:rsidRDefault="00BC2065" w:rsidP="00BC2065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106B" w:rsidRPr="00BC2065" w:rsidRDefault="0060106B" w:rsidP="00BC2065"/>
    <w:sectPr w:rsidR="0060106B" w:rsidRPr="00BC2065" w:rsidSect="00290F4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90F4E"/>
    <w:rsid w:val="00290F4E"/>
    <w:rsid w:val="0060106B"/>
    <w:rsid w:val="00BC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4E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065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2022-02-14T10:51:00Z</dcterms:created>
  <dcterms:modified xsi:type="dcterms:W3CDTF">2022-02-14T10:51:00Z</dcterms:modified>
</cp:coreProperties>
</file>