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40" w:rsidRDefault="007D7E53">
      <w:pPr>
        <w:spacing w:after="249" w:line="259" w:lineRule="auto"/>
        <w:ind w:left="738" w:right="377" w:hanging="10"/>
        <w:jc w:val="center"/>
      </w:pPr>
      <w:r>
        <w:rPr>
          <w:b/>
        </w:rPr>
        <w:t xml:space="preserve">DAFTAR PUSTAKA </w:t>
      </w:r>
    </w:p>
    <w:p w:rsidR="00AA7240" w:rsidRDefault="007D7E53">
      <w:pPr>
        <w:spacing w:after="7" w:line="267" w:lineRule="auto"/>
        <w:ind w:left="859" w:hanging="862"/>
      </w:pPr>
      <w:r>
        <w:t>Alrasyid.Harun,Indah.Agus.2018. “</w:t>
      </w:r>
      <w:r>
        <w:rPr>
          <w:i/>
        </w:rPr>
        <w:t xml:space="preserve">Pengaruh Inovasi Produk Dan Harga Terhadap Keputusan Pembelian Sepeda Motor Yamaha Di Kota </w:t>
      </w:r>
    </w:p>
    <w:p w:rsidR="00AA7240" w:rsidRDefault="007D7E53">
      <w:pPr>
        <w:spacing w:line="259" w:lineRule="auto"/>
        <w:ind w:left="852"/>
      </w:pPr>
      <w:r>
        <w:rPr>
          <w:i/>
        </w:rPr>
        <w:t>Tanggerang Selatan”.</w:t>
      </w:r>
      <w:r>
        <w:t xml:space="preserve">Jurnal Perspektif, XV1(1), 1-11. </w:t>
      </w:r>
    </w:p>
    <w:p w:rsidR="00AA7240" w:rsidRDefault="007D7E53">
      <w:pPr>
        <w:spacing w:after="16" w:line="259" w:lineRule="auto"/>
        <w:jc w:val="left"/>
      </w:pPr>
      <w:r>
        <w:t xml:space="preserve"> </w:t>
      </w:r>
    </w:p>
    <w:p w:rsidR="00AA7240" w:rsidRDefault="007D7E53">
      <w:pPr>
        <w:spacing w:after="7" w:line="267" w:lineRule="auto"/>
        <w:ind w:left="859" w:hanging="862"/>
      </w:pPr>
      <w:r>
        <w:t>Andriani,Nurfatwa.2016</w:t>
      </w:r>
      <w:r>
        <w:rPr>
          <w:i/>
        </w:rPr>
        <w:t>.”Pengaruh Periklanan Terhadap Keputusan Pembelian Konsumen Pasta Gigi Pepsodent Di Makassar Sulawesi Selatan”</w:t>
      </w:r>
      <w:r>
        <w:t xml:space="preserve">.Jurnal Economix,4(2), 71-78 </w:t>
      </w:r>
    </w:p>
    <w:p w:rsidR="00AA7240" w:rsidRDefault="007D7E53">
      <w:pPr>
        <w:spacing w:after="16" w:line="259" w:lineRule="auto"/>
        <w:jc w:val="left"/>
      </w:pPr>
      <w:r>
        <w:t xml:space="preserve"> </w:t>
      </w:r>
    </w:p>
    <w:p w:rsidR="00AA7240" w:rsidRDefault="007D7E53">
      <w:pPr>
        <w:spacing w:after="7" w:line="267" w:lineRule="auto"/>
        <w:ind w:left="-3"/>
      </w:pPr>
      <w:r>
        <w:t>Anwar, Sanusi</w:t>
      </w:r>
      <w:r>
        <w:rPr>
          <w:i/>
        </w:rPr>
        <w:t>.2014.Metodelogi Penelitian Bisnis Jakarta:</w:t>
      </w:r>
      <w:r>
        <w:t xml:space="preserve"> Salemba Empat. </w:t>
      </w:r>
    </w:p>
    <w:p w:rsidR="00AA7240" w:rsidRDefault="007D7E53">
      <w:pPr>
        <w:spacing w:after="16" w:line="259" w:lineRule="auto"/>
        <w:jc w:val="left"/>
      </w:pPr>
      <w:r>
        <w:t xml:space="preserve"> </w:t>
      </w:r>
    </w:p>
    <w:p w:rsidR="00AA7240" w:rsidRDefault="007D7E53">
      <w:pPr>
        <w:spacing w:line="275" w:lineRule="auto"/>
        <w:ind w:left="849" w:hanging="852"/>
      </w:pPr>
      <w:r>
        <w:t>Arikunto, Suharsimi</w:t>
      </w:r>
      <w:r>
        <w:rPr>
          <w:i/>
        </w:rPr>
        <w:t>.</w:t>
      </w:r>
      <w:r>
        <w:t xml:space="preserve">2013. </w:t>
      </w:r>
      <w:r>
        <w:rPr>
          <w:i/>
        </w:rPr>
        <w:t>Prosedur Penelitian Suatu Pendekatan Praktek</w:t>
      </w:r>
      <w:r>
        <w:t xml:space="preserve">. Rineka Cipta Jakarta </w:t>
      </w:r>
    </w:p>
    <w:p w:rsidR="00AA7240" w:rsidRDefault="007D7E53">
      <w:pPr>
        <w:spacing w:after="16" w:line="259" w:lineRule="auto"/>
        <w:jc w:val="left"/>
      </w:pPr>
      <w:r>
        <w:t xml:space="preserve"> </w:t>
      </w:r>
    </w:p>
    <w:p w:rsidR="00AA7240" w:rsidRDefault="007D7E53">
      <w:pPr>
        <w:spacing w:line="273" w:lineRule="auto"/>
        <w:ind w:left="849" w:hanging="852"/>
      </w:pPr>
      <w:r>
        <w:t xml:space="preserve">Firmansyah.Anang. 2018. </w:t>
      </w:r>
      <w:r>
        <w:rPr>
          <w:i/>
        </w:rPr>
        <w:t>Perilaku Konsumen</w:t>
      </w:r>
      <w:r>
        <w:t xml:space="preserve"> </w:t>
      </w:r>
      <w:r>
        <w:rPr>
          <w:i/>
        </w:rPr>
        <w:t>Sikap Dan Pemasaran</w:t>
      </w:r>
      <w:r>
        <w:t xml:space="preserve">.Yogyakarta: Grub  Penerbitan Cv Budi Utama </w:t>
      </w:r>
    </w:p>
    <w:p w:rsidR="00AA7240" w:rsidRDefault="007D7E53">
      <w:pPr>
        <w:spacing w:after="16" w:line="259" w:lineRule="auto"/>
        <w:jc w:val="left"/>
      </w:pPr>
      <w:r>
        <w:t xml:space="preserve"> </w:t>
      </w:r>
    </w:p>
    <w:p w:rsidR="00AA7240" w:rsidRDefault="007D7E53">
      <w:pPr>
        <w:spacing w:line="273" w:lineRule="auto"/>
        <w:ind w:left="849" w:hanging="852"/>
      </w:pPr>
      <w:r>
        <w:t>Firmansyah.Anang.2020.</w:t>
      </w:r>
      <w:r>
        <w:rPr>
          <w:i/>
        </w:rPr>
        <w:t>Komunikasi Pemasaran</w:t>
      </w:r>
      <w:r>
        <w:t xml:space="preserve">.Jawa Timur: Cv Penerbit Qiara Media` </w:t>
      </w:r>
    </w:p>
    <w:p w:rsidR="00AA7240" w:rsidRDefault="007D7E53">
      <w:pPr>
        <w:spacing w:after="19" w:line="259" w:lineRule="auto"/>
        <w:jc w:val="left"/>
      </w:pPr>
      <w:r>
        <w:t xml:space="preserve"> </w:t>
      </w:r>
    </w:p>
    <w:p w:rsidR="00AA7240" w:rsidRDefault="007D7E53">
      <w:pPr>
        <w:spacing w:line="273" w:lineRule="auto"/>
        <w:ind w:left="849" w:hanging="852"/>
      </w:pPr>
      <w:r>
        <w:t xml:space="preserve">Fourqoriah Finnah, Aransyah Fikry Muhammad. 2020. </w:t>
      </w:r>
      <w:r>
        <w:rPr>
          <w:i/>
        </w:rPr>
        <w:t xml:space="preserve">Buku Ajar Pengantar Periklanan. </w:t>
      </w:r>
      <w:r>
        <w:t xml:space="preserve">Jawa Tengah: Lakeisha </w:t>
      </w:r>
    </w:p>
    <w:p w:rsidR="00AA7240" w:rsidRDefault="007D7E53">
      <w:pPr>
        <w:spacing w:after="16" w:line="259" w:lineRule="auto"/>
        <w:jc w:val="left"/>
      </w:pPr>
      <w:r>
        <w:rPr>
          <w:i/>
        </w:rPr>
        <w:t xml:space="preserve"> </w:t>
      </w:r>
      <w:r>
        <w:t xml:space="preserve"> </w:t>
      </w:r>
    </w:p>
    <w:p w:rsidR="00AA7240" w:rsidRDefault="007D7E53">
      <w:pPr>
        <w:spacing w:after="7" w:line="267" w:lineRule="auto"/>
        <w:ind w:left="859" w:hanging="862"/>
      </w:pPr>
      <w:r>
        <w:t>Ichsanudin,Purnomo.Hery.2021.</w:t>
      </w:r>
      <w:r>
        <w:rPr>
          <w:i/>
        </w:rPr>
        <w:t>Analisis Gaya Hedonis Status Sosial Variasi Produk Terhadap Keputusan Pembelian Melalui Citra Merk</w:t>
      </w:r>
      <w:r>
        <w:t xml:space="preserve">.Jawa </w:t>
      </w:r>
    </w:p>
    <w:p w:rsidR="00AA7240" w:rsidRDefault="007D7E53">
      <w:pPr>
        <w:spacing w:line="259" w:lineRule="auto"/>
        <w:ind w:left="852"/>
      </w:pPr>
      <w:r>
        <w:t xml:space="preserve">Barat:Cv Media Sains Indonesia </w:t>
      </w:r>
    </w:p>
    <w:p w:rsidR="00AA7240" w:rsidRDefault="007D7E53">
      <w:pPr>
        <w:spacing w:after="16" w:line="259" w:lineRule="auto"/>
        <w:jc w:val="left"/>
      </w:pPr>
      <w:r>
        <w:t xml:space="preserve"> </w:t>
      </w:r>
    </w:p>
    <w:p w:rsidR="00AA7240" w:rsidRDefault="007D7E53">
      <w:pPr>
        <w:spacing w:line="259" w:lineRule="auto"/>
        <w:ind w:left="-3"/>
      </w:pPr>
      <w:r>
        <w:t xml:space="preserve">Jaiz Muhammad. 2014. </w:t>
      </w:r>
      <w:r>
        <w:rPr>
          <w:i/>
        </w:rPr>
        <w:t>Dasar-Dasar Periklanan</w:t>
      </w:r>
      <w:r>
        <w:t xml:space="preserve">. Yogyakarta: Graha Ilmu </w:t>
      </w:r>
    </w:p>
    <w:p w:rsidR="00AA7240" w:rsidRDefault="007D7E53">
      <w:pPr>
        <w:spacing w:after="19" w:line="259" w:lineRule="auto"/>
        <w:jc w:val="left"/>
      </w:pPr>
      <w:r>
        <w:t xml:space="preserve"> </w:t>
      </w:r>
    </w:p>
    <w:p w:rsidR="00AA7240" w:rsidRDefault="007D7E53">
      <w:pPr>
        <w:spacing w:after="7" w:line="267" w:lineRule="auto"/>
        <w:ind w:left="859" w:hanging="862"/>
      </w:pPr>
      <w:r>
        <w:t>Jayanti.Dewi, Zuhri.Muhammmad.2017. “</w:t>
      </w:r>
      <w:r>
        <w:rPr>
          <w:i/>
        </w:rPr>
        <w:t>Analisis Pengaruh Iklan Dan Harga Terhadap Keputusan Pembelian Minuman Teh Pucuk Harum Pada Konsumen De Nala Foodcourt”</w:t>
      </w:r>
      <w:r>
        <w:t xml:space="preserve">.Ejournal.Stiedewantara,12(1),33-46 </w:t>
      </w:r>
    </w:p>
    <w:p w:rsidR="00AA7240" w:rsidRDefault="007D7E53">
      <w:pPr>
        <w:spacing w:after="19" w:line="259" w:lineRule="auto"/>
        <w:jc w:val="left"/>
      </w:pPr>
      <w:r>
        <w:t xml:space="preserve"> </w:t>
      </w:r>
    </w:p>
    <w:p w:rsidR="00AA7240" w:rsidRDefault="007D7E53">
      <w:pPr>
        <w:spacing w:line="273" w:lineRule="auto"/>
        <w:ind w:left="849" w:hanging="852"/>
      </w:pPr>
      <w:r>
        <w:t>Muhammadin Akhmad.,Dkk. 2021.</w:t>
      </w:r>
      <w:r>
        <w:rPr>
          <w:i/>
        </w:rPr>
        <w:t>Strategi Pemasaran</w:t>
      </w:r>
      <w:r>
        <w:t xml:space="preserve">. Penerbit Yayasan Kita Menulis </w:t>
      </w:r>
    </w:p>
    <w:p w:rsidR="00AA7240" w:rsidRDefault="007D7E53">
      <w:pPr>
        <w:spacing w:after="16" w:line="259" w:lineRule="auto"/>
        <w:jc w:val="left"/>
      </w:pPr>
      <w:r>
        <w:t xml:space="preserve"> </w:t>
      </w:r>
    </w:p>
    <w:p w:rsidR="00AA7240" w:rsidRDefault="007D7E53">
      <w:pPr>
        <w:spacing w:line="275" w:lineRule="auto"/>
        <w:ind w:left="849" w:hanging="852"/>
      </w:pPr>
      <w:r>
        <w:t>Morisan.2015.</w:t>
      </w:r>
      <w:r>
        <w:rPr>
          <w:i/>
        </w:rPr>
        <w:t>Periklanan Komunikasi Pemasaran Terpadu</w:t>
      </w:r>
      <w:r>
        <w:t xml:space="preserve">.Jakarta: Prenadamedia Group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7" w:line="267" w:lineRule="auto"/>
        <w:ind w:left="859" w:hanging="862"/>
      </w:pPr>
      <w:r>
        <w:t xml:space="preserve">Nangoy.Cristohn,Tumbuan.Willem.2018. </w:t>
      </w:r>
      <w:r>
        <w:rPr>
          <w:i/>
        </w:rPr>
        <w:t>“The Effect Of Advertising And Sales Promotion On Consumer Buying Decision Of Indovision Tv Cable Provider”.</w:t>
      </w:r>
      <w:r>
        <w:t xml:space="preserve">Jurnal EMBA,6 (3), 1228-1237 </w:t>
      </w:r>
    </w:p>
    <w:p w:rsidR="00AA7240" w:rsidRDefault="007D7E53">
      <w:pPr>
        <w:spacing w:after="16" w:line="259" w:lineRule="auto"/>
        <w:jc w:val="left"/>
      </w:pPr>
      <w:r>
        <w:t xml:space="preserve"> </w:t>
      </w:r>
    </w:p>
    <w:p w:rsidR="00AA7240" w:rsidRDefault="007D7E53">
      <w:pPr>
        <w:spacing w:after="7" w:line="267" w:lineRule="auto"/>
        <w:ind w:left="859" w:hanging="862"/>
      </w:pPr>
      <w:r>
        <w:t xml:space="preserve">Priansa.Juni Donni. 2020. </w:t>
      </w:r>
      <w:r>
        <w:rPr>
          <w:i/>
        </w:rPr>
        <w:t>Perilaku Konsumen Dalam Persaingan Bisnis Kontemporer.</w:t>
      </w:r>
      <w:r>
        <w:t xml:space="preserve"> Bandung: Alfabeta. </w:t>
      </w:r>
    </w:p>
    <w:p w:rsidR="00AA7240" w:rsidRDefault="007D7E53">
      <w:pPr>
        <w:spacing w:after="19" w:line="259" w:lineRule="auto"/>
        <w:jc w:val="left"/>
      </w:pPr>
      <w:r>
        <w:t xml:space="preserve"> </w:t>
      </w:r>
    </w:p>
    <w:p w:rsidR="00AA7240" w:rsidRDefault="007D7E53">
      <w:pPr>
        <w:spacing w:line="279" w:lineRule="auto"/>
        <w:ind w:left="849" w:hanging="852"/>
      </w:pPr>
      <w:r>
        <w:lastRenderedPageBreak/>
        <w:t xml:space="preserve">Sunyoto.Danang. </w:t>
      </w:r>
      <w:r>
        <w:tab/>
        <w:t xml:space="preserve">2020. </w:t>
      </w:r>
      <w:r>
        <w:tab/>
      </w:r>
      <w:r>
        <w:rPr>
          <w:i/>
        </w:rPr>
        <w:t xml:space="preserve">Dasar-Dasar </w:t>
      </w:r>
      <w:r>
        <w:rPr>
          <w:i/>
        </w:rPr>
        <w:tab/>
        <w:t xml:space="preserve">Manajemen </w:t>
      </w:r>
      <w:r>
        <w:rPr>
          <w:i/>
        </w:rPr>
        <w:tab/>
        <w:t>Pemasaran</w:t>
      </w:r>
      <w:r>
        <w:t xml:space="preserve">.Jakarta: CAPS(Centre Of Academic Publishing Service). </w:t>
      </w:r>
    </w:p>
    <w:p w:rsidR="00AA7240" w:rsidRDefault="007D7E53">
      <w:pPr>
        <w:spacing w:after="16" w:line="259" w:lineRule="auto"/>
        <w:jc w:val="left"/>
      </w:pPr>
      <w:r>
        <w:t xml:space="preserve"> </w:t>
      </w:r>
    </w:p>
    <w:p w:rsidR="00AA7240" w:rsidRDefault="007D7E53">
      <w:pPr>
        <w:spacing w:after="7" w:line="267" w:lineRule="auto"/>
        <w:ind w:left="859" w:hanging="862"/>
      </w:pPr>
      <w:r>
        <w:t>Supriyatna.Yuda. 2020.”</w:t>
      </w:r>
      <w:r>
        <w:rPr>
          <w:i/>
        </w:rPr>
        <w:t>Analisis Pengaruh Harga Desain Produk Dan Citra Merk Terhadap Keputusan Pembelian Studi Pada Produk Yamaha Mio Di Kota Cilegon</w:t>
      </w:r>
      <w:r>
        <w:t xml:space="preserve">”. Jurnal Sains Manajemen. 6(1),1-15. </w:t>
      </w:r>
    </w:p>
    <w:p w:rsidR="00AA7240" w:rsidRDefault="007D7E53">
      <w:pPr>
        <w:spacing w:after="16" w:line="259" w:lineRule="auto"/>
        <w:jc w:val="left"/>
      </w:pPr>
      <w:r>
        <w:t xml:space="preserve"> </w:t>
      </w:r>
    </w:p>
    <w:p w:rsidR="00AA7240" w:rsidRDefault="007D7E53">
      <w:pPr>
        <w:spacing w:after="0" w:line="274" w:lineRule="auto"/>
        <w:ind w:left="852" w:hanging="852"/>
        <w:jc w:val="left"/>
      </w:pPr>
      <w:r>
        <w:t>Sitorus,Sunday.2020. “</w:t>
      </w:r>
      <w:r>
        <w:rPr>
          <w:i/>
        </w:rPr>
        <w:t>Pengaruh Harga Lokasi Dan Iklan Terhadap Keputusan Pembelian Ayam Penyet Putri Di Kota Medan</w:t>
      </w:r>
      <w:r>
        <w:t xml:space="preserve">”. Jurnal Ilmiah Manajemen Dan Bisnis, 2(2),131-142. </w:t>
      </w:r>
    </w:p>
    <w:p w:rsidR="00AA7240" w:rsidRDefault="007D7E53">
      <w:pPr>
        <w:spacing w:after="16" w:line="259" w:lineRule="auto"/>
        <w:jc w:val="left"/>
      </w:pPr>
      <w:r>
        <w:t xml:space="preserve"> </w:t>
      </w:r>
    </w:p>
    <w:p w:rsidR="00AA7240" w:rsidRDefault="007D7E53">
      <w:pPr>
        <w:spacing w:line="275" w:lineRule="auto"/>
        <w:ind w:left="849" w:hanging="852"/>
      </w:pPr>
      <w:r>
        <w:t xml:space="preserve">Sugiyono,2010, </w:t>
      </w:r>
      <w:r>
        <w:rPr>
          <w:i/>
        </w:rPr>
        <w:t>MetodePenelitian Bisnis</w:t>
      </w:r>
      <w:r>
        <w:t xml:space="preserve">, Bandung, Cetakan Kedelapan: CV Alvabeta. </w:t>
      </w:r>
    </w:p>
    <w:p w:rsidR="00AA7240" w:rsidRDefault="007D7E53">
      <w:pPr>
        <w:spacing w:after="16" w:line="259" w:lineRule="auto"/>
        <w:jc w:val="left"/>
      </w:pPr>
      <w:r>
        <w:t xml:space="preserve"> </w:t>
      </w:r>
    </w:p>
    <w:p w:rsidR="00AA7240" w:rsidRDefault="007D7E53">
      <w:pPr>
        <w:spacing w:after="7" w:line="267" w:lineRule="auto"/>
        <w:ind w:left="859" w:hanging="862"/>
      </w:pPr>
      <w:r>
        <w:t xml:space="preserve">Sugiyoyno. 2018. </w:t>
      </w:r>
      <w:r>
        <w:rPr>
          <w:i/>
        </w:rPr>
        <w:t>Metode penelitian pendekatan kuantitatif, kualitatif, dan R&amp;D.</w:t>
      </w:r>
      <w:r>
        <w:t xml:space="preserve"> Alfabeta. Bandung </w:t>
      </w:r>
    </w:p>
    <w:p w:rsidR="00AA7240" w:rsidRDefault="007D7E53">
      <w:pPr>
        <w:spacing w:after="19" w:line="259" w:lineRule="auto"/>
        <w:jc w:val="left"/>
      </w:pPr>
      <w:r>
        <w:t xml:space="preserve"> </w:t>
      </w:r>
    </w:p>
    <w:p w:rsidR="00AA7240" w:rsidRDefault="007D7E53">
      <w:pPr>
        <w:spacing w:after="7" w:line="267" w:lineRule="auto"/>
        <w:ind w:left="859" w:hanging="862"/>
      </w:pPr>
      <w:r>
        <w:t>Wahyuni Sri,Perdamean Jonianto. 2016. “</w:t>
      </w:r>
      <w:r>
        <w:rPr>
          <w:i/>
        </w:rPr>
        <w:t>Pengaruh Iklan Harga Dan Kualitas Layanan Terhadap Keputusan Pembelian Kartu Simpati Di Institute Perbanas</w:t>
      </w:r>
      <w:r>
        <w:t xml:space="preserve">”. Jurnal Studi Manajemen Dan Bisnis. 3(1), 13-30. </w:t>
      </w:r>
    </w:p>
    <w:p w:rsidR="00AA7240" w:rsidRDefault="007D7E53">
      <w:pPr>
        <w:spacing w:after="19" w:line="259" w:lineRule="auto"/>
        <w:jc w:val="left"/>
      </w:pPr>
      <w:r>
        <w:t xml:space="preserve"> </w:t>
      </w:r>
    </w:p>
    <w:p w:rsidR="00AA7240" w:rsidRDefault="007D7E53">
      <w:pPr>
        <w:spacing w:line="273" w:lineRule="auto"/>
        <w:ind w:left="849" w:hanging="852"/>
      </w:pPr>
      <w:r>
        <w:t xml:space="preserve">Winarno, Surahmad.2012. </w:t>
      </w:r>
      <w:r>
        <w:rPr>
          <w:i/>
        </w:rPr>
        <w:t>Pengantar Penelitian Sosial Dasar Metode Tehnik</w:t>
      </w:r>
      <w:r>
        <w:t xml:space="preserve">. Penerbit Tarsito. Bandung.  </w:t>
      </w:r>
    </w:p>
    <w:p w:rsidR="00AA7240" w:rsidRDefault="007D7E53">
      <w:pPr>
        <w:spacing w:after="16" w:line="259" w:lineRule="auto"/>
        <w:jc w:val="left"/>
      </w:pPr>
      <w:r>
        <w:t xml:space="preserve"> </w:t>
      </w:r>
    </w:p>
    <w:p w:rsidR="00AA7240" w:rsidRDefault="007D7E53">
      <w:pPr>
        <w:spacing w:after="7" w:line="267" w:lineRule="auto"/>
        <w:ind w:left="859" w:hanging="862"/>
      </w:pPr>
      <w:r>
        <w:t>Wibowo.Setyo,Karimah.Maya.2012 “</w:t>
      </w:r>
      <w:r>
        <w:rPr>
          <w:i/>
        </w:rPr>
        <w:t xml:space="preserve">Pengaruh Iklan Televisi Dan Harga Terhadap Keputusan Sabun Lux (Survei Pada Pengunjung Mega Bekasi </w:t>
      </w:r>
    </w:p>
    <w:p w:rsidR="00AA7240" w:rsidRDefault="007D7E53">
      <w:pPr>
        <w:spacing w:line="259" w:lineRule="auto"/>
        <w:ind w:left="852"/>
      </w:pPr>
      <w:r>
        <w:rPr>
          <w:i/>
        </w:rPr>
        <w:t>Hypermall)”.</w:t>
      </w:r>
      <w:r>
        <w:t xml:space="preserve">Jurnal Manajemen Sains Indonesia (JRMSI), 3(1), 1-15 </w:t>
      </w:r>
    </w:p>
    <w:p w:rsidR="00AA7240" w:rsidRDefault="007D7E53">
      <w:pPr>
        <w:spacing w:after="16" w:line="259" w:lineRule="auto"/>
        <w:jc w:val="left"/>
      </w:pPr>
      <w:r>
        <w:t xml:space="preserve"> </w:t>
      </w:r>
    </w:p>
    <w:p w:rsidR="00AA7240" w:rsidRDefault="007D7E53">
      <w:pPr>
        <w:spacing w:line="275" w:lineRule="auto"/>
        <w:ind w:left="849" w:hanging="852"/>
      </w:pPr>
      <w:r>
        <w:t>Wirapraja.Alexander,dkk.2021.</w:t>
      </w:r>
      <w:r>
        <w:rPr>
          <w:i/>
        </w:rPr>
        <w:t xml:space="preserve">Manejemen Pemasaran Perusahaan </w:t>
      </w:r>
      <w:r>
        <w:t xml:space="preserve">. Penerbit Yayasan Kita Menulis </w:t>
      </w:r>
    </w:p>
    <w:p w:rsidR="00AA7240" w:rsidRDefault="007D7E53">
      <w:pPr>
        <w:spacing w:after="16" w:line="259" w:lineRule="auto"/>
        <w:jc w:val="left"/>
      </w:pPr>
      <w:r>
        <w:t xml:space="preserve"> </w:t>
      </w:r>
    </w:p>
    <w:p w:rsidR="00AA7240" w:rsidRDefault="007D7E53">
      <w:pPr>
        <w:spacing w:after="16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16" w:line="259" w:lineRule="auto"/>
      </w:pPr>
      <w:r>
        <w:t xml:space="preserve"> </w:t>
      </w:r>
    </w:p>
    <w:p w:rsidR="00AA7240" w:rsidRDefault="007D7E53">
      <w:pPr>
        <w:spacing w:after="16" w:line="259" w:lineRule="auto"/>
      </w:pPr>
      <w:r>
        <w:t xml:space="preserve"> </w:t>
      </w:r>
    </w:p>
    <w:p w:rsidR="00AA7240" w:rsidRDefault="007D7E53">
      <w:pPr>
        <w:spacing w:after="19" w:line="259" w:lineRule="auto"/>
      </w:pPr>
      <w:r>
        <w:t xml:space="preserve"> </w:t>
      </w:r>
    </w:p>
    <w:p w:rsidR="00AA7240" w:rsidRDefault="007D7E53">
      <w:pPr>
        <w:spacing w:after="16" w:line="259" w:lineRule="auto"/>
      </w:pPr>
      <w:r>
        <w:t xml:space="preserve"> </w:t>
      </w:r>
    </w:p>
    <w:p w:rsidR="00AA7240" w:rsidRDefault="007D7E53">
      <w:pPr>
        <w:spacing w:after="16" w:line="259" w:lineRule="auto"/>
      </w:pPr>
      <w:r>
        <w:t xml:space="preserve"> </w:t>
      </w:r>
    </w:p>
    <w:p w:rsidR="00AA7240" w:rsidRDefault="007D7E53">
      <w:pPr>
        <w:spacing w:after="16" w:line="259" w:lineRule="auto"/>
      </w:pPr>
      <w:r>
        <w:t xml:space="preserve"> </w:t>
      </w:r>
    </w:p>
    <w:p w:rsidR="00AA7240" w:rsidRDefault="007D7E53">
      <w:pPr>
        <w:spacing w:after="19" w:line="259" w:lineRule="auto"/>
      </w:pPr>
      <w:r>
        <w:t xml:space="preserve"> </w:t>
      </w:r>
    </w:p>
    <w:p w:rsidR="00AA7240" w:rsidRDefault="007D7E53">
      <w:pPr>
        <w:spacing w:after="16" w:line="259" w:lineRule="auto"/>
      </w:pPr>
      <w:r>
        <w:t xml:space="preserve"> </w:t>
      </w:r>
    </w:p>
    <w:p w:rsidR="00AA7240" w:rsidRDefault="007D7E53" w:rsidP="008D5711">
      <w:pPr>
        <w:spacing w:after="16" w:line="259" w:lineRule="auto"/>
      </w:pPr>
      <w:r>
        <w:t xml:space="preserve"> </w:t>
      </w:r>
      <w:bookmarkStart w:id="0" w:name="_GoBack"/>
      <w:bookmarkEnd w:id="0"/>
    </w:p>
    <w:sectPr w:rsidR="00AA7240">
      <w:headerReference w:type="even" r:id="rId8"/>
      <w:headerReference w:type="default" r:id="rId9"/>
      <w:headerReference w:type="first" r:id="rId10"/>
      <w:pgSz w:w="11906" w:h="16838"/>
      <w:pgMar w:top="986" w:right="1696" w:bottom="718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A5" w:rsidRDefault="008C21A5">
      <w:pPr>
        <w:spacing w:after="0" w:line="240" w:lineRule="auto"/>
      </w:pPr>
      <w:r>
        <w:separator/>
      </w:r>
    </w:p>
  </w:endnote>
  <w:endnote w:type="continuationSeparator" w:id="0">
    <w:p w:rsidR="008C21A5" w:rsidRDefault="008C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A5" w:rsidRDefault="008C21A5">
      <w:pPr>
        <w:spacing w:after="0" w:line="240" w:lineRule="auto"/>
      </w:pPr>
      <w:r>
        <w:separator/>
      </w:r>
    </w:p>
  </w:footnote>
  <w:footnote w:type="continuationSeparator" w:id="0">
    <w:p w:rsidR="008C21A5" w:rsidRDefault="008C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E" w:rsidRDefault="00DA62AE">
    <w:pPr>
      <w:spacing w:after="0" w:line="259" w:lineRule="auto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  <w:p w:rsidR="00DA62AE" w:rsidRDefault="00DA62AE">
    <w:pPr>
      <w:spacing w:after="0" w:line="259" w:lineRule="auto"/>
      <w:jc w:val="left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E" w:rsidRDefault="00DA62AE">
    <w:pPr>
      <w:spacing w:after="0" w:line="259" w:lineRule="auto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711">
      <w:rPr>
        <w:noProof/>
      </w:rPr>
      <w:t>2</w:t>
    </w:r>
    <w:r>
      <w:fldChar w:fldCharType="end"/>
    </w:r>
    <w:r>
      <w:t xml:space="preserve"> </w:t>
    </w:r>
  </w:p>
  <w:p w:rsidR="00DA62AE" w:rsidRDefault="00DA62AE">
    <w:pPr>
      <w:spacing w:after="0" w:line="259" w:lineRule="auto"/>
      <w:jc w:val="lef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E" w:rsidRDefault="00DA62AE">
    <w:pPr>
      <w:spacing w:after="160" w:line="259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6C3"/>
    <w:multiLevelType w:val="hybridMultilevel"/>
    <w:tmpl w:val="FFFFFFFF"/>
    <w:lvl w:ilvl="0" w:tplc="F58C7FEA">
      <w:start w:val="1"/>
      <w:numFmt w:val="upp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A1D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C2D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A97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E73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C97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836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C22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6A5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C2EA5"/>
    <w:multiLevelType w:val="hybridMultilevel"/>
    <w:tmpl w:val="FFFFFFFF"/>
    <w:lvl w:ilvl="0" w:tplc="6920497A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04C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AFF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661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444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676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0A0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471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621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0614A"/>
    <w:multiLevelType w:val="hybridMultilevel"/>
    <w:tmpl w:val="FFFFFFFF"/>
    <w:lvl w:ilvl="0" w:tplc="53704D34">
      <w:start w:val="1"/>
      <w:numFmt w:val="upp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4A5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8F9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69C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6EF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26E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097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85C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8D4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903433"/>
    <w:multiLevelType w:val="hybridMultilevel"/>
    <w:tmpl w:val="FFFFFFFF"/>
    <w:lvl w:ilvl="0" w:tplc="7AC68C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043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6C1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CB9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47C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8D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4F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29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A9A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2404F6"/>
    <w:multiLevelType w:val="hybridMultilevel"/>
    <w:tmpl w:val="FFFFFFFF"/>
    <w:lvl w:ilvl="0" w:tplc="06ECCB32">
      <w:start w:val="1"/>
      <w:numFmt w:val="lowerLetter"/>
      <w:lvlText w:val="%1."/>
      <w:lvlJc w:val="left"/>
      <w:pPr>
        <w:ind w:left="1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9C7D4C">
      <w:start w:val="1"/>
      <w:numFmt w:val="lowerLetter"/>
      <w:lvlText w:val="%2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EF870">
      <w:start w:val="1"/>
      <w:numFmt w:val="lowerRoman"/>
      <w:lvlText w:val="%3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A2381E">
      <w:start w:val="1"/>
      <w:numFmt w:val="decimal"/>
      <w:lvlText w:val="%4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5AD75C">
      <w:start w:val="1"/>
      <w:numFmt w:val="lowerLetter"/>
      <w:lvlText w:val="%5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928ECA">
      <w:start w:val="1"/>
      <w:numFmt w:val="lowerRoman"/>
      <w:lvlText w:val="%6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D24EB2">
      <w:start w:val="1"/>
      <w:numFmt w:val="decimal"/>
      <w:lvlText w:val="%7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28F72C">
      <w:start w:val="1"/>
      <w:numFmt w:val="lowerLetter"/>
      <w:lvlText w:val="%8"/>
      <w:lvlJc w:val="left"/>
      <w:pPr>
        <w:ind w:left="6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46BAB2">
      <w:start w:val="1"/>
      <w:numFmt w:val="lowerRoman"/>
      <w:lvlText w:val="%9"/>
      <w:lvlJc w:val="left"/>
      <w:pPr>
        <w:ind w:left="7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301EE3"/>
    <w:multiLevelType w:val="hybridMultilevel"/>
    <w:tmpl w:val="FFFFFFFF"/>
    <w:lvl w:ilvl="0" w:tplc="467EAA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09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2B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A4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829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6B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E05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21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27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5A696D"/>
    <w:multiLevelType w:val="hybridMultilevel"/>
    <w:tmpl w:val="FFFFFFFF"/>
    <w:lvl w:ilvl="0" w:tplc="B108F0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4E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4F9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CB0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69B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6F2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04B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80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CFE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810CF5"/>
    <w:multiLevelType w:val="hybridMultilevel"/>
    <w:tmpl w:val="FFFFFFFF"/>
    <w:lvl w:ilvl="0" w:tplc="A194598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AA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F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E3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AE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3A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24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26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2A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DD5894"/>
    <w:multiLevelType w:val="hybridMultilevel"/>
    <w:tmpl w:val="FFFFFFFF"/>
    <w:lvl w:ilvl="0" w:tplc="E996B90E">
      <w:start w:val="1"/>
      <w:numFmt w:val="decimal"/>
      <w:lvlText w:val="%1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888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6D4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293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CBF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045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4B3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8D0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A7F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262705"/>
    <w:multiLevelType w:val="hybridMultilevel"/>
    <w:tmpl w:val="FFFFFFFF"/>
    <w:lvl w:ilvl="0" w:tplc="69764256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044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497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EB5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C89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A38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EDD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EF6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E50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E26808"/>
    <w:multiLevelType w:val="hybridMultilevel"/>
    <w:tmpl w:val="FFFFFFFF"/>
    <w:lvl w:ilvl="0" w:tplc="A99EAC96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C07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846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CF5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C74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6C4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AE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2C0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EDE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AE5F57"/>
    <w:multiLevelType w:val="hybridMultilevel"/>
    <w:tmpl w:val="FFFFFFFF"/>
    <w:lvl w:ilvl="0" w:tplc="B97A2098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218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6F0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03F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6AB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C9D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E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E61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8A4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7C525B"/>
    <w:multiLevelType w:val="hybridMultilevel"/>
    <w:tmpl w:val="FFFFFFFF"/>
    <w:lvl w:ilvl="0" w:tplc="7CF085E8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AB7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0AD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830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4E2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A53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CDC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00F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039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FA7C46"/>
    <w:multiLevelType w:val="hybridMultilevel"/>
    <w:tmpl w:val="FFFFFFFF"/>
    <w:lvl w:ilvl="0" w:tplc="C9287EA6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C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806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073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085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C95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C25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27E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828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A86845"/>
    <w:multiLevelType w:val="hybridMultilevel"/>
    <w:tmpl w:val="FFFFFFFF"/>
    <w:lvl w:ilvl="0" w:tplc="F5F2FE8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6C0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0BF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0B8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AA9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AC5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C52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231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0A0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5C70253"/>
    <w:multiLevelType w:val="hybridMultilevel"/>
    <w:tmpl w:val="FFFFFFFF"/>
    <w:lvl w:ilvl="0" w:tplc="A7064032">
      <w:start w:val="50"/>
      <w:numFmt w:val="decimal"/>
      <w:lvlText w:val="%1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A2D1C">
      <w:start w:val="1"/>
      <w:numFmt w:val="lowerLetter"/>
      <w:lvlText w:val="%2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CE268">
      <w:start w:val="1"/>
      <w:numFmt w:val="lowerRoman"/>
      <w:lvlText w:val="%3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28F72">
      <w:start w:val="1"/>
      <w:numFmt w:val="decimal"/>
      <w:lvlText w:val="%4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E4E86">
      <w:start w:val="1"/>
      <w:numFmt w:val="lowerLetter"/>
      <w:lvlText w:val="%5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00EF04">
      <w:start w:val="1"/>
      <w:numFmt w:val="lowerRoman"/>
      <w:lvlText w:val="%6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E72BC">
      <w:start w:val="1"/>
      <w:numFmt w:val="decimal"/>
      <w:lvlText w:val="%7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89036">
      <w:start w:val="1"/>
      <w:numFmt w:val="lowerLetter"/>
      <w:lvlText w:val="%8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513C">
      <w:start w:val="1"/>
      <w:numFmt w:val="lowerRoman"/>
      <w:lvlText w:val="%9"/>
      <w:lvlJc w:val="left"/>
      <w:pPr>
        <w:ind w:left="6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C44B43"/>
    <w:multiLevelType w:val="hybridMultilevel"/>
    <w:tmpl w:val="FFFFFFFF"/>
    <w:lvl w:ilvl="0" w:tplc="13BED8A4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48F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CAF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E18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406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6BC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0DB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A14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8E4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8D2339A"/>
    <w:multiLevelType w:val="hybridMultilevel"/>
    <w:tmpl w:val="FFFFFFFF"/>
    <w:lvl w:ilvl="0" w:tplc="A96076CE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60F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C46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0A8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A9A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C19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435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C67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456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AE606E"/>
    <w:multiLevelType w:val="hybridMultilevel"/>
    <w:tmpl w:val="FFFFFFFF"/>
    <w:lvl w:ilvl="0" w:tplc="55C6DD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AB6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E57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27F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853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E1D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DB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250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41E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E7450C"/>
    <w:multiLevelType w:val="hybridMultilevel"/>
    <w:tmpl w:val="FFFFFFFF"/>
    <w:lvl w:ilvl="0" w:tplc="2C24DED0">
      <w:start w:val="1"/>
      <w:numFmt w:val="low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2FFD0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0C45A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A5938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EA018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43B16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47172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EC9D2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E75F4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800FEB"/>
    <w:multiLevelType w:val="hybridMultilevel"/>
    <w:tmpl w:val="FFFFFFFF"/>
    <w:lvl w:ilvl="0" w:tplc="9F4A8B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AD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89F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84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EE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E7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21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010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EE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4D730C9"/>
    <w:multiLevelType w:val="hybridMultilevel"/>
    <w:tmpl w:val="FFFFFFFF"/>
    <w:lvl w:ilvl="0" w:tplc="9488C3A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2FF8E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6BF56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82A42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89FBA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E4EEC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C11C4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08050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8B8E8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094040"/>
    <w:multiLevelType w:val="hybridMultilevel"/>
    <w:tmpl w:val="FFFFFFFF"/>
    <w:lvl w:ilvl="0" w:tplc="3C5AA9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0D9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C04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4D6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2A9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CA4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63C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A93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2CF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CC6B1C"/>
    <w:multiLevelType w:val="hybridMultilevel"/>
    <w:tmpl w:val="FFFFFFFF"/>
    <w:lvl w:ilvl="0" w:tplc="C35660C6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A8D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08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6A2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E45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4CC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6E0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2B2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218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E753CB"/>
    <w:multiLevelType w:val="hybridMultilevel"/>
    <w:tmpl w:val="FFFFFFFF"/>
    <w:lvl w:ilvl="0" w:tplc="A27CDE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C7A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C25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EF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4ED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6A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E75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6E3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EFE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3FB1A2C"/>
    <w:multiLevelType w:val="hybridMultilevel"/>
    <w:tmpl w:val="FFFFFFFF"/>
    <w:lvl w:ilvl="0" w:tplc="7F8C9E2E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EA9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886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4B2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74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425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2A2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A61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62E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7D125A"/>
    <w:multiLevelType w:val="hybridMultilevel"/>
    <w:tmpl w:val="FFFFFFFF"/>
    <w:lvl w:ilvl="0" w:tplc="7C682A80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E46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E41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E30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AC3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8C2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E14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1F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6B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E35A05"/>
    <w:multiLevelType w:val="hybridMultilevel"/>
    <w:tmpl w:val="FFFFFFFF"/>
    <w:lvl w:ilvl="0" w:tplc="6CAECF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603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E4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E4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E06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25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89C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64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25A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EE65C16"/>
    <w:multiLevelType w:val="hybridMultilevel"/>
    <w:tmpl w:val="FFFFFFFF"/>
    <w:lvl w:ilvl="0" w:tplc="160C1D84">
      <w:start w:val="1"/>
      <w:numFmt w:val="upp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666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4EF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295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C3F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CA3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2AB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4B6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253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9D0CA1"/>
    <w:multiLevelType w:val="hybridMultilevel"/>
    <w:tmpl w:val="FFFFFFFF"/>
    <w:lvl w:ilvl="0" w:tplc="81E0E748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4D8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439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47B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48C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05F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0FD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2AB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2D7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4072DDB"/>
    <w:multiLevelType w:val="hybridMultilevel"/>
    <w:tmpl w:val="FFFFFFFF"/>
    <w:lvl w:ilvl="0" w:tplc="D57E03C0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2ED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A6E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05F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615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479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20B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80E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A5B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8BE035D"/>
    <w:multiLevelType w:val="hybridMultilevel"/>
    <w:tmpl w:val="FFFFFFFF"/>
    <w:lvl w:ilvl="0" w:tplc="884C756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25BC6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4144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4ACC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8EC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A54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C46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688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26C5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484327"/>
    <w:multiLevelType w:val="hybridMultilevel"/>
    <w:tmpl w:val="FFFFFFFF"/>
    <w:lvl w:ilvl="0" w:tplc="F462E184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827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C68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C30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E0D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8BB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671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2C0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E22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7001E52"/>
    <w:multiLevelType w:val="hybridMultilevel"/>
    <w:tmpl w:val="FFFFFFFF"/>
    <w:lvl w:ilvl="0" w:tplc="DD86FBEC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A10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881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AA4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EA3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69E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84D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897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00C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33352E"/>
    <w:multiLevelType w:val="hybridMultilevel"/>
    <w:tmpl w:val="FFFFFFFF"/>
    <w:lvl w:ilvl="0" w:tplc="BB36A11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86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83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C9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E60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CA6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0A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AB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2FC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94F145D"/>
    <w:multiLevelType w:val="hybridMultilevel"/>
    <w:tmpl w:val="FFFFFFFF"/>
    <w:lvl w:ilvl="0" w:tplc="D0223722">
      <w:start w:val="1"/>
      <w:numFmt w:val="upp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A45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214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C7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25D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E9E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8FE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843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0D8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C383D31"/>
    <w:multiLevelType w:val="hybridMultilevel"/>
    <w:tmpl w:val="FFFFFFFF"/>
    <w:lvl w:ilvl="0" w:tplc="7D5820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C1F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281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624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4FD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662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863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8C7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E9A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46667E"/>
    <w:multiLevelType w:val="hybridMultilevel"/>
    <w:tmpl w:val="FFFFFFFF"/>
    <w:lvl w:ilvl="0" w:tplc="81A620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096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A2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0AA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35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2B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62F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85B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69C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C812E3C"/>
    <w:multiLevelType w:val="hybridMultilevel"/>
    <w:tmpl w:val="FFFFFFFF"/>
    <w:lvl w:ilvl="0" w:tplc="EB2E079C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CB78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E537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AA9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6A25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620B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02108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010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C6B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CCD25B4"/>
    <w:multiLevelType w:val="hybridMultilevel"/>
    <w:tmpl w:val="FFFFFFFF"/>
    <w:lvl w:ilvl="0" w:tplc="3196D4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270B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06FD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C770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8704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1B7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4C57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4D11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463E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7"/>
  </w:num>
  <w:num w:numId="4">
    <w:abstractNumId w:val="22"/>
  </w:num>
  <w:num w:numId="5">
    <w:abstractNumId w:val="14"/>
  </w:num>
  <w:num w:numId="6">
    <w:abstractNumId w:val="23"/>
  </w:num>
  <w:num w:numId="7">
    <w:abstractNumId w:val="38"/>
  </w:num>
  <w:num w:numId="8">
    <w:abstractNumId w:val="32"/>
  </w:num>
  <w:num w:numId="9">
    <w:abstractNumId w:val="27"/>
  </w:num>
  <w:num w:numId="10">
    <w:abstractNumId w:val="25"/>
  </w:num>
  <w:num w:numId="11">
    <w:abstractNumId w:val="10"/>
  </w:num>
  <w:num w:numId="12">
    <w:abstractNumId w:val="29"/>
  </w:num>
  <w:num w:numId="13">
    <w:abstractNumId w:val="20"/>
  </w:num>
  <w:num w:numId="14">
    <w:abstractNumId w:val="3"/>
  </w:num>
  <w:num w:numId="15">
    <w:abstractNumId w:val="31"/>
  </w:num>
  <w:num w:numId="16">
    <w:abstractNumId w:val="34"/>
  </w:num>
  <w:num w:numId="17">
    <w:abstractNumId w:val="7"/>
  </w:num>
  <w:num w:numId="18">
    <w:abstractNumId w:val="24"/>
  </w:num>
  <w:num w:numId="19">
    <w:abstractNumId w:val="33"/>
  </w:num>
  <w:num w:numId="20">
    <w:abstractNumId w:val="2"/>
  </w:num>
  <w:num w:numId="21">
    <w:abstractNumId w:val="12"/>
  </w:num>
  <w:num w:numId="22">
    <w:abstractNumId w:val="0"/>
  </w:num>
  <w:num w:numId="23">
    <w:abstractNumId w:val="1"/>
  </w:num>
  <w:num w:numId="24">
    <w:abstractNumId w:val="28"/>
  </w:num>
  <w:num w:numId="25">
    <w:abstractNumId w:val="30"/>
  </w:num>
  <w:num w:numId="26">
    <w:abstractNumId w:val="35"/>
  </w:num>
  <w:num w:numId="27">
    <w:abstractNumId w:val="17"/>
  </w:num>
  <w:num w:numId="28">
    <w:abstractNumId w:val="16"/>
  </w:num>
  <w:num w:numId="29">
    <w:abstractNumId w:val="8"/>
  </w:num>
  <w:num w:numId="30">
    <w:abstractNumId w:val="4"/>
  </w:num>
  <w:num w:numId="31">
    <w:abstractNumId w:val="26"/>
  </w:num>
  <w:num w:numId="32">
    <w:abstractNumId w:val="9"/>
  </w:num>
  <w:num w:numId="33">
    <w:abstractNumId w:val="11"/>
  </w:num>
  <w:num w:numId="34">
    <w:abstractNumId w:val="13"/>
  </w:num>
  <w:num w:numId="35">
    <w:abstractNumId w:val="18"/>
  </w:num>
  <w:num w:numId="36">
    <w:abstractNumId w:val="36"/>
  </w:num>
  <w:num w:numId="37">
    <w:abstractNumId w:val="15"/>
  </w:num>
  <w:num w:numId="38">
    <w:abstractNumId w:val="39"/>
  </w:num>
  <w:num w:numId="39">
    <w:abstractNumId w:val="1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40"/>
    <w:rsid w:val="00130148"/>
    <w:rsid w:val="004600DB"/>
    <w:rsid w:val="004F578A"/>
    <w:rsid w:val="007D7E53"/>
    <w:rsid w:val="00825D30"/>
    <w:rsid w:val="008C21A5"/>
    <w:rsid w:val="008D5711"/>
    <w:rsid w:val="00A17C79"/>
    <w:rsid w:val="00AA6522"/>
    <w:rsid w:val="00AA7240"/>
    <w:rsid w:val="00AC50B6"/>
    <w:rsid w:val="00AE14B8"/>
    <w:rsid w:val="00AF0058"/>
    <w:rsid w:val="00AF2E6F"/>
    <w:rsid w:val="00DA62AE"/>
    <w:rsid w:val="00EA43F9"/>
    <w:rsid w:val="00F1464D"/>
    <w:rsid w:val="00F4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475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2" w:line="249" w:lineRule="auto"/>
      <w:ind w:left="10" w:right="1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2" w:line="249" w:lineRule="auto"/>
      <w:ind w:left="10" w:right="1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62" w:line="249" w:lineRule="auto"/>
      <w:ind w:left="10" w:right="11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62" w:line="249" w:lineRule="auto"/>
      <w:ind w:left="10" w:right="11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251"/>
      <w:ind w:left="10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262" w:line="249" w:lineRule="auto"/>
      <w:ind w:left="10" w:right="11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262" w:line="249" w:lineRule="auto"/>
      <w:ind w:left="10" w:right="11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pPr>
      <w:spacing w:after="261"/>
      <w:ind w:left="1009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pPr>
      <w:spacing w:after="261"/>
      <w:ind w:left="1575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A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475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2" w:line="249" w:lineRule="auto"/>
      <w:ind w:left="10" w:right="1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2" w:line="249" w:lineRule="auto"/>
      <w:ind w:left="10" w:right="1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62" w:line="249" w:lineRule="auto"/>
      <w:ind w:left="10" w:right="11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62" w:line="249" w:lineRule="auto"/>
      <w:ind w:left="10" w:right="11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251"/>
      <w:ind w:left="10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262" w:line="249" w:lineRule="auto"/>
      <w:ind w:left="10" w:right="11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262" w:line="249" w:lineRule="auto"/>
      <w:ind w:left="10" w:right="11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pPr>
      <w:spacing w:after="261"/>
      <w:ind w:left="1009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pPr>
      <w:spacing w:after="261"/>
      <w:ind w:left="1575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A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SascomJy2</cp:lastModifiedBy>
  <cp:revision>2</cp:revision>
  <dcterms:created xsi:type="dcterms:W3CDTF">2022-02-22T07:13:00Z</dcterms:created>
  <dcterms:modified xsi:type="dcterms:W3CDTF">2022-02-22T07:13:00Z</dcterms:modified>
</cp:coreProperties>
</file>