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B" w:rsidRDefault="000F4835" w:rsidP="00F13B4B"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-390448</wp:posOffset>
            </wp:positionH>
            <wp:positionV relativeFrom="paragraph">
              <wp:posOffset>-811200</wp:posOffset>
            </wp:positionV>
            <wp:extent cx="1149056" cy="1130122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802" w:rsidRPr="001D58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AutoShape 2" o:spid="_x0000_s1026" style="position:absolute;margin-left:-41.9pt;margin-top:-69.9pt;width:489.45pt;height:102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" fillcolor="white [3201]" strokecolor="#00b050" strokeweight="2.5pt">
            <v:shadow color="#868686"/>
            <v:textbox>
              <w:txbxContent>
                <w:p w:rsidR="0047183A" w:rsidRPr="00295DBD" w:rsidRDefault="00295DBD" w:rsidP="00F13B4B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FAKULTAS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lang w:val="en-US"/>
                    </w:rPr>
                    <w:t xml:space="preserve">KEGURUAN DAN ILMU PENDIDIKAN </w:t>
                  </w:r>
                </w:p>
                <w:p w:rsidR="0047183A" w:rsidRPr="0054424F" w:rsidRDefault="0047183A" w:rsidP="00F13B4B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4424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UNIVERSITAS MUSLIM NUSANTARA AL WASHLIYAH</w:t>
                  </w:r>
                </w:p>
                <w:p w:rsidR="0047183A" w:rsidRPr="0054424F" w:rsidRDefault="0047183A" w:rsidP="009821E8">
                  <w:pPr>
                    <w:spacing w:line="240" w:lineRule="auto"/>
                    <w:ind w:left="1843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47183A" w:rsidRPr="0054424F" w:rsidRDefault="0047183A" w:rsidP="00F13B4B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47183A" w:rsidRPr="0054424F" w:rsidRDefault="0047183A" w:rsidP="00F13B4B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F13B4B" w:rsidRDefault="00F13B4B" w:rsidP="00F13B4B">
      <w:pPr>
        <w:spacing w:line="240" w:lineRule="auto"/>
        <w:jc w:val="both"/>
        <w:rPr>
          <w:lang w:val="en-US"/>
        </w:rPr>
      </w:pPr>
    </w:p>
    <w:p w:rsidR="000F4835" w:rsidRDefault="000F4835" w:rsidP="00F13B4B">
      <w:pPr>
        <w:spacing w:line="240" w:lineRule="auto"/>
        <w:jc w:val="both"/>
        <w:rPr>
          <w:lang w:val="en-US"/>
        </w:rPr>
      </w:pPr>
    </w:p>
    <w:p w:rsidR="000F4835" w:rsidRPr="000F4835" w:rsidRDefault="000F4835" w:rsidP="00F13B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835" w:rsidRDefault="00F13B4B" w:rsidP="00E54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835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E540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5CF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540F7" w:rsidRPr="00E540F7" w:rsidRDefault="00E540F7" w:rsidP="00E54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F3" w:rsidRDefault="000F4835" w:rsidP="007F07DE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1504C">
        <w:rPr>
          <w:rFonts w:ascii="Times New Roman" w:hAnsi="Times New Roman" w:cs="Times New Roman"/>
          <w:sz w:val="24"/>
          <w:szCs w:val="24"/>
        </w:rPr>
        <w:t xml:space="preserve"> </w:t>
      </w:r>
      <w:r w:rsidR="004D140C">
        <w:rPr>
          <w:rFonts w:ascii="Times New Roman" w:hAnsi="Times New Roman" w:cs="Times New Roman"/>
          <w:sz w:val="24"/>
          <w:szCs w:val="24"/>
          <w:lang w:val="en-US"/>
        </w:rPr>
        <w:t>Andi Saputra Pasaribu</w:t>
      </w:r>
    </w:p>
    <w:p w:rsidR="00F13B4B" w:rsidRPr="00097362" w:rsidRDefault="00A21DAB" w:rsidP="007F07DE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140C">
        <w:rPr>
          <w:rFonts w:ascii="Times New Roman" w:hAnsi="Times New Roman" w:cs="Times New Roman"/>
          <w:sz w:val="24"/>
          <w:szCs w:val="24"/>
          <w:lang w:val="en-US"/>
        </w:rPr>
        <w:t>153115337</w:t>
      </w:r>
    </w:p>
    <w:p w:rsidR="00F13B4B" w:rsidRPr="007F07DE" w:rsidRDefault="00295DBD" w:rsidP="007F07DE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Jurusan </w:t>
      </w:r>
      <w:r w:rsidR="007F07DE">
        <w:rPr>
          <w:rFonts w:ascii="Times New Roman" w:hAnsi="Times New Roman" w:cs="Times New Roman"/>
          <w:sz w:val="24"/>
          <w:szCs w:val="24"/>
        </w:rPr>
        <w:tab/>
        <w:t>:</w:t>
      </w:r>
      <w:r w:rsidR="007F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CF3">
        <w:rPr>
          <w:rFonts w:ascii="Times New Roman" w:hAnsi="Times New Roman" w:cs="Times New Roman"/>
          <w:sz w:val="24"/>
          <w:szCs w:val="24"/>
          <w:lang w:val="en-US"/>
        </w:rPr>
        <w:t>Manajemen</w:t>
      </w:r>
    </w:p>
    <w:p w:rsidR="00F13B4B" w:rsidRPr="00295DBD" w:rsidRDefault="00295DBD" w:rsidP="007F07DE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362">
        <w:rPr>
          <w:rFonts w:ascii="Times New Roman" w:hAnsi="Times New Roman" w:cs="Times New Roman"/>
          <w:sz w:val="24"/>
          <w:szCs w:val="24"/>
          <w:lang w:val="en-US"/>
        </w:rPr>
        <w:t>Ekonomi</w:t>
      </w:r>
    </w:p>
    <w:p w:rsidR="00F13B4B" w:rsidRPr="00D375E5" w:rsidRDefault="00F13B4B" w:rsidP="007F07DE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375E5">
        <w:rPr>
          <w:rFonts w:ascii="Times New Roman" w:hAnsi="Times New Roman" w:cs="Times New Roman"/>
          <w:sz w:val="24"/>
          <w:szCs w:val="24"/>
        </w:rPr>
        <w:t>Jenjang Pendidikan</w:t>
      </w:r>
      <w:r w:rsidRPr="00D375E5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FD3149" w:rsidRPr="009821E8" w:rsidRDefault="00F13B4B" w:rsidP="004D140C">
      <w:pPr>
        <w:tabs>
          <w:tab w:val="left" w:pos="2430"/>
          <w:tab w:val="left" w:pos="2610"/>
          <w:tab w:val="left" w:pos="2790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5E5">
        <w:rPr>
          <w:rFonts w:ascii="Times New Roman" w:hAnsi="Times New Roman" w:cs="Times New Roman"/>
          <w:sz w:val="24"/>
          <w:szCs w:val="24"/>
        </w:rPr>
        <w:t>Judul Skripsi</w:t>
      </w:r>
      <w:r w:rsidRPr="00D375E5">
        <w:rPr>
          <w:rFonts w:ascii="Times New Roman" w:hAnsi="Times New Roman" w:cs="Times New Roman"/>
          <w:sz w:val="24"/>
          <w:szCs w:val="24"/>
        </w:rPr>
        <w:tab/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140C" w:rsidRPr="009821E8">
        <w:rPr>
          <w:rFonts w:ascii="Times New Roman" w:hAnsi="Times New Roman" w:cs="Times New Roman"/>
          <w:sz w:val="24"/>
          <w:szCs w:val="24"/>
          <w:lang w:val="en-US"/>
        </w:rPr>
        <w:t xml:space="preserve">Pengaruh Citra Merek dan Loyalitas Merek Terhadap    </w:t>
      </w:r>
    </w:p>
    <w:p w:rsidR="00FD3149" w:rsidRPr="009821E8" w:rsidRDefault="00FD3149" w:rsidP="004D140C">
      <w:pPr>
        <w:tabs>
          <w:tab w:val="left" w:pos="2430"/>
          <w:tab w:val="left" w:pos="2610"/>
          <w:tab w:val="left" w:pos="2790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1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21E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D140C" w:rsidRPr="009821E8">
        <w:rPr>
          <w:rFonts w:ascii="Times New Roman" w:hAnsi="Times New Roman" w:cs="Times New Roman"/>
          <w:sz w:val="24"/>
          <w:szCs w:val="24"/>
          <w:lang w:val="en-US"/>
        </w:rPr>
        <w:t xml:space="preserve">Ekuitas Merek Buavita Di Kalangan Mahasiswa UMN </w:t>
      </w:r>
      <w:r w:rsidRPr="00982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4835" w:rsidRPr="009821E8" w:rsidRDefault="00FD3149" w:rsidP="004D140C">
      <w:pPr>
        <w:tabs>
          <w:tab w:val="left" w:pos="2430"/>
          <w:tab w:val="left" w:pos="2610"/>
          <w:tab w:val="left" w:pos="2790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821E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D140C" w:rsidRPr="009821E8">
        <w:rPr>
          <w:rFonts w:ascii="Times New Roman" w:hAnsi="Times New Roman" w:cs="Times New Roman"/>
          <w:sz w:val="24"/>
          <w:szCs w:val="24"/>
          <w:lang w:val="en-US"/>
        </w:rPr>
        <w:t>Al Washliyah Medan</w:t>
      </w:r>
    </w:p>
    <w:p w:rsidR="000F4835" w:rsidRDefault="000F4835" w:rsidP="000F4835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35" w:rsidRDefault="000F4835" w:rsidP="000F4835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35" w:rsidRPr="000F4835" w:rsidRDefault="000F4835" w:rsidP="000F4835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35" w:rsidRPr="000F4835" w:rsidRDefault="00F13B4B" w:rsidP="00F13B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BF2">
        <w:rPr>
          <w:rFonts w:ascii="Times New Roman" w:hAnsi="Times New Roman" w:cs="Times New Roman"/>
          <w:sz w:val="24"/>
          <w:szCs w:val="24"/>
        </w:rPr>
        <w:t>Pembimbing I</w:t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7F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7F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BF2">
        <w:rPr>
          <w:rFonts w:ascii="Times New Roman" w:hAnsi="Times New Roman" w:cs="Times New Roman"/>
          <w:sz w:val="24"/>
          <w:szCs w:val="24"/>
        </w:rPr>
        <w:t>Pembimbing II</w:t>
      </w:r>
    </w:p>
    <w:p w:rsidR="000F4835" w:rsidRDefault="000F4835" w:rsidP="003B7E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7EF2" w:rsidRPr="004D140C" w:rsidRDefault="003B7EF2" w:rsidP="003B7EF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CF3" w:rsidRDefault="00B22351" w:rsidP="00D75C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r w:rsidR="004D140C" w:rsidRPr="004D14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Nur’ain Harahap, S.Kom.,MA</w:t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69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Hilman Fikri,SE.,</w:t>
      </w:r>
      <w:r w:rsidR="004D140C" w:rsidRPr="004D14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MM</w:t>
      </w:r>
      <w:r w:rsidR="004D140C" w:rsidRPr="00D75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5CF3" w:rsidRPr="00D75CF3">
        <w:rPr>
          <w:rFonts w:ascii="Times New Roman" w:hAnsi="Times New Roman" w:cs="Times New Roman"/>
          <w:b/>
          <w:sz w:val="24"/>
          <w:szCs w:val="24"/>
          <w:lang w:val="en-US"/>
        </w:rPr>
        <w:t>NIDN.</w:t>
      </w:r>
      <w:r w:rsidR="00A21DAB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D140C" w:rsidRPr="004D140C">
        <w:rPr>
          <w:rFonts w:ascii="Times New Roman" w:hAnsi="Times New Roman" w:cs="Times New Roman"/>
          <w:b/>
          <w:sz w:val="24"/>
          <w:szCs w:val="24"/>
          <w:lang w:val="en-US"/>
        </w:rPr>
        <w:t>0116047901</w:t>
      </w:r>
      <w:r w:rsidR="00E540F7" w:rsidRPr="004D14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 w:rsidRPr="00D75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NIDN. </w:t>
      </w:r>
      <w:r w:rsidR="004D140C" w:rsidRPr="004D140C">
        <w:rPr>
          <w:rFonts w:ascii="Times New Roman" w:hAnsi="Times New Roman" w:cs="Times New Roman"/>
          <w:b/>
          <w:sz w:val="24"/>
          <w:szCs w:val="24"/>
          <w:lang w:val="en-US"/>
        </w:rPr>
        <w:t>0117128105</w:t>
      </w:r>
      <w:r w:rsidR="00D75CF3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24C7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24C7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24C7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24C7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724D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5CF3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5CF3" w:rsidRP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5CF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75CF3" w:rsidRPr="00D75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40F7" w:rsidRDefault="00E540F7" w:rsidP="00D75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CF3" w:rsidRPr="00E540F7" w:rsidRDefault="00D75CF3" w:rsidP="00E540F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F7">
        <w:rPr>
          <w:rFonts w:ascii="Times New Roman" w:hAnsi="Times New Roman" w:cs="Times New Roman"/>
          <w:sz w:val="24"/>
          <w:szCs w:val="24"/>
          <w:lang w:val="en-US"/>
        </w:rPr>
        <w:t>Di Uji Pada Tanggal</w:t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5CF3" w:rsidRDefault="00D75CF3" w:rsidP="00E540F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F7">
        <w:rPr>
          <w:rFonts w:ascii="Times New Roman" w:hAnsi="Times New Roman" w:cs="Times New Roman"/>
          <w:sz w:val="24"/>
          <w:szCs w:val="24"/>
          <w:lang w:val="en-US"/>
        </w:rPr>
        <w:t>Yudisium</w:t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540F7" w:rsidRDefault="00E540F7" w:rsidP="00E540F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40F7" w:rsidRDefault="00E540F7" w:rsidP="00E540F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CF3" w:rsidRDefault="00E540F7" w:rsidP="00B223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Panitia Ujian</w:t>
      </w:r>
    </w:p>
    <w:p w:rsidR="009821E8" w:rsidRDefault="009821E8" w:rsidP="00B223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5CF3" w:rsidRDefault="00D75CF3" w:rsidP="00D75CF3">
      <w:pPr>
        <w:spacing w:line="240" w:lineRule="auto"/>
        <w:jc w:val="both"/>
        <w:rPr>
          <w:lang w:val="en-US"/>
        </w:rPr>
      </w:pPr>
    </w:p>
    <w:p w:rsidR="00D75CF3" w:rsidRPr="00E540F7" w:rsidRDefault="00D75CF3" w:rsidP="00D75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0F7">
        <w:rPr>
          <w:rFonts w:ascii="Times New Roman" w:hAnsi="Times New Roman" w:cs="Times New Roman"/>
          <w:sz w:val="24"/>
          <w:szCs w:val="24"/>
          <w:lang w:val="en-US"/>
        </w:rPr>
        <w:t xml:space="preserve">Ketua </w:t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0F7" w:rsidRPr="00E540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Seketaris </w:t>
      </w:r>
    </w:p>
    <w:p w:rsidR="00E540F7" w:rsidRDefault="00E540F7" w:rsidP="00D75CF3">
      <w:pPr>
        <w:spacing w:line="240" w:lineRule="auto"/>
        <w:jc w:val="both"/>
        <w:rPr>
          <w:lang w:val="en-US"/>
        </w:rPr>
      </w:pPr>
    </w:p>
    <w:p w:rsidR="00E540F7" w:rsidRDefault="00E540F7" w:rsidP="00D75CF3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540F7" w:rsidRDefault="00E540F7" w:rsidP="00D75CF3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75CF3" w:rsidRDefault="00D75CF3" w:rsidP="00D75CF3">
      <w:pPr>
        <w:spacing w:line="240" w:lineRule="auto"/>
        <w:jc w:val="both"/>
        <w:rPr>
          <w:lang w:val="en-US"/>
        </w:rPr>
      </w:pPr>
    </w:p>
    <w:p w:rsidR="00E540F7" w:rsidRDefault="00E540F7" w:rsidP="00D75CF3">
      <w:pPr>
        <w:spacing w:line="240" w:lineRule="auto"/>
        <w:jc w:val="both"/>
        <w:rPr>
          <w:lang w:val="en-US"/>
        </w:rPr>
      </w:pPr>
    </w:p>
    <w:p w:rsidR="00D75CF3" w:rsidRDefault="00D75CF3" w:rsidP="00D75CF3">
      <w:pPr>
        <w:spacing w:line="240" w:lineRule="auto"/>
        <w:jc w:val="both"/>
        <w:rPr>
          <w:lang w:val="en-US"/>
        </w:rPr>
      </w:pPr>
    </w:p>
    <w:p w:rsidR="00D75CF3" w:rsidRDefault="00D75CF3" w:rsidP="00D75CF3">
      <w:pPr>
        <w:spacing w:line="240" w:lineRule="auto"/>
        <w:jc w:val="both"/>
        <w:rPr>
          <w:lang w:val="en-US"/>
        </w:rPr>
      </w:pPr>
    </w:p>
    <w:p w:rsidR="00E540F7" w:rsidRPr="00E540F7" w:rsidRDefault="00D75CF3" w:rsidP="00D75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40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Dr.KRT. Hardi Mulyono K. Surbakti</w:t>
      </w:r>
      <w:r w:rsidR="00E540F7" w:rsidRPr="00E5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0F7" w:rsidRPr="00E540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76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Anggia Sari Lubis, SE.,</w:t>
      </w:r>
      <w:r w:rsidR="00141D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</w:t>
      </w:r>
      <w:r w:rsidR="006C34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DF09F1" w:rsidRPr="00CF1CD4" w:rsidRDefault="00D75CF3" w:rsidP="00CF1C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0F7">
        <w:rPr>
          <w:rFonts w:ascii="Times New Roman" w:hAnsi="Times New Roman" w:cs="Times New Roman"/>
          <w:b/>
          <w:sz w:val="24"/>
          <w:szCs w:val="24"/>
          <w:lang w:val="en-US"/>
        </w:rPr>
        <w:t>NID.0111116303</w:t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540F7" w:rsidRPr="00E540F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NIDN. </w:t>
      </w:r>
      <w:r w:rsidR="00AC7933" w:rsidRPr="00AC7933">
        <w:rPr>
          <w:rFonts w:ascii="Times New Roman" w:hAnsi="Times New Roman" w:cs="Times New Roman"/>
          <w:b/>
          <w:sz w:val="24"/>
          <w:szCs w:val="24"/>
        </w:rPr>
        <w:t>0129078701</w:t>
      </w:r>
    </w:p>
    <w:p w:rsidR="008B34D8" w:rsidRPr="008B34D8" w:rsidRDefault="008B34D8" w:rsidP="008B34D8">
      <w:pPr>
        <w:spacing w:after="200" w:line="276" w:lineRule="auto"/>
        <w:rPr>
          <w:lang w:val="en-US"/>
        </w:rPr>
      </w:pPr>
      <w:r>
        <w:br w:type="page"/>
      </w:r>
    </w:p>
    <w:p w:rsidR="008B34D8" w:rsidRDefault="008B34D8" w:rsidP="008B34D8"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-390448</wp:posOffset>
            </wp:positionH>
            <wp:positionV relativeFrom="paragraph">
              <wp:posOffset>-811200</wp:posOffset>
            </wp:positionV>
            <wp:extent cx="1149056" cy="113012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802" w:rsidRPr="001D58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oundrect id="_x0000_s1033" style="position:absolute;margin-left:-41.9pt;margin-top:-69.9pt;width:489.45pt;height:102pt;z-index:-251645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" fillcolor="white [3201]" strokecolor="#00b050" strokeweight="2.5pt">
            <v:shadow color="#868686"/>
            <v:textbox>
              <w:txbxContent>
                <w:p w:rsidR="0047183A" w:rsidRPr="0054424F" w:rsidRDefault="0047183A" w:rsidP="008B34D8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4424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FAKULTAS EKONOMI</w:t>
                  </w:r>
                </w:p>
                <w:p w:rsidR="0047183A" w:rsidRPr="0054424F" w:rsidRDefault="0047183A" w:rsidP="008B34D8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4424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UNIVERSITAS MUSLIM NUSANTARA AL WASHLIYAH</w:t>
                  </w:r>
                </w:p>
                <w:p w:rsidR="0047183A" w:rsidRPr="0054424F" w:rsidRDefault="0047183A" w:rsidP="008B34D8">
                  <w:pPr>
                    <w:spacing w:line="240" w:lineRule="auto"/>
                    <w:ind w:left="1843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47183A" w:rsidRPr="0054424F" w:rsidRDefault="0047183A" w:rsidP="008B34D8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47183A" w:rsidRPr="0054424F" w:rsidRDefault="0047183A" w:rsidP="008B34D8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4424F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8B34D8" w:rsidRDefault="008B34D8" w:rsidP="008B34D8">
      <w:pPr>
        <w:spacing w:line="240" w:lineRule="auto"/>
        <w:jc w:val="both"/>
        <w:rPr>
          <w:lang w:val="en-US"/>
        </w:rPr>
      </w:pPr>
    </w:p>
    <w:p w:rsidR="008B34D8" w:rsidRDefault="008B34D8" w:rsidP="008B34D8">
      <w:pPr>
        <w:spacing w:line="240" w:lineRule="auto"/>
        <w:jc w:val="both"/>
        <w:rPr>
          <w:lang w:val="en-US"/>
        </w:rPr>
      </w:pPr>
    </w:p>
    <w:p w:rsidR="008B34D8" w:rsidRPr="000F4835" w:rsidRDefault="008B34D8" w:rsidP="008B3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4D8" w:rsidRPr="000F4835" w:rsidRDefault="008B34D8" w:rsidP="008B3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35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8B34D8" w:rsidRDefault="008B34D8" w:rsidP="008B3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835">
        <w:rPr>
          <w:rFonts w:ascii="Times New Roman" w:hAnsi="Times New Roman" w:cs="Times New Roman"/>
          <w:b/>
          <w:sz w:val="24"/>
          <w:szCs w:val="24"/>
        </w:rPr>
        <w:t>PROPOSAL PENELITIAN SKRIPSI</w:t>
      </w:r>
    </w:p>
    <w:p w:rsidR="008B34D8" w:rsidRDefault="008B34D8" w:rsidP="008B3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34D8" w:rsidRPr="000F4835" w:rsidRDefault="008B34D8" w:rsidP="008B3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34D8" w:rsidRPr="0054424F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>Andi Saputra pasaribu</w:t>
      </w:r>
    </w:p>
    <w:p w:rsidR="008B34D8" w:rsidRPr="00A21DAB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>114337</w:t>
      </w:r>
    </w:p>
    <w:p w:rsidR="008B34D8" w:rsidRPr="007F07DE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ED5">
        <w:rPr>
          <w:rFonts w:ascii="Times New Roman" w:hAnsi="Times New Roman" w:cs="Times New Roman"/>
          <w:sz w:val="24"/>
          <w:szCs w:val="24"/>
          <w:lang w:val="en-US"/>
        </w:rPr>
        <w:t>Mananjemen</w:t>
      </w:r>
    </w:p>
    <w:p w:rsidR="008B34D8" w:rsidRPr="00D375E5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375E5">
        <w:rPr>
          <w:rFonts w:ascii="Times New Roman" w:hAnsi="Times New Roman" w:cs="Times New Roman"/>
          <w:sz w:val="24"/>
          <w:szCs w:val="24"/>
        </w:rPr>
        <w:t>Fakultas</w:t>
      </w:r>
      <w:r w:rsidRPr="00D375E5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8B34D8" w:rsidRPr="00D375E5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375E5">
        <w:rPr>
          <w:rFonts w:ascii="Times New Roman" w:hAnsi="Times New Roman" w:cs="Times New Roman"/>
          <w:sz w:val="24"/>
          <w:szCs w:val="24"/>
        </w:rPr>
        <w:t>Jenjang Pendidikan</w:t>
      </w:r>
      <w:r w:rsidRPr="00D375E5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1F0E09" w:rsidRDefault="008B34D8" w:rsidP="001F0E09">
      <w:pPr>
        <w:spacing w:line="240" w:lineRule="auto"/>
        <w:ind w:left="2415" w:hanging="24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5E5">
        <w:rPr>
          <w:rFonts w:ascii="Times New Roman" w:hAnsi="Times New Roman" w:cs="Times New Roman"/>
          <w:sz w:val="24"/>
          <w:szCs w:val="24"/>
        </w:rPr>
        <w:t>Judul Skripsi</w:t>
      </w:r>
      <w:r w:rsidRPr="00D375E5">
        <w:rPr>
          <w:rFonts w:ascii="Times New Roman" w:hAnsi="Times New Roman" w:cs="Times New Roman"/>
          <w:sz w:val="24"/>
          <w:szCs w:val="24"/>
        </w:rPr>
        <w:tab/>
      </w:r>
      <w:r w:rsidR="005F4E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 xml:space="preserve">Pemgaruh Citra Merek dan loyalitas Merek Terhadap </w:t>
      </w:r>
      <w:r w:rsidR="001F0E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1F0E09" w:rsidRDefault="001F0E09" w:rsidP="001F0E09">
      <w:pPr>
        <w:spacing w:line="240" w:lineRule="auto"/>
        <w:ind w:left="24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 xml:space="preserve">Ekuitas Merek Buavita di Kalangan Mahasiswa UMN </w:t>
      </w:r>
    </w:p>
    <w:p w:rsidR="008B34D8" w:rsidRDefault="001F0E09" w:rsidP="001F0E09">
      <w:pPr>
        <w:spacing w:line="240" w:lineRule="auto"/>
        <w:ind w:left="24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>Al Washliyah Medan</w:t>
      </w:r>
    </w:p>
    <w:p w:rsidR="008B34D8" w:rsidRDefault="008B34D8" w:rsidP="008B34D8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54424F" w:rsidRDefault="008B34D8" w:rsidP="008B34D8">
      <w:pPr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18416C" w:rsidRDefault="008B34D8" w:rsidP="008B34D8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8B34D8" w:rsidRDefault="008B34D8" w:rsidP="008B34D8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8B34D8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8B34D8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8B34D8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8B34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BF2"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4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4BF2"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B34D8" w:rsidRDefault="008B34D8" w:rsidP="008B34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8B34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8B34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07428C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Nur’ain Harahap, S.Kom.,MA</w:t>
      </w:r>
      <w:r w:rsidR="008B34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34D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 w:rsidR="005F4ED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Muhammad Hilman Fikri,SE. MM</w:t>
      </w:r>
    </w:p>
    <w:p w:rsidR="008B34D8" w:rsidRPr="006B19F0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9F0">
        <w:rPr>
          <w:rFonts w:ascii="Times New Roman" w:hAnsi="Times New Roman" w:cs="Times New Roman"/>
          <w:sz w:val="24"/>
          <w:szCs w:val="24"/>
          <w:lang w:val="en-US"/>
        </w:rPr>
        <w:t>NIDN.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>0116047901</w:t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428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NIDN. 0117128105</w:t>
      </w:r>
    </w:p>
    <w:p w:rsidR="008B34D8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9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19F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34D8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8B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F2">
        <w:rPr>
          <w:rFonts w:ascii="Times New Roman" w:hAnsi="Times New Roman" w:cs="Times New Roman"/>
          <w:sz w:val="24"/>
          <w:szCs w:val="24"/>
        </w:rPr>
        <w:t>Disetujui Oleh</w:t>
      </w:r>
    </w:p>
    <w:p w:rsidR="008B34D8" w:rsidRPr="007F07DE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BF2">
        <w:rPr>
          <w:rFonts w:ascii="Times New Roman" w:hAnsi="Times New Roman" w:cs="Times New Roman"/>
          <w:sz w:val="24"/>
          <w:szCs w:val="24"/>
        </w:rPr>
        <w:t xml:space="preserve">Ka. 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</w:p>
    <w:p w:rsidR="008B34D8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0F4835" w:rsidRDefault="008B34D8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34D8" w:rsidRPr="00D375E5" w:rsidRDefault="005F4ED5" w:rsidP="0007428C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Mutawaqil Bilah Tumanggor,S.E.,M.M</w:t>
      </w:r>
    </w:p>
    <w:p w:rsidR="008B34D8" w:rsidRDefault="008B34D8" w:rsidP="0007428C">
      <w:pPr>
        <w:tabs>
          <w:tab w:val="left" w:pos="2977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NIDN: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5F4ED5">
        <w:rPr>
          <w:rFonts w:ascii="Times New Roman" w:hAnsi="Times New Roman" w:cs="Times New Roman"/>
          <w:sz w:val="24"/>
          <w:szCs w:val="24"/>
          <w:lang w:val="en-US"/>
        </w:rPr>
        <w:t>28107203</w:t>
      </w:r>
    </w:p>
    <w:p w:rsidR="008D4611" w:rsidRPr="008B34D8" w:rsidRDefault="008D4611" w:rsidP="0007428C">
      <w:pPr>
        <w:jc w:val="center"/>
        <w:rPr>
          <w:lang w:val="en-US"/>
        </w:rPr>
      </w:pPr>
    </w:p>
    <w:sectPr w:rsidR="008D4611" w:rsidRPr="008B34D8" w:rsidSect="00B01E2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3B4B"/>
    <w:rsid w:val="00012CCC"/>
    <w:rsid w:val="000278A1"/>
    <w:rsid w:val="00051DFD"/>
    <w:rsid w:val="00055600"/>
    <w:rsid w:val="00057EEA"/>
    <w:rsid w:val="00063FFF"/>
    <w:rsid w:val="0007428C"/>
    <w:rsid w:val="00074FC2"/>
    <w:rsid w:val="00097362"/>
    <w:rsid w:val="000B6CCA"/>
    <w:rsid w:val="000E4C9A"/>
    <w:rsid w:val="000F4835"/>
    <w:rsid w:val="00131395"/>
    <w:rsid w:val="00141D54"/>
    <w:rsid w:val="001651C1"/>
    <w:rsid w:val="001737BA"/>
    <w:rsid w:val="0018416C"/>
    <w:rsid w:val="001D2785"/>
    <w:rsid w:val="001D5802"/>
    <w:rsid w:val="001F0E09"/>
    <w:rsid w:val="001F2082"/>
    <w:rsid w:val="00203F67"/>
    <w:rsid w:val="00295DBD"/>
    <w:rsid w:val="002B226A"/>
    <w:rsid w:val="002C1A83"/>
    <w:rsid w:val="002E4BEA"/>
    <w:rsid w:val="002E7046"/>
    <w:rsid w:val="002F70B1"/>
    <w:rsid w:val="003268AF"/>
    <w:rsid w:val="00332960"/>
    <w:rsid w:val="00396C5A"/>
    <w:rsid w:val="003B2394"/>
    <w:rsid w:val="003B7EF2"/>
    <w:rsid w:val="003C2A0A"/>
    <w:rsid w:val="003F2E7D"/>
    <w:rsid w:val="00443236"/>
    <w:rsid w:val="0047183A"/>
    <w:rsid w:val="00477F8F"/>
    <w:rsid w:val="00491DA1"/>
    <w:rsid w:val="004B19A9"/>
    <w:rsid w:val="004B1BAD"/>
    <w:rsid w:val="004B3058"/>
    <w:rsid w:val="004D140C"/>
    <w:rsid w:val="004E3A2C"/>
    <w:rsid w:val="0050673B"/>
    <w:rsid w:val="00524DE2"/>
    <w:rsid w:val="005369AA"/>
    <w:rsid w:val="0054424F"/>
    <w:rsid w:val="005659EC"/>
    <w:rsid w:val="00567B82"/>
    <w:rsid w:val="00571AAB"/>
    <w:rsid w:val="00587AC6"/>
    <w:rsid w:val="005A0114"/>
    <w:rsid w:val="005A517C"/>
    <w:rsid w:val="005B3AD4"/>
    <w:rsid w:val="005D0D98"/>
    <w:rsid w:val="005E7646"/>
    <w:rsid w:val="005F02E9"/>
    <w:rsid w:val="005F3E16"/>
    <w:rsid w:val="005F4ED5"/>
    <w:rsid w:val="0061504C"/>
    <w:rsid w:val="00624364"/>
    <w:rsid w:val="0065298B"/>
    <w:rsid w:val="00662DC4"/>
    <w:rsid w:val="00687809"/>
    <w:rsid w:val="00692912"/>
    <w:rsid w:val="006B19F0"/>
    <w:rsid w:val="006C3438"/>
    <w:rsid w:val="00764FEB"/>
    <w:rsid w:val="00777677"/>
    <w:rsid w:val="007D1611"/>
    <w:rsid w:val="007F07DE"/>
    <w:rsid w:val="007F475E"/>
    <w:rsid w:val="00815320"/>
    <w:rsid w:val="00867FC4"/>
    <w:rsid w:val="00886F52"/>
    <w:rsid w:val="008A5FD2"/>
    <w:rsid w:val="008B34D8"/>
    <w:rsid w:val="008B4D73"/>
    <w:rsid w:val="008B60A7"/>
    <w:rsid w:val="008B6F26"/>
    <w:rsid w:val="008C3FF7"/>
    <w:rsid w:val="008D4611"/>
    <w:rsid w:val="008E2987"/>
    <w:rsid w:val="008E5CCF"/>
    <w:rsid w:val="00913E4C"/>
    <w:rsid w:val="00920416"/>
    <w:rsid w:val="009217AC"/>
    <w:rsid w:val="009821E8"/>
    <w:rsid w:val="00A1235A"/>
    <w:rsid w:val="00A21DAB"/>
    <w:rsid w:val="00A60D08"/>
    <w:rsid w:val="00A81FDC"/>
    <w:rsid w:val="00AC651E"/>
    <w:rsid w:val="00AC7933"/>
    <w:rsid w:val="00AF2C3E"/>
    <w:rsid w:val="00B00612"/>
    <w:rsid w:val="00B01E20"/>
    <w:rsid w:val="00B1470F"/>
    <w:rsid w:val="00B1724D"/>
    <w:rsid w:val="00B22351"/>
    <w:rsid w:val="00B90793"/>
    <w:rsid w:val="00BB2D99"/>
    <w:rsid w:val="00C01D9D"/>
    <w:rsid w:val="00C13290"/>
    <w:rsid w:val="00C404DE"/>
    <w:rsid w:val="00C4354C"/>
    <w:rsid w:val="00C44C79"/>
    <w:rsid w:val="00C56654"/>
    <w:rsid w:val="00C624C7"/>
    <w:rsid w:val="00CA6BE4"/>
    <w:rsid w:val="00CF1CD4"/>
    <w:rsid w:val="00D100FA"/>
    <w:rsid w:val="00D26500"/>
    <w:rsid w:val="00D40559"/>
    <w:rsid w:val="00D630BA"/>
    <w:rsid w:val="00D648B1"/>
    <w:rsid w:val="00D75CF3"/>
    <w:rsid w:val="00DC4207"/>
    <w:rsid w:val="00DF09F1"/>
    <w:rsid w:val="00DF521C"/>
    <w:rsid w:val="00E0464D"/>
    <w:rsid w:val="00E540F7"/>
    <w:rsid w:val="00EA601E"/>
    <w:rsid w:val="00EB1695"/>
    <w:rsid w:val="00EC79D3"/>
    <w:rsid w:val="00ED6CA5"/>
    <w:rsid w:val="00F13B4B"/>
    <w:rsid w:val="00F26390"/>
    <w:rsid w:val="00F8411A"/>
    <w:rsid w:val="00F86B11"/>
    <w:rsid w:val="00FA3E30"/>
    <w:rsid w:val="00FC6BF8"/>
    <w:rsid w:val="00FD2CEB"/>
    <w:rsid w:val="00FD3134"/>
    <w:rsid w:val="00FD3149"/>
    <w:rsid w:val="00FF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4B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4B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Eliyana</dc:creator>
  <cp:lastModifiedBy>GEGER-05</cp:lastModifiedBy>
  <cp:revision>32</cp:revision>
  <cp:lastPrinted>2021-01-12T04:39:00Z</cp:lastPrinted>
  <dcterms:created xsi:type="dcterms:W3CDTF">2019-07-19T10:25:00Z</dcterms:created>
  <dcterms:modified xsi:type="dcterms:W3CDTF">2021-01-12T04:43:00Z</dcterms:modified>
</cp:coreProperties>
</file>