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</w:p>
    <w:p w:rsidR="00CF21E0" w:rsidRPr="00EA1C72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 w:rsidRPr="00EA1C72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CF21E0" w:rsidRDefault="00CF21E0" w:rsidP="00CF21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CF21E0" w:rsidRPr="00043113" w:rsidRDefault="00CF21E0" w:rsidP="00B4730D">
      <w:pPr>
        <w:numPr>
          <w:ilvl w:val="0"/>
          <w:numId w:val="2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13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CF21E0" w:rsidRDefault="00CF21E0" w:rsidP="00CF21E0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Anisa</w:t>
      </w:r>
    </w:p>
    <w:p w:rsidR="00CF21E0" w:rsidRDefault="00CF21E0" w:rsidP="00CF21E0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Perempuan</w:t>
      </w:r>
    </w:p>
    <w:p w:rsidR="00CF21E0" w:rsidRDefault="00CF21E0" w:rsidP="00CF21E0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</w:t>
      </w:r>
    </w:p>
    <w:p w:rsidR="00CF21E0" w:rsidRDefault="00CF21E0" w:rsidP="00CF21E0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Ekonomi</w:t>
      </w:r>
    </w:p>
    <w:p w:rsidR="00CF21E0" w:rsidRDefault="00CF21E0" w:rsidP="00CF21E0">
      <w:pPr>
        <w:spacing w:line="360" w:lineRule="auto"/>
        <w:ind w:left="2884" w:hanging="28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Universitas Muslim Nusantara Al-Washliyah    </w:t>
      </w:r>
    </w:p>
    <w:p w:rsidR="00CF21E0" w:rsidRDefault="00CF21E0" w:rsidP="00CF21E0">
      <w:pPr>
        <w:spacing w:line="360" w:lineRule="auto"/>
        <w:ind w:left="2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CF21E0" w:rsidRDefault="00CF21E0" w:rsidP="00CF21E0">
      <w:pPr>
        <w:spacing w:line="360" w:lineRule="auto"/>
        <w:ind w:left="2835" w:hanging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Pengaruh </w:t>
      </w:r>
      <w:r w:rsidRPr="006A260C">
        <w:rPr>
          <w:rFonts w:ascii="Times New Roman" w:hAnsi="Times New Roman" w:cs="Times New Roman"/>
          <w:i/>
          <w:sz w:val="24"/>
          <w:szCs w:val="24"/>
        </w:rPr>
        <w:t>Relationship Qualit</w:t>
      </w:r>
      <w:r>
        <w:rPr>
          <w:rFonts w:ascii="Times New Roman" w:hAnsi="Times New Roman" w:cs="Times New Roman"/>
          <w:sz w:val="24"/>
          <w:szCs w:val="24"/>
        </w:rPr>
        <w:t xml:space="preserve">y Terhadap </w:t>
      </w:r>
      <w:r w:rsidRPr="006A260C">
        <w:rPr>
          <w:rFonts w:ascii="Times New Roman" w:hAnsi="Times New Roman" w:cs="Times New Roman"/>
          <w:i/>
          <w:sz w:val="24"/>
          <w:szCs w:val="24"/>
        </w:rPr>
        <w:t>Custome</w:t>
      </w:r>
      <w:r>
        <w:rPr>
          <w:rFonts w:ascii="Times New Roman" w:hAnsi="Times New Roman" w:cs="Times New Roman"/>
          <w:i/>
          <w:sz w:val="24"/>
          <w:szCs w:val="24"/>
        </w:rPr>
        <w:t xml:space="preserve">r  </w:t>
      </w:r>
    </w:p>
    <w:p w:rsidR="00CF21E0" w:rsidRDefault="00CF21E0" w:rsidP="00CF21E0">
      <w:pPr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6A260C">
        <w:rPr>
          <w:rFonts w:ascii="Times New Roman" w:hAnsi="Times New Roman" w:cs="Times New Roman"/>
          <w:i/>
          <w:sz w:val="24"/>
          <w:szCs w:val="24"/>
        </w:rPr>
        <w:t xml:space="preserve">Loyality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0D71A9">
        <w:rPr>
          <w:rFonts w:ascii="Times New Roman" w:hAnsi="Times New Roman" w:cs="Times New Roman"/>
          <w:i/>
          <w:sz w:val="24"/>
          <w:szCs w:val="24"/>
        </w:rPr>
        <w:t>Boutique</w:t>
      </w:r>
      <w:r>
        <w:rPr>
          <w:rFonts w:ascii="Times New Roman" w:hAnsi="Times New Roman" w:cs="Times New Roman"/>
          <w:sz w:val="24"/>
          <w:szCs w:val="24"/>
        </w:rPr>
        <w:t xml:space="preserve"> Susan Medan</w:t>
      </w:r>
    </w:p>
    <w:p w:rsidR="00CF21E0" w:rsidRDefault="00CF21E0" w:rsidP="00CF21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mohon kesediaan saudara/i untuk mengisi data kuesioner. Informasi yang anda berikan hanya semata-mata untuk melengkapi data penelitian dalam rangka penyusuanan skripsi saya. Untuk itu, istilah kuesioner ini dengan jawaban yang sebenar-benarnya. Atas kesediaan saudara/i, saya ucapkan terima kasih.</w:t>
      </w:r>
    </w:p>
    <w:p w:rsidR="00CF21E0" w:rsidRDefault="00CF21E0" w:rsidP="00CF21E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Medan, Maret 2021</w:t>
      </w:r>
    </w:p>
    <w:p w:rsidR="00CF21E0" w:rsidRDefault="00CF21E0" w:rsidP="00CF21E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CF21E0" w:rsidRDefault="00CF21E0" w:rsidP="00CF2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Anisa</w:t>
      </w:r>
    </w:p>
    <w:p w:rsidR="00CF21E0" w:rsidRDefault="00CF21E0" w:rsidP="00CF21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rPr>
          <w:i/>
        </w:rPr>
      </w:pPr>
      <w:r>
        <w:rPr>
          <w:i/>
        </w:rPr>
        <w:br w:type="page"/>
      </w:r>
    </w:p>
    <w:p w:rsidR="00CF21E0" w:rsidRPr="00440C55" w:rsidRDefault="00CF21E0" w:rsidP="00CF21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C55">
        <w:rPr>
          <w:rFonts w:ascii="Times New Roman" w:hAnsi="Times New Roman" w:cs="Times New Roman"/>
          <w:i/>
          <w:sz w:val="24"/>
          <w:szCs w:val="24"/>
        </w:rPr>
        <w:lastRenderedPageBreak/>
        <w:t>Keterangan : berilah tanda checklist (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40C55">
        <w:rPr>
          <w:rFonts w:ascii="Times New Roman" w:hAnsi="Times New Roman" w:cs="Times New Roman"/>
          <w:i/>
          <w:sz w:val="24"/>
          <w:szCs w:val="24"/>
        </w:rPr>
        <w:t>) pada kurung kurawa yang sesuai dengan identitas anda !</w:t>
      </w:r>
    </w:p>
    <w:p w:rsidR="00CF21E0" w:rsidRDefault="00CF21E0" w:rsidP="00B4730D">
      <w:pPr>
        <w:numPr>
          <w:ilvl w:val="0"/>
          <w:numId w:val="2"/>
        </w:numPr>
        <w:spacing w:after="0" w:line="276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10">
        <w:rPr>
          <w:rFonts w:ascii="Times New Roman" w:hAnsi="Times New Roman" w:cs="Times New Roman"/>
          <w:b/>
          <w:sz w:val="24"/>
          <w:szCs w:val="24"/>
        </w:rPr>
        <w:t>Identitas Responden :</w:t>
      </w:r>
    </w:p>
    <w:p w:rsidR="00CF21E0" w:rsidRPr="001F4910" w:rsidRDefault="00CF21E0" w:rsidP="00CF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F21E0" w:rsidRDefault="00CF21E0" w:rsidP="00CF21E0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F21E0" w:rsidRPr="001F4910" w:rsidRDefault="00CF21E0" w:rsidP="00CF21E0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Laki-laki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Wanita</w:t>
      </w:r>
    </w:p>
    <w:p w:rsidR="00CF21E0" w:rsidRDefault="00CF21E0" w:rsidP="00B4730D">
      <w:pPr>
        <w:numPr>
          <w:ilvl w:val="0"/>
          <w:numId w:val="2"/>
        </w:numPr>
        <w:spacing w:line="48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:</w:t>
      </w:r>
    </w:p>
    <w:p w:rsidR="00CF21E0" w:rsidRPr="0073601A" w:rsidRDefault="00CF21E0" w:rsidP="00B4730D">
      <w:pPr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paling tepat menurut anda.</w:t>
      </w:r>
    </w:p>
    <w:p w:rsidR="00CF21E0" w:rsidRPr="0073601A" w:rsidRDefault="00CF21E0" w:rsidP="00B4730D">
      <w:pPr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setiap pertanyaan dengan sekasama.</w:t>
      </w:r>
    </w:p>
    <w:p w:rsidR="00CF21E0" w:rsidRPr="0073601A" w:rsidRDefault="00CF21E0" w:rsidP="00B4730D">
      <w:pPr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Isilah semua nomor dengan alternatif pertanyaan dengan memilih satu diantara … alternatif pertanyan dengan memberikan </w:t>
      </w:r>
      <w:r>
        <w:rPr>
          <w:rFonts w:ascii="Times New Roman" w:hAnsi="Times New Roman"/>
          <w:i/>
          <w:sz w:val="24"/>
          <w:szCs w:val="24"/>
        </w:rPr>
        <w:t>checklist (</w:t>
      </w:r>
      <w:r>
        <w:rPr>
          <w:rFonts w:ascii="Webdings" w:hAnsi="Webdings" w:cs="Webdings"/>
          <w:i/>
          <w:color w:val="000000"/>
          <w:sz w:val="28"/>
          <w:szCs w:val="28"/>
        </w:rPr>
        <w:t>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pada kolom yang sudah disediakan.</w:t>
      </w:r>
    </w:p>
    <w:p w:rsidR="00CF21E0" w:rsidRPr="00801265" w:rsidRDefault="00CF21E0" w:rsidP="00B4730D">
      <w:pPr>
        <w:numPr>
          <w:ilvl w:val="0"/>
          <w:numId w:val="3"/>
        </w:numPr>
        <w:spacing w:after="12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jawaban adalah sebagai berikut:</w:t>
      </w:r>
    </w:p>
    <w:p w:rsidR="00CF21E0" w:rsidRPr="001F4910" w:rsidRDefault="00CF21E0" w:rsidP="00CF21E0">
      <w:pPr>
        <w:spacing w:after="12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4910">
        <w:rPr>
          <w:rFonts w:ascii="Times New Roman" w:hAnsi="Times New Roman" w:cs="Times New Roman"/>
          <w:b/>
          <w:sz w:val="24"/>
          <w:szCs w:val="24"/>
        </w:rPr>
        <w:t>Nilai</w:t>
      </w:r>
    </w:p>
    <w:p w:rsidR="00CF21E0" w:rsidRDefault="00CF21E0" w:rsidP="00B4730D">
      <w:pPr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  <w:t>= Sangat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5</w:t>
      </w:r>
    </w:p>
    <w:p w:rsidR="00CF21E0" w:rsidRDefault="00CF21E0" w:rsidP="00B4730D">
      <w:pPr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4</w:t>
      </w:r>
    </w:p>
    <w:p w:rsidR="00CF21E0" w:rsidRDefault="00CF21E0" w:rsidP="00B4730D">
      <w:pPr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ab/>
        <w:t>= Kurang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3</w:t>
      </w:r>
    </w:p>
    <w:p w:rsidR="00CF21E0" w:rsidRDefault="00CF21E0" w:rsidP="00B4730D">
      <w:pPr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b/>
          <w:sz w:val="24"/>
          <w:szCs w:val="24"/>
        </w:rPr>
        <w:tab/>
        <w:t>= Tidak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</w:p>
    <w:p w:rsidR="00CF21E0" w:rsidRPr="00C26166" w:rsidRDefault="00CF21E0" w:rsidP="00B4730D">
      <w:pPr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STS</w:t>
      </w:r>
      <w:r>
        <w:rPr>
          <w:rFonts w:ascii="Times New Roman" w:hAnsi="Times New Roman" w:cs="Times New Roman"/>
          <w:b/>
          <w:sz w:val="24"/>
          <w:szCs w:val="24"/>
        </w:rPr>
        <w:tab/>
        <w:t>= Sangat Tidak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1</w:t>
      </w:r>
    </w:p>
    <w:p w:rsidR="00CF21E0" w:rsidRDefault="00CF21E0" w:rsidP="00CF21E0">
      <w:pPr>
        <w:spacing w:after="12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E0" w:rsidRPr="00744B42" w:rsidRDefault="00CF21E0" w:rsidP="00CF21E0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PERYATAAN</w:t>
      </w:r>
    </w:p>
    <w:p w:rsidR="00CF21E0" w:rsidRPr="00096C13" w:rsidRDefault="00CF21E0" w:rsidP="00B4730D">
      <w:pPr>
        <w:numPr>
          <w:ilvl w:val="0"/>
          <w:numId w:val="5"/>
        </w:numPr>
        <w:spacing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13">
        <w:rPr>
          <w:rFonts w:ascii="Times New Roman" w:hAnsi="Times New Roman" w:cs="Times New Roman"/>
          <w:b/>
          <w:sz w:val="24"/>
          <w:szCs w:val="24"/>
        </w:rPr>
        <w:t>Kepercayaan (X</w:t>
      </w:r>
      <w:r w:rsidRPr="00096C1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096C1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10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96"/>
        <w:gridCol w:w="709"/>
        <w:gridCol w:w="708"/>
        <w:gridCol w:w="709"/>
        <w:gridCol w:w="709"/>
      </w:tblGrid>
      <w:tr w:rsidR="00CF21E0" w:rsidRPr="002B396F" w:rsidTr="00051B03">
        <w:tc>
          <w:tcPr>
            <w:tcW w:w="567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31" w:type="dxa"/>
            <w:gridSpan w:val="5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PILIH JAWABAN</w:t>
            </w:r>
          </w:p>
        </w:tc>
      </w:tr>
      <w:tr w:rsidR="00CF21E0" w:rsidRPr="002B396F" w:rsidTr="00051B03">
        <w:tc>
          <w:tcPr>
            <w:tcW w:w="567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STS</w:t>
            </w:r>
          </w:p>
        </w:tc>
      </w:tr>
      <w:tr w:rsidR="00CF21E0" w:rsidRPr="002B396F" w:rsidTr="00051B03">
        <w:tc>
          <w:tcPr>
            <w:tcW w:w="567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542" w:type="dxa"/>
            <w:gridSpan w:val="6"/>
          </w:tcPr>
          <w:p w:rsidR="00CF21E0" w:rsidRPr="00BA360B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Kehandalan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melaksanakan berbagai kegiatan pelayanan sesuai dengan pesanan.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dapat memberikan pelayanan yang sesuai dengan yang dijanjikan.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542" w:type="dxa"/>
            <w:gridSpan w:val="6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Kejujuran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harus bekerja sesuai dengan keadaan yang sebenarnya, tidak menambah maupun mengurangi fakta yang ada.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Kepedulian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melayani dan menghargai sikap pelanggan tanpa membeda-bedakan.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memberikan perhatian secara penuh kepada pelanggan.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A5BC8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542" w:type="dxa"/>
            <w:gridSpan w:val="6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Kredibilitas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BA5BC8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21E0" w:rsidRPr="00BA360B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Desain dan variasi yang di inginkan oleh konsumen boutique susan selalu mempunyai daya tarik yang layak untuk disukai.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21E0" w:rsidRPr="00200777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Boutique susan mempunyai keterampilan dan pengetahuan dalam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hal menjahit berbagai macam varian model busana.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200777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CF21E0" w:rsidRPr="00200777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Produk boutique susan ini sudah terkenal lebih mendorong anda untuk melakukan pembelian dibanding dengan harga yang terjangkau setiap produk yang ada di butik ini.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CF21E0" w:rsidRPr="00744B42" w:rsidRDefault="00CF21E0" w:rsidP="00CF21E0">
      <w:pPr>
        <w:spacing w:after="0"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B4730D">
      <w:pPr>
        <w:numPr>
          <w:ilvl w:val="0"/>
          <w:numId w:val="5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Kepuasaan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96"/>
        <w:gridCol w:w="680"/>
        <w:gridCol w:w="29"/>
        <w:gridCol w:w="680"/>
        <w:gridCol w:w="28"/>
        <w:gridCol w:w="709"/>
        <w:gridCol w:w="680"/>
      </w:tblGrid>
      <w:tr w:rsidR="00CF21E0" w:rsidRPr="002B396F" w:rsidTr="00051B03">
        <w:tc>
          <w:tcPr>
            <w:tcW w:w="567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7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PILIH JAWABAN</w:t>
            </w:r>
          </w:p>
        </w:tc>
      </w:tr>
      <w:tr w:rsidR="00CF21E0" w:rsidRPr="002B396F" w:rsidTr="00051B03">
        <w:tc>
          <w:tcPr>
            <w:tcW w:w="567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80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37" w:type="dxa"/>
            <w:gridSpan w:val="2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80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STS</w:t>
            </w:r>
          </w:p>
        </w:tc>
      </w:tr>
      <w:tr w:rsidR="00CF21E0" w:rsidRPr="002B396F" w:rsidTr="00051B03">
        <w:tc>
          <w:tcPr>
            <w:tcW w:w="567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513" w:type="dxa"/>
            <w:gridSpan w:val="8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Kesesuaian Harapan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Terpenuhinya keinginan dan harapan pelanggan saat membuat tempahan busana di Boutique Susan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mempunyai pengetahuan dan keterampilan yang baik dalam bekerja.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8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Minat Kunjung Kembali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akan berkunjung kembali ke Boutique Susan.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memenuhi apa yang anda harapkan dibanding dengan Boutique yang lainnya.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merasa bahwa Boutique Susan memiliki reputasi yang sangat baik.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13" w:type="dxa"/>
            <w:gridSpan w:val="8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Kesediaan untuk Merekomendasikan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bersedia merekomendasikan Boutique Susan sebagai salah satu tempat untuk membuat tempahan busana kepada kenalan saya karena pelayanan dan hasil jahitan busananya sangat memuaskan</w:t>
            </w:r>
            <w:r w:rsidRPr="006F2DE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21E0" w:rsidRPr="00096C13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bersedia merekomendasikan Boutique Susan sebagai salah satu tempat untuk membuat tempahan busana kepada kenalan saya karena fasilitas penunjang sangat memadai.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CF21E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</w:p>
    <w:p w:rsidR="00CF21E0" w:rsidRPr="004D131F" w:rsidRDefault="00CF21E0" w:rsidP="00B4730D">
      <w:pPr>
        <w:numPr>
          <w:ilvl w:val="0"/>
          <w:numId w:val="5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1F">
        <w:rPr>
          <w:rFonts w:ascii="Times New Roman" w:hAnsi="Times New Roman" w:cs="Times New Roman"/>
          <w:b/>
          <w:sz w:val="24"/>
          <w:szCs w:val="24"/>
        </w:rPr>
        <w:t>Komitmen (X</w:t>
      </w:r>
      <w:r w:rsidRPr="004D131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D13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96"/>
        <w:gridCol w:w="709"/>
        <w:gridCol w:w="708"/>
        <w:gridCol w:w="709"/>
        <w:gridCol w:w="680"/>
      </w:tblGrid>
      <w:tr w:rsidR="00CF21E0" w:rsidRPr="002B396F" w:rsidTr="00051B03">
        <w:tc>
          <w:tcPr>
            <w:tcW w:w="567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PILIH JAWABAN</w:t>
            </w:r>
          </w:p>
        </w:tc>
      </w:tr>
      <w:tr w:rsidR="00CF21E0" w:rsidRPr="002B396F" w:rsidTr="00051B03">
        <w:tc>
          <w:tcPr>
            <w:tcW w:w="567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80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STS</w:t>
            </w:r>
          </w:p>
        </w:tc>
      </w:tr>
      <w:tr w:rsidR="00CF21E0" w:rsidRPr="002B396F" w:rsidTr="00051B03">
        <w:tc>
          <w:tcPr>
            <w:tcW w:w="567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513" w:type="dxa"/>
            <w:gridSpan w:val="6"/>
          </w:tcPr>
          <w:p w:rsidR="00CF21E0" w:rsidRPr="00CB76F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Memberikan jaminan agar sesuai dengan produk dan layanan dengan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keperluan pelanggan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CF21E0" w:rsidRPr="00CB76F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mampu memahami sikap kebutuhan dan keinginan pelanggan.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CB76F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21E0" w:rsidRPr="00CB76F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mampu memenuhi kewajiban yang harus dipenuhi kepada pelanggan.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B6148C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6"/>
          </w:tcPr>
          <w:p w:rsidR="00CF21E0" w:rsidRPr="00B6148C" w:rsidRDefault="00CF21E0" w:rsidP="00051B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Menawarkan produk dan layanan berkualitas serta sanggup memenuhi kebutuhan pelanggan yang dituju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21E0" w:rsidRPr="00CB76F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menawarkan bahan (kain) yang mampu memenuhi kebeutuhan pelanggan.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selalu menawarkan model desain dan bahan baru setiap saat.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147187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21E0" w:rsidRPr="00147187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Boutique Susan menawarkan bahan (kain) yang memiliki banyak variasi dan berkualitas tinggi.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13" w:type="dxa"/>
            <w:gridSpan w:val="6"/>
          </w:tcPr>
          <w:p w:rsidR="00CF21E0" w:rsidRPr="00147187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Fleksibel memberikan pelayanan kepada pelanggan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21E0" w:rsidRPr="00B6148C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Karyawan Boutique Susan melayani pelanggan dengan teliti dan berusaha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menghindari kesalahan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744B4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CF21E0" w:rsidRPr="00744B42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Karyawan Boutique Susan jujur dan dapat diper</w:t>
            </w:r>
            <w:r w:rsidRPr="00744B4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aya dalam memberikan pelayanan kepada pelanggan.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F21E0" w:rsidRPr="00D911A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Karyawan Boutique Susan saling menghormati dan menghargai antar sesama. 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6F2DE2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F2DE2">
              <w:rPr>
                <w:rFonts w:ascii="Times New Roman" w:eastAsiaTheme="minorEastAsia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513" w:type="dxa"/>
            <w:gridSpan w:val="6"/>
          </w:tcPr>
          <w:p w:rsidR="00CF21E0" w:rsidRPr="00B6148C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Mampu memenuhi janjinya kepada konsumen</w:t>
            </w:r>
          </w:p>
        </w:tc>
      </w:tr>
      <w:tr w:rsidR="00CF21E0" w:rsidRPr="006F2DE2" w:rsidTr="00051B03">
        <w:tc>
          <w:tcPr>
            <w:tcW w:w="567" w:type="dxa"/>
          </w:tcPr>
          <w:p w:rsidR="00CF21E0" w:rsidRPr="007E0B9C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F21E0" w:rsidRPr="007E0B9C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Apakah Boutique Susan sangat peduli terhadap pesanan pelanggan?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346624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F21E0" w:rsidRPr="00346624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Apakah karyawan Boutique Susan menunjukkan rasa hormat kepada pelanggan?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6F2DE2" w:rsidTr="00051B03">
        <w:tc>
          <w:tcPr>
            <w:tcW w:w="567" w:type="dxa"/>
          </w:tcPr>
          <w:p w:rsidR="00CF21E0" w:rsidRPr="002738E9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F21E0" w:rsidRPr="002738E9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Apakah pelayanan Boutique Susan sesuai dengan harapan pelanggan?</w:t>
            </w:r>
          </w:p>
        </w:tc>
        <w:tc>
          <w:tcPr>
            <w:tcW w:w="596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F21E0" w:rsidRPr="006F2DE2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CF21E0" w:rsidRPr="00073373" w:rsidRDefault="00CF21E0" w:rsidP="00CF21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B4730D">
      <w:pPr>
        <w:numPr>
          <w:ilvl w:val="0"/>
          <w:numId w:val="5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32">
        <w:rPr>
          <w:rFonts w:ascii="Times New Roman" w:hAnsi="Times New Roman" w:cs="Times New Roman"/>
          <w:b/>
          <w:i/>
          <w:sz w:val="24"/>
          <w:szCs w:val="24"/>
        </w:rPr>
        <w:t>Customer Loyality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559"/>
        <w:gridCol w:w="3939"/>
        <w:gridCol w:w="7"/>
        <w:gridCol w:w="731"/>
        <w:gridCol w:w="704"/>
        <w:gridCol w:w="703"/>
        <w:gridCol w:w="704"/>
        <w:gridCol w:w="733"/>
      </w:tblGrid>
      <w:tr w:rsidR="00CF21E0" w:rsidRPr="002B396F" w:rsidTr="00051B03">
        <w:trPr>
          <w:trHeight w:val="373"/>
        </w:trPr>
        <w:tc>
          <w:tcPr>
            <w:tcW w:w="559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39" w:type="dxa"/>
            <w:vMerge w:val="restart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82" w:type="dxa"/>
            <w:gridSpan w:val="6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PILIH JAWABAN</w:t>
            </w:r>
          </w:p>
        </w:tc>
      </w:tr>
      <w:tr w:rsidR="00CF21E0" w:rsidRPr="002B396F" w:rsidTr="00051B03">
        <w:trPr>
          <w:trHeight w:val="327"/>
        </w:trPr>
        <w:tc>
          <w:tcPr>
            <w:tcW w:w="559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4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4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33" w:type="dxa"/>
            <w:vAlign w:val="center"/>
          </w:tcPr>
          <w:p w:rsidR="00CF21E0" w:rsidRPr="002B396F" w:rsidRDefault="00CF21E0" w:rsidP="00051B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STS</w:t>
            </w:r>
          </w:p>
        </w:tc>
      </w:tr>
      <w:tr w:rsidR="00CF21E0" w:rsidRPr="002B396F" w:rsidTr="00051B03">
        <w:trPr>
          <w:trHeight w:val="387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7521" w:type="dxa"/>
            <w:gridSpan w:val="7"/>
          </w:tcPr>
          <w:p w:rsidR="00CF21E0" w:rsidRPr="00A76B56" w:rsidRDefault="00CF21E0" w:rsidP="00051B03">
            <w:pPr>
              <w:tabs>
                <w:tab w:val="left" w:pos="1276"/>
              </w:tabs>
              <w:spacing w:line="36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Pembelian Berulang</w:t>
            </w:r>
          </w:p>
        </w:tc>
      </w:tr>
      <w:tr w:rsidR="00CF21E0" w:rsidRPr="002B396F" w:rsidTr="00051B03">
        <w:trPr>
          <w:trHeight w:val="738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mau membeli (berkunjung) kembali/melakukan pembelian berulang di Boutique Susan.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1022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cenderung ingin melakukan pembelian ulang dan membuat pesanan tempahan busana di Boutique Susan.</w:t>
            </w:r>
          </w:p>
        </w:tc>
        <w:tc>
          <w:tcPr>
            <w:tcW w:w="738" w:type="dxa"/>
            <w:gridSpan w:val="2"/>
          </w:tcPr>
          <w:p w:rsidR="00CF21E0" w:rsidRPr="00744B42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4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7521" w:type="dxa"/>
            <w:gridSpan w:val="7"/>
          </w:tcPr>
          <w:p w:rsidR="00CF21E0" w:rsidRPr="00A76B56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Kebiasaan Mengkonsumsi Merek</w:t>
            </w:r>
          </w:p>
        </w:tc>
      </w:tr>
      <w:tr w:rsidR="00CF21E0" w:rsidRPr="002B396F" w:rsidTr="00051B03">
        <w:trPr>
          <w:trHeight w:val="75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akan selalu memakai jasa jahit di Boutique Susan meskipun ada promosi jasa butik yang lebih menjanjikan.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75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akan selalu menggunakan produk dan jasa jahit di Boutique Susan karena lebih unggul dari produk lain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4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21" w:type="dxa"/>
            <w:gridSpan w:val="7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Selalu Menyukai Merek</w:t>
            </w:r>
          </w:p>
        </w:tc>
      </w:tr>
      <w:tr w:rsidR="00CF21E0" w:rsidRPr="002B396F" w:rsidTr="00051B03">
        <w:trPr>
          <w:trHeight w:val="497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selalu membuat tempahan busana di Boutique Susan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75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tidak keberatan membayar lebih untuk menggunakan jasa jahit di Boutique Susan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92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521" w:type="dxa"/>
            <w:gridSpan w:val="7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Tetap Memilih Merek</w:t>
            </w:r>
          </w:p>
        </w:tc>
      </w:tr>
      <w:tr w:rsidR="00CF21E0" w:rsidRPr="002B396F" w:rsidTr="00051B03">
        <w:trPr>
          <w:trHeight w:val="75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akan tetap memilih dan menggunakan jasa jahit di Boutique Susan.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746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cenderung memilih jasa jahit di Boutique Susan pada penggunaan jasa dimasa mendatang.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49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521" w:type="dxa"/>
            <w:gridSpan w:val="7"/>
          </w:tcPr>
          <w:p w:rsidR="00CF21E0" w:rsidRPr="00A76B56" w:rsidRDefault="00CF21E0" w:rsidP="00051B03">
            <w:pPr>
              <w:tabs>
                <w:tab w:val="left" w:pos="127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Memlikik Keyakinan bahwa Merek tersebut yang terbaik</w:t>
            </w:r>
          </w:p>
        </w:tc>
      </w:tr>
      <w:tr w:rsidR="00CF21E0" w:rsidRPr="002B396F" w:rsidTr="00051B03">
        <w:trPr>
          <w:trHeight w:val="1022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CF21E0" w:rsidRPr="00A76B56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Rasa puas dan percaya akan jasa jahit di Boutique Susan membuat anda merasa tidak perlu untuk mencoba produk dan jasa jahit lain. 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497"/>
        </w:trPr>
        <w:tc>
          <w:tcPr>
            <w:tcW w:w="559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96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Jasa jahit di Boutique Susan adalah jasa yang dapat saya percaya dan andalkan.</w:t>
            </w:r>
          </w:p>
        </w:tc>
        <w:tc>
          <w:tcPr>
            <w:tcW w:w="738" w:type="dxa"/>
            <w:gridSpan w:val="2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2B396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49"/>
        </w:trPr>
        <w:tc>
          <w:tcPr>
            <w:tcW w:w="559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084" w:type="dxa"/>
            <w:gridSpan w:val="5"/>
          </w:tcPr>
          <w:p w:rsidR="00CF21E0" w:rsidRPr="004D131F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Merekomendasikan Merek tersebut pada orang lain</w:t>
            </w:r>
          </w:p>
        </w:tc>
        <w:tc>
          <w:tcPr>
            <w:tcW w:w="704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262"/>
        </w:trPr>
        <w:tc>
          <w:tcPr>
            <w:tcW w:w="559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Saya akan merekomendasikan produk Boutique Susan kepada kerabat dekat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atau teman-teman sejawat.</w:t>
            </w:r>
          </w:p>
        </w:tc>
        <w:tc>
          <w:tcPr>
            <w:tcW w:w="738" w:type="dxa"/>
            <w:gridSpan w:val="2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F21E0" w:rsidRPr="002B396F" w:rsidTr="00051B03">
        <w:trPr>
          <w:trHeight w:val="133"/>
        </w:trPr>
        <w:tc>
          <w:tcPr>
            <w:tcW w:w="559" w:type="dxa"/>
          </w:tcPr>
          <w:p w:rsidR="00CF21E0" w:rsidRPr="006310C1" w:rsidRDefault="00CF21E0" w:rsidP="00051B03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6" w:type="dxa"/>
            <w:gridSpan w:val="2"/>
          </w:tcPr>
          <w:p w:rsidR="00CF21E0" w:rsidRPr="006310C1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Saya berharap kualitas jahitan busana Boutique Susan tersebut mendapatkan apresiasi positif dari konsumen.</w:t>
            </w:r>
          </w:p>
        </w:tc>
        <w:tc>
          <w:tcPr>
            <w:tcW w:w="731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F21E0" w:rsidRDefault="00CF21E0" w:rsidP="00051B03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CF21E0" w:rsidRPr="00C63CAD" w:rsidRDefault="00CF21E0" w:rsidP="00CF2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21E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CF21E0" w:rsidRDefault="00CF21E0" w:rsidP="00CF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Tabulasi Jawaban 60 Responden</w:t>
      </w:r>
    </w:p>
    <w:p w:rsidR="00CF21E0" w:rsidRDefault="00CF21E0" w:rsidP="00B4730D">
      <w:pPr>
        <w:numPr>
          <w:ilvl w:val="0"/>
          <w:numId w:val="6"/>
        </w:num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Bebas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: Kepercayaan</w:t>
      </w:r>
    </w:p>
    <w:tbl>
      <w:tblPr>
        <w:tblW w:w="7608" w:type="dxa"/>
        <w:tblInd w:w="113" w:type="dxa"/>
        <w:tblLook w:val="04A0" w:firstRow="1" w:lastRow="0" w:firstColumn="1" w:lastColumn="0" w:noHBand="0" w:noVBand="1"/>
      </w:tblPr>
      <w:tblGrid>
        <w:gridCol w:w="1283"/>
        <w:gridCol w:w="697"/>
        <w:gridCol w:w="709"/>
        <w:gridCol w:w="708"/>
        <w:gridCol w:w="709"/>
        <w:gridCol w:w="709"/>
        <w:gridCol w:w="690"/>
        <w:gridCol w:w="690"/>
        <w:gridCol w:w="690"/>
        <w:gridCol w:w="723"/>
      </w:tblGrid>
      <w:tr w:rsidR="00CF21E0" w:rsidRPr="008B1D5C" w:rsidTr="00051B03">
        <w:trPr>
          <w:trHeight w:val="315"/>
        </w:trPr>
        <w:tc>
          <w:tcPr>
            <w:tcW w:w="7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Kepercayaan X1</w:t>
            </w:r>
          </w:p>
        </w:tc>
      </w:tr>
      <w:tr w:rsidR="00CF21E0" w:rsidRPr="008B1D5C" w:rsidTr="00051B03">
        <w:trPr>
          <w:trHeight w:val="315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F21E0" w:rsidRPr="008B1D5C" w:rsidTr="00051B03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X1.8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8B1D5C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7F2A1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CF21E0" w:rsidRPr="0040688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: Data diolah oleh peneliti 2021</w:t>
      </w: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1E0" w:rsidRPr="0026111B" w:rsidRDefault="00CF21E0" w:rsidP="00CF2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11B">
        <w:rPr>
          <w:rFonts w:ascii="Times New Roman" w:hAnsi="Times New Roman" w:cs="Times New Roman"/>
          <w:b/>
          <w:sz w:val="24"/>
          <w:szCs w:val="24"/>
        </w:rPr>
        <w:lastRenderedPageBreak/>
        <w:t>Data Tabulasi Jawaban Responden 60 Responden</w:t>
      </w:r>
    </w:p>
    <w:p w:rsidR="00CF21E0" w:rsidRDefault="00CF21E0" w:rsidP="00CF2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B4730D">
      <w:pPr>
        <w:numPr>
          <w:ilvl w:val="0"/>
          <w:numId w:val="6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Bebas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: Kepuasan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1283"/>
        <w:gridCol w:w="697"/>
        <w:gridCol w:w="709"/>
        <w:gridCol w:w="708"/>
        <w:gridCol w:w="709"/>
        <w:gridCol w:w="690"/>
        <w:gridCol w:w="690"/>
        <w:gridCol w:w="690"/>
        <w:gridCol w:w="1616"/>
      </w:tblGrid>
      <w:tr w:rsidR="00CF21E0" w:rsidRPr="008B1D5C" w:rsidTr="00051B03">
        <w:trPr>
          <w:trHeight w:val="315"/>
        </w:trPr>
        <w:tc>
          <w:tcPr>
            <w:tcW w:w="7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Kepercayaan X2</w:t>
            </w:r>
          </w:p>
        </w:tc>
      </w:tr>
      <w:tr w:rsidR="00CF21E0" w:rsidRPr="008B1D5C" w:rsidTr="00051B03">
        <w:trPr>
          <w:trHeight w:val="315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F21E0" w:rsidRPr="008B1D5C" w:rsidTr="00051B03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8B1D5C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440C55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440C55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CF21E0" w:rsidRPr="00440C55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 w:rsidRPr="00440C55">
        <w:rPr>
          <w:rFonts w:ascii="Times New Roman" w:hAnsi="Times New Roman" w:cs="Times New Roman"/>
          <w:b/>
          <w:sz w:val="24"/>
          <w:szCs w:val="24"/>
        </w:rPr>
        <w:t>Sumber : Data diolah oleh peneliti 2021</w:t>
      </w: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</w:p>
    <w:p w:rsidR="00CF21E0" w:rsidRPr="0026111B" w:rsidRDefault="00CF21E0" w:rsidP="00CF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B">
        <w:rPr>
          <w:rFonts w:ascii="Times New Roman" w:hAnsi="Times New Roman" w:cs="Times New Roman"/>
          <w:b/>
          <w:sz w:val="24"/>
          <w:szCs w:val="24"/>
        </w:rPr>
        <w:t>Data Tabulasi Jawaban Responden 60 Responden</w:t>
      </w:r>
    </w:p>
    <w:p w:rsidR="00CF21E0" w:rsidRDefault="00CF21E0" w:rsidP="00B4730D">
      <w:pPr>
        <w:numPr>
          <w:ilvl w:val="0"/>
          <w:numId w:val="6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Bebas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: Komitmen</w:t>
      </w:r>
    </w:p>
    <w:tbl>
      <w:tblPr>
        <w:tblW w:w="11567" w:type="dxa"/>
        <w:tblInd w:w="959" w:type="dxa"/>
        <w:tblLook w:val="04A0" w:firstRow="1" w:lastRow="0" w:firstColumn="1" w:lastColumn="0" w:noHBand="0" w:noVBand="1"/>
      </w:tblPr>
      <w:tblGrid>
        <w:gridCol w:w="1283"/>
        <w:gridCol w:w="860"/>
        <w:gridCol w:w="859"/>
        <w:gridCol w:w="859"/>
        <w:gridCol w:w="859"/>
        <w:gridCol w:w="859"/>
        <w:gridCol w:w="859"/>
        <w:gridCol w:w="859"/>
        <w:gridCol w:w="859"/>
        <w:gridCol w:w="859"/>
        <w:gridCol w:w="851"/>
        <w:gridCol w:w="850"/>
        <w:gridCol w:w="851"/>
      </w:tblGrid>
      <w:tr w:rsidR="00CF21E0" w:rsidRPr="00B6132E" w:rsidTr="00051B03">
        <w:trPr>
          <w:trHeight w:val="315"/>
        </w:trPr>
        <w:tc>
          <w:tcPr>
            <w:tcW w:w="11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Kepercayaan X2</w:t>
            </w:r>
          </w:p>
        </w:tc>
      </w:tr>
      <w:tr w:rsidR="00CF21E0" w:rsidRPr="00B6132E" w:rsidTr="00051B03">
        <w:trPr>
          <w:trHeight w:val="315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F21E0" w:rsidRPr="00B6132E" w:rsidTr="00051B03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B6132E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852B8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B6132E" w:rsidTr="00051B03">
        <w:trPr>
          <w:trHeight w:val="1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21E0" w:rsidRPr="00B6132E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E0" w:rsidRPr="00F604DF" w:rsidRDefault="00CF21E0" w:rsidP="0005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F21E0" w:rsidRPr="00406880" w:rsidRDefault="00CF21E0" w:rsidP="00CF2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: Data diolah oleh peneliti 2021</w:t>
      </w:r>
    </w:p>
    <w:p w:rsidR="00CF21E0" w:rsidRDefault="00CF21E0" w:rsidP="00CF2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1E0" w:rsidRPr="0026111B" w:rsidRDefault="00CF21E0" w:rsidP="00CF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Tabulasi Jawaban Responden 60 Responden</w:t>
      </w:r>
    </w:p>
    <w:p w:rsidR="00CF21E0" w:rsidRDefault="00CF21E0" w:rsidP="00B4730D">
      <w:pPr>
        <w:numPr>
          <w:ilvl w:val="0"/>
          <w:numId w:val="6"/>
        </w:num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Terikat (Y)</w:t>
      </w:r>
    </w:p>
    <w:tbl>
      <w:tblPr>
        <w:tblW w:w="12611" w:type="dxa"/>
        <w:tblInd w:w="113" w:type="dxa"/>
        <w:tblLook w:val="04A0" w:firstRow="1" w:lastRow="0" w:firstColumn="1" w:lastColumn="0" w:noHBand="0" w:noVBand="1"/>
      </w:tblPr>
      <w:tblGrid>
        <w:gridCol w:w="1283"/>
        <w:gridCol w:w="98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1134"/>
      </w:tblGrid>
      <w:tr w:rsidR="00CF21E0" w:rsidRPr="0026111B" w:rsidTr="00051B03">
        <w:trPr>
          <w:trHeight w:val="315"/>
        </w:trPr>
        <w:tc>
          <w:tcPr>
            <w:tcW w:w="12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Jawaban Responden Kepercayaan X2</w:t>
            </w:r>
          </w:p>
        </w:tc>
      </w:tr>
      <w:tr w:rsidR="00CF21E0" w:rsidRPr="0026111B" w:rsidTr="00051B03">
        <w:trPr>
          <w:trHeight w:val="315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10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F21E0" w:rsidRPr="0026111B" w:rsidTr="00051B03">
        <w:trPr>
          <w:trHeight w:val="31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E0" w:rsidRPr="0026111B" w:rsidRDefault="00CF21E0" w:rsidP="0005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F21E0" w:rsidRPr="0026111B" w:rsidTr="00051B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E0" w:rsidRPr="001A495D" w:rsidRDefault="00CF21E0" w:rsidP="0005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CF21E0" w:rsidRPr="00406880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: Data diolah oleh peneliti 2021</w:t>
      </w: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  <w:sectPr w:rsidR="00CF21E0" w:rsidSect="00CE7C44">
          <w:pgSz w:w="16839" w:h="11907" w:orient="landscape" w:code="9"/>
          <w:pgMar w:top="1701" w:right="1701" w:bottom="2268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1E0" w:rsidRDefault="00CF21E0" w:rsidP="00CF21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 Kepercayaan Menggunakan SPSS Versi 20</w:t>
      </w:r>
    </w:p>
    <w:tbl>
      <w:tblPr>
        <w:tblpPr w:leftFromText="180" w:rightFromText="180" w:vertAnchor="text" w:horzAnchor="margin" w:tblpY="159"/>
        <w:tblW w:w="8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91"/>
        <w:gridCol w:w="637"/>
        <w:gridCol w:w="637"/>
        <w:gridCol w:w="637"/>
        <w:gridCol w:w="637"/>
        <w:gridCol w:w="637"/>
        <w:gridCol w:w="637"/>
        <w:gridCol w:w="637"/>
        <w:gridCol w:w="637"/>
        <w:gridCol w:w="743"/>
        <w:gridCol w:w="576"/>
      </w:tblGrid>
      <w:tr w:rsidR="00CF21E0" w:rsidRPr="008B4E9B" w:rsidTr="00051B03">
        <w:trPr>
          <w:cantSplit/>
          <w:trHeight w:val="248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19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7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Total_X1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14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,647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,120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,237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,224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,044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,232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,320</w:t>
            </w:r>
          </w:p>
        </w:tc>
        <w:tc>
          <w:tcPr>
            <w:tcW w:w="7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,539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,647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,898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-,041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,486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,388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,642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4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,150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,366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,115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,524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-,041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,259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,094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,432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,604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,486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,150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,397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,643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,898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,027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,366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,259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,397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,031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5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,864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6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,388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,620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5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,864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58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38"/>
        </w:trPr>
        <w:tc>
          <w:tcPr>
            <w:tcW w:w="42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,539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,642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,495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,432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,643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,584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,620</w:t>
            </w:r>
            <w:r w:rsidRPr="008B4E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CF21E0" w:rsidRPr="008B4E9B" w:rsidTr="00051B03">
        <w:trPr>
          <w:gridAfter w:val="1"/>
          <w:wAfter w:w="576" w:type="dxa"/>
          <w:cantSplit/>
          <w:trHeight w:val="277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21E0" w:rsidRPr="008B4E9B" w:rsidTr="00051B03">
        <w:trPr>
          <w:gridAfter w:val="1"/>
          <w:wAfter w:w="576" w:type="dxa"/>
          <w:cantSplit/>
          <w:trHeight w:val="277"/>
        </w:trPr>
        <w:tc>
          <w:tcPr>
            <w:tcW w:w="42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8B4E9B" w:rsidTr="00051B03">
        <w:trPr>
          <w:cantSplit/>
          <w:trHeight w:val="248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CF21E0" w:rsidRPr="008B4E9B" w:rsidTr="00051B03">
        <w:trPr>
          <w:cantSplit/>
          <w:trHeight w:val="238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8B4E9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  <w:p w:rsidR="00CF21E0" w:rsidRPr="008B4E9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Sumber : Data diolah oleh peneliti</w:t>
            </w:r>
          </w:p>
        </w:tc>
      </w:tr>
    </w:tbl>
    <w:p w:rsidR="00CF21E0" w:rsidRDefault="00CF21E0" w:rsidP="00CF21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F21E0" w:rsidSect="00CE7C44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26"/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784"/>
        <w:gridCol w:w="754"/>
        <w:gridCol w:w="755"/>
        <w:gridCol w:w="755"/>
        <w:gridCol w:w="754"/>
        <w:gridCol w:w="754"/>
        <w:gridCol w:w="755"/>
        <w:gridCol w:w="755"/>
        <w:gridCol w:w="754"/>
        <w:gridCol w:w="601"/>
      </w:tblGrid>
      <w:tr w:rsidR="00CF21E0" w:rsidRPr="00581CEB" w:rsidTr="00051B03">
        <w:trPr>
          <w:cantSplit/>
          <w:trHeight w:val="316"/>
        </w:trPr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Correlations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620"/>
        </w:trPr>
        <w:tc>
          <w:tcPr>
            <w:tcW w:w="22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Total_X2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16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1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-,096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-,146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-,222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54"/>
        </w:trPr>
        <w:tc>
          <w:tcPr>
            <w:tcW w:w="4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,594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,418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,532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,039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41"/>
        </w:trPr>
        <w:tc>
          <w:tcPr>
            <w:tcW w:w="4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16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-,096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,356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,513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,308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,594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,945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,081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03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-,146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,305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,919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,544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,418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,084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,048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41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03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,356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,305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,677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,690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,084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03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-,222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,513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,919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,283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,532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,526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41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03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,314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,502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,039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,945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,048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16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,308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,677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,532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,502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03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,431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,544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,690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,526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,768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581C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CF21E0" w:rsidRPr="00581CEB" w:rsidTr="00051B03">
        <w:trPr>
          <w:gridAfter w:val="1"/>
          <w:wAfter w:w="601" w:type="dxa"/>
          <w:cantSplit/>
          <w:trHeight w:val="354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21E0" w:rsidRPr="00581CEB" w:rsidTr="00051B03">
        <w:trPr>
          <w:gridAfter w:val="1"/>
          <w:wAfter w:w="601" w:type="dxa"/>
          <w:cantSplit/>
          <w:trHeight w:val="354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581CEB" w:rsidTr="00051B03">
        <w:trPr>
          <w:cantSplit/>
          <w:trHeight w:val="316"/>
        </w:trPr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CF21E0" w:rsidRPr="00581CEB" w:rsidTr="00051B03">
        <w:trPr>
          <w:cantSplit/>
          <w:trHeight w:val="303"/>
        </w:trPr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Pr="00581CEB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81CE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 Kep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uasa</w:t>
      </w:r>
      <w:r>
        <w:rPr>
          <w:rFonts w:ascii="Times New Roman" w:hAnsi="Times New Roman" w:cs="Times New Roman"/>
          <w:b/>
          <w:sz w:val="24"/>
          <w:szCs w:val="24"/>
        </w:rPr>
        <w:t>n Menggunakan SPSS Versi 20</w:t>
      </w:r>
    </w:p>
    <w:p w:rsidR="00CF21E0" w:rsidRDefault="00CF21E0" w:rsidP="00CF21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5791418"/>
      <w:r>
        <w:rPr>
          <w:rFonts w:ascii="Arial" w:hAnsi="Arial" w:cs="Arial"/>
          <w:b/>
          <w:bCs/>
          <w:color w:val="000000"/>
          <w:sz w:val="18"/>
          <w:szCs w:val="18"/>
          <w:lang w:val="id-ID"/>
        </w:rPr>
        <w:t>Sumber : Data diolah oleh peneliti</w:t>
      </w:r>
    </w:p>
    <w:bookmarkEnd w:id="0"/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F21E0" w:rsidSect="00CE7C44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91"/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131"/>
        <w:gridCol w:w="531"/>
        <w:gridCol w:w="621"/>
        <w:gridCol w:w="620"/>
        <w:gridCol w:w="531"/>
        <w:gridCol w:w="531"/>
        <w:gridCol w:w="531"/>
        <w:gridCol w:w="531"/>
        <w:gridCol w:w="432"/>
        <w:gridCol w:w="99"/>
        <w:gridCol w:w="531"/>
        <w:gridCol w:w="676"/>
        <w:gridCol w:w="708"/>
        <w:gridCol w:w="708"/>
      </w:tblGrid>
      <w:tr w:rsidR="00CF21E0" w:rsidRPr="00D103A0" w:rsidTr="00051B03">
        <w:trPr>
          <w:gridAfter w:val="5"/>
          <w:wAfter w:w="2722" w:type="dxa"/>
          <w:cantSplit/>
          <w:trHeight w:val="278"/>
        </w:trPr>
        <w:tc>
          <w:tcPr>
            <w:tcW w:w="5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CF21E0" w:rsidRPr="006D223A" w:rsidRDefault="00CF21E0" w:rsidP="00051B0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F21E0" w:rsidRDefault="00CF21E0" w:rsidP="0005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E0" w:rsidRPr="00CF4082" w:rsidRDefault="00CF21E0" w:rsidP="0005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 Uji Valid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omitmen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Menggunakan SPSS Versi 20</w:t>
            </w:r>
          </w:p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15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6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53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Total_X3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,325</w:t>
            </w:r>
          </w:p>
        </w:tc>
        <w:tc>
          <w:tcPr>
            <w:tcW w:w="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,247</w:t>
            </w:r>
          </w:p>
        </w:tc>
        <w:tc>
          <w:tcPr>
            <w:tcW w:w="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,148</w:t>
            </w:r>
          </w:p>
        </w:tc>
        <w:tc>
          <w:tcPr>
            <w:tcW w:w="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,228</w:t>
            </w:r>
          </w:p>
        </w:tc>
        <w:tc>
          <w:tcPr>
            <w:tcW w:w="5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-,083</w:t>
            </w:r>
          </w:p>
        </w:tc>
        <w:tc>
          <w:tcPr>
            <w:tcW w:w="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,408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,202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,647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,332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,218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,589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,224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,325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,210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,382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,065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,015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,240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,028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,247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,878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-,042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,413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,165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,633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,633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,148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,878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,344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,411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,987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,109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,214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,247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,304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,633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,228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,344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,173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,364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,202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,335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,184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,066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-,107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,463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,304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,633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,552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-,083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-,042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,173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-,107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,647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,224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,240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,987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,335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,415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78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,120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,298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,213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D103A0" w:rsidTr="00051B03">
        <w:trPr>
          <w:cantSplit/>
          <w:trHeight w:val="116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,505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,092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,463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,233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,328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</w:tr>
      <w:tr w:rsidR="00CF21E0" w:rsidRPr="00D103A0" w:rsidTr="00051B03">
        <w:trPr>
          <w:cantSplit/>
          <w:trHeight w:val="289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,408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,284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,364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,463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,147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D103A0" w:rsidTr="00051B03">
        <w:trPr>
          <w:cantSplit/>
          <w:trHeight w:val="300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,171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,109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,036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,415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</w:tr>
      <w:tr w:rsidR="00CF21E0" w:rsidRPr="00D103A0" w:rsidTr="00051B03">
        <w:trPr>
          <w:cantSplit/>
          <w:trHeight w:val="289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cantSplit/>
          <w:trHeight w:val="266"/>
        </w:trPr>
        <w:tc>
          <w:tcPr>
            <w:tcW w:w="46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Total_X3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,589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,382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,413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,436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,435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,477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,530</w:t>
            </w:r>
            <w:r w:rsidRPr="00D103A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CF21E0" w:rsidRPr="00D103A0" w:rsidTr="00051B03">
        <w:trPr>
          <w:cantSplit/>
          <w:trHeight w:val="312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  <w:tc>
          <w:tcPr>
            <w:tcW w:w="53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21E0" w:rsidRPr="00D103A0" w:rsidTr="00051B03">
        <w:trPr>
          <w:cantSplit/>
          <w:trHeight w:val="300"/>
        </w:trPr>
        <w:tc>
          <w:tcPr>
            <w:tcW w:w="46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D103A0" w:rsidTr="00051B03">
        <w:trPr>
          <w:gridAfter w:val="5"/>
          <w:wAfter w:w="2722" w:type="dxa"/>
          <w:cantSplit/>
          <w:trHeight w:val="278"/>
        </w:trPr>
        <w:tc>
          <w:tcPr>
            <w:tcW w:w="5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CF21E0" w:rsidRPr="00D103A0" w:rsidTr="00051B03">
        <w:trPr>
          <w:gridAfter w:val="5"/>
          <w:wAfter w:w="2722" w:type="dxa"/>
          <w:cantSplit/>
          <w:trHeight w:val="278"/>
        </w:trPr>
        <w:tc>
          <w:tcPr>
            <w:tcW w:w="5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D103A0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CF21E0" w:rsidRPr="00D103A0" w:rsidRDefault="00CF21E0" w:rsidP="00CF21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743C">
        <w:rPr>
          <w:rFonts w:ascii="Times New Roman" w:hAnsi="Times New Roman" w:cs="Times New Roman"/>
          <w:b/>
          <w:bCs/>
          <w:sz w:val="24"/>
          <w:szCs w:val="24"/>
          <w:lang w:val="id-ID"/>
        </w:rPr>
        <w:t>Sumber : Data diolah oleh peneliti</w:t>
      </w:r>
    </w:p>
    <w:p w:rsidR="00CF21E0" w:rsidRDefault="00CF21E0" w:rsidP="00CF21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E0" w:rsidRDefault="00CF21E0" w:rsidP="00CF21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CF21E0" w:rsidSect="00CE7C44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2266"/>
        <w:tblW w:w="9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44"/>
        <w:gridCol w:w="631"/>
        <w:gridCol w:w="630"/>
        <w:gridCol w:w="631"/>
        <w:gridCol w:w="631"/>
        <w:gridCol w:w="629"/>
        <w:gridCol w:w="630"/>
        <w:gridCol w:w="631"/>
        <w:gridCol w:w="631"/>
        <w:gridCol w:w="630"/>
        <w:gridCol w:w="526"/>
        <w:gridCol w:w="630"/>
        <w:gridCol w:w="631"/>
        <w:gridCol w:w="538"/>
        <w:gridCol w:w="93"/>
      </w:tblGrid>
      <w:tr w:rsidR="00CF21E0" w:rsidRPr="00225E49" w:rsidTr="00051B03">
        <w:trPr>
          <w:gridAfter w:val="1"/>
          <w:wAfter w:w="93" w:type="dxa"/>
          <w:cantSplit/>
          <w:trHeight w:val="1581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E0" w:rsidRDefault="00CF21E0" w:rsidP="0005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E0" w:rsidRPr="00225E49" w:rsidRDefault="00CF21E0" w:rsidP="0005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 Uji Valid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d-ID"/>
              </w:rPr>
              <w:t>Customer Loyality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Menggunakan SPSS Versi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CF21E0" w:rsidRPr="00225E49" w:rsidTr="00051B03">
        <w:trPr>
          <w:cantSplit/>
          <w:trHeight w:val="298"/>
        </w:trPr>
        <w:tc>
          <w:tcPr>
            <w:tcW w:w="1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Y.2</w:t>
            </w:r>
          </w:p>
        </w:tc>
        <w:tc>
          <w:tcPr>
            <w:tcW w:w="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Y.3</w:t>
            </w:r>
          </w:p>
        </w:tc>
        <w:tc>
          <w:tcPr>
            <w:tcW w:w="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Y.4</w:t>
            </w:r>
          </w:p>
        </w:tc>
        <w:tc>
          <w:tcPr>
            <w:tcW w:w="6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Y.5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Y.6</w:t>
            </w:r>
          </w:p>
        </w:tc>
        <w:tc>
          <w:tcPr>
            <w:tcW w:w="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Y.7</w:t>
            </w:r>
          </w:p>
        </w:tc>
        <w:tc>
          <w:tcPr>
            <w:tcW w:w="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Y.8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Y.9</w:t>
            </w:r>
          </w:p>
        </w:tc>
        <w:tc>
          <w:tcPr>
            <w:tcW w:w="5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Y.10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Y.11</w:t>
            </w:r>
          </w:p>
        </w:tc>
        <w:tc>
          <w:tcPr>
            <w:tcW w:w="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Y.12</w:t>
            </w:r>
          </w:p>
        </w:tc>
        <w:tc>
          <w:tcPr>
            <w:tcW w:w="63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Total_Y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</w:t>
            </w:r>
          </w:p>
        </w:tc>
        <w:tc>
          <w:tcPr>
            <w:tcW w:w="10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,831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,248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,289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,316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2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,737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,831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,687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,377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,024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,336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,056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:rsidR="00CF21E0" w:rsidRPr="001B54F3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1B54F3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75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,687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,742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75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75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,377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,242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,343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,290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,333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,302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,051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,058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,087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,501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,540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,742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Y.8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,310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,742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,290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,079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,585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,786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,058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,130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,306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,408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,083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,266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Y.11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-,082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,604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,467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,313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,239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,116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,652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Y.12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,450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,665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,302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,742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,609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,698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,087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cantSplit/>
          <w:trHeight w:val="586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Total_Y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,737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,887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,591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,786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,485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,698</w:t>
            </w:r>
            <w:r w:rsidRPr="00225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CF21E0" w:rsidRPr="00225E49" w:rsidTr="00051B03">
        <w:trPr>
          <w:cantSplit/>
          <w:trHeight w:val="322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26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3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21E0" w:rsidRPr="00225E49" w:rsidTr="00051B03">
        <w:trPr>
          <w:cantSplit/>
          <w:trHeight w:val="334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5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63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</w:tr>
      <w:tr w:rsidR="00CF21E0" w:rsidRPr="00225E49" w:rsidTr="00051B03">
        <w:trPr>
          <w:gridAfter w:val="1"/>
          <w:wAfter w:w="93" w:type="dxa"/>
          <w:cantSplit/>
          <w:trHeight w:val="298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5E4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07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Sumber : Data diolah oleh peneliti</w:t>
            </w:r>
          </w:p>
          <w:p w:rsidR="00CF21E0" w:rsidRPr="00D103A0" w:rsidRDefault="00CF21E0" w:rsidP="00051B03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CF21E0" w:rsidRPr="00225E49" w:rsidTr="00051B03">
        <w:trPr>
          <w:gridAfter w:val="1"/>
          <w:wAfter w:w="93" w:type="dxa"/>
          <w:cantSplit/>
          <w:trHeight w:val="28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:rsidR="00CF21E0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:rsidR="00CF21E0" w:rsidRPr="00225E49" w:rsidRDefault="00CF21E0" w:rsidP="00051B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CF21E0" w:rsidRDefault="00CF21E0" w:rsidP="00CF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  <w:sectPr w:rsidR="00CF21E0" w:rsidSect="00CE7C44">
          <w:pgSz w:w="16839" w:h="11907" w:orient="landscape" w:code="9"/>
          <w:pgMar w:top="2268" w:right="2268" w:bottom="1701" w:left="1701" w:header="709" w:footer="709" w:gutter="0"/>
          <w:cols w:space="708"/>
          <w:docGrid w:linePitch="360"/>
        </w:sectPr>
      </w:pPr>
    </w:p>
    <w:p w:rsidR="00CF21E0" w:rsidRDefault="00CF21E0" w:rsidP="00CF21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4</w:t>
      </w:r>
    </w:p>
    <w:p w:rsidR="00CF21E0" w:rsidRPr="001B54F3" w:rsidRDefault="00CF21E0" w:rsidP="00CF21E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54F3">
        <w:rPr>
          <w:rFonts w:ascii="Times New Roman" w:hAnsi="Times New Roman" w:cs="Times New Roman"/>
          <w:b/>
          <w:bCs/>
          <w:iCs/>
          <w:sz w:val="24"/>
          <w:szCs w:val="24"/>
        </w:rPr>
        <w:t>Distribusi Nilai Rtabel</w:t>
      </w: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972"/>
        <w:gridCol w:w="971"/>
        <w:gridCol w:w="969"/>
        <w:gridCol w:w="972"/>
        <w:gridCol w:w="1085"/>
      </w:tblGrid>
      <w:tr w:rsidR="00CF21E0" w:rsidRPr="001B54F3" w:rsidTr="00051B03">
        <w:trPr>
          <w:trHeight w:val="467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0" w:rsidRPr="001B54F3" w:rsidRDefault="00CF21E0" w:rsidP="00051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21E0" w:rsidRPr="001B54F3" w:rsidRDefault="00CF21E0" w:rsidP="00051B03">
            <w:pPr>
              <w:spacing w:before="3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21E0" w:rsidRPr="001B54F3" w:rsidRDefault="00CF21E0" w:rsidP="00051B03">
            <w:pPr>
              <w:spacing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df = (N-2)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left="706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Tingkat signifikansi untuk uji satu arah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right="9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right="9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right="9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right="9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0.0005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28" w:line="252" w:lineRule="exact"/>
              <w:ind w:left="72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Tingkat signifikansi untuk uji dua arah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0.001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0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0.9877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0.9999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1.0000</w:t>
            </w:r>
          </w:p>
        </w:tc>
      </w:tr>
      <w:tr w:rsidR="00CF21E0" w:rsidRPr="001B54F3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0.9800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0.9990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0.8054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0.8783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0.9343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0.9587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0.9911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0.7293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0.8822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0.9172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0.9741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0.6694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0.7545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0.8745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0.9509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0.6215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0.7067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0.7887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0.8343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0.9249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0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0.5822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0.6664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0.7498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0.7977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0.8983</w:t>
            </w:r>
          </w:p>
        </w:tc>
      </w:tr>
      <w:tr w:rsidR="00CF21E0" w:rsidRPr="001B54F3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0.5494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0.6319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0.7646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0.8721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id-ID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0.5214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0.6021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0.6851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0.7348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0.8470</w:t>
            </w:r>
          </w:p>
        </w:tc>
      </w:tr>
      <w:tr w:rsidR="00CF21E0" w:rsidRPr="001B54F3" w:rsidTr="00051B03">
        <w:trPr>
          <w:trHeight w:val="46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0.4973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0.5760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0.6581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0.7079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0.8233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0.5529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0.6339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0.6835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0.8010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0.5324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0.6614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0.7800</w:t>
            </w:r>
          </w:p>
        </w:tc>
      </w:tr>
      <w:tr w:rsidR="00CF21E0" w:rsidRPr="001B54F3" w:rsidTr="00051B03">
        <w:trPr>
          <w:trHeight w:val="42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0.5140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0.5923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0.6411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0.7604</w:t>
            </w:r>
          </w:p>
        </w:tc>
      </w:tr>
      <w:tr w:rsidR="00CF21E0" w:rsidRPr="001B54F3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0.4973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0.5742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0.6226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0.7419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0.4821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0.5577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0.6055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0.7247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0.5425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0.5897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0.7084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0.3887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0.5285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0.5751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0.6932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0.5614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0.6788</w:t>
            </w:r>
          </w:p>
        </w:tc>
      </w:tr>
      <w:tr w:rsidR="00CF21E0" w:rsidRPr="001B54F3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0.3687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0.5487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0.6652</w:t>
            </w:r>
          </w:p>
        </w:tc>
      </w:tr>
      <w:tr w:rsidR="00CF21E0" w:rsidRPr="001B54F3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0.3598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0.4921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0.5368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1B54F3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54F3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0.6524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0.4815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0.5256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0.6402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0.5151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0.6287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0.3365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0.5052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0.6178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0.3297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0.4958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0.6074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0.3233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0.4869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0.5974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0.5880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0.5790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0.3061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  <w:lang w:val="id-ID"/>
              </w:rPr>
              <w:t>0.3610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0.5703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0.4556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0.5620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0.5541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highlight w:val="yellow"/>
                <w:lang w:val="id-ID"/>
              </w:rPr>
              <w:t>0.3440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0.5465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0.5392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0.5322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0.2785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0.5254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0.5189</w:t>
            </w:r>
          </w:p>
        </w:tc>
      </w:tr>
      <w:tr w:rsidR="00CF21E0" w:rsidRPr="006E28CB" w:rsidTr="00051B03">
        <w:trPr>
          <w:trHeight w:val="46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0.5126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0.4076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0.5066</w:t>
            </w:r>
          </w:p>
        </w:tc>
      </w:tr>
      <w:tr w:rsidR="00CF21E0" w:rsidRPr="006E28CB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0.5007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0.3978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0.4950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0.4896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0.2542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0.4843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0.3843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0.4791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0.4742</w:t>
            </w:r>
          </w:p>
        </w:tc>
      </w:tr>
      <w:tr w:rsidR="00CF21E0" w:rsidRPr="006E28CB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0.3761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0.4694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0.4647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0.2403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0.3683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0.4601</w:t>
            </w:r>
          </w:p>
        </w:tc>
      </w:tr>
      <w:tr w:rsidR="00CF21E0" w:rsidRPr="006E28CB" w:rsidTr="00051B03">
        <w:trPr>
          <w:trHeight w:val="20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0.2377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0.4557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0.2353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0.2787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0.4514</w:t>
            </w:r>
          </w:p>
        </w:tc>
      </w:tr>
      <w:tr w:rsidR="00CF21E0" w:rsidRPr="006E28CB" w:rsidTr="00051B03">
        <w:trPr>
          <w:trHeight w:val="35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0.4473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0.2306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0.3542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0.4432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0.2284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0.4393</w:t>
            </w:r>
          </w:p>
        </w:tc>
      </w:tr>
      <w:tr w:rsidR="00CF21E0" w:rsidRPr="006E28CB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0.3477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0.4354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0.2241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0.4317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0.4280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0.4244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0.2181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0.4210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0.4176</w:t>
            </w:r>
          </w:p>
        </w:tc>
      </w:tr>
      <w:tr w:rsidR="00CF21E0" w:rsidRPr="006E28CB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0.2144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0.4143</w:t>
            </w:r>
          </w:p>
        </w:tc>
      </w:tr>
      <w:tr w:rsidR="00CF21E0" w:rsidRPr="006E28CB" w:rsidTr="00051B03">
        <w:trPr>
          <w:trHeight w:val="30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0.4110</w:t>
            </w:r>
          </w:p>
        </w:tc>
      </w:tr>
      <w:tr w:rsidR="00CF21E0" w:rsidRPr="006E28CB" w:rsidTr="00051B03">
        <w:trPr>
          <w:trHeight w:val="31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0.2108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0.4079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0.2091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0.4048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0.4018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0.2058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0.3988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0.2042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0.3959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0.3931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0.3104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0.3903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0.1997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0.3081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0.3876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0.1982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0.3850</w:t>
            </w:r>
          </w:p>
        </w:tc>
      </w:tr>
      <w:tr w:rsidR="00CF21E0" w:rsidRPr="006E28CB" w:rsidTr="00051B03">
        <w:trPr>
          <w:trHeight w:val="29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0.3823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0.1954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0.3017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0.3798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0.2997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0.3773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0.2977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0.3748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0.3724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0.3701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0.3678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0.1876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0.2900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0.3655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0.1864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0.2213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0.3633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0.1852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0.3611</w:t>
            </w:r>
          </w:p>
        </w:tc>
      </w:tr>
      <w:tr w:rsidR="00CF21E0" w:rsidRPr="006E28CB" w:rsidTr="00051B03">
        <w:trPr>
          <w:trHeight w:val="2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0.1841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0.2847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0.3589</w:t>
            </w:r>
          </w:p>
        </w:tc>
      </w:tr>
      <w:tr w:rsidR="00CF21E0" w:rsidRPr="006E28CB" w:rsidTr="00051B03">
        <w:trPr>
          <w:trHeight w:val="23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0.3568</w:t>
            </w:r>
          </w:p>
        </w:tc>
      </w:tr>
      <w:tr w:rsidR="00CF21E0" w:rsidRPr="006E28CB" w:rsidTr="00051B03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0.2813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0.3547</w:t>
            </w:r>
          </w:p>
        </w:tc>
      </w:tr>
      <w:tr w:rsidR="00CF21E0" w:rsidRPr="006E28CB" w:rsidTr="00051B03">
        <w:trPr>
          <w:trHeight w:val="22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0.1807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0.3527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0.1796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0.3507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0.1786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0.3487</w:t>
            </w:r>
          </w:p>
        </w:tc>
      </w:tr>
      <w:tr w:rsidR="00CF21E0" w:rsidRPr="006E28CB" w:rsidTr="00051B03">
        <w:trPr>
          <w:trHeight w:val="2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0.3468</w:t>
            </w:r>
          </w:p>
        </w:tc>
      </w:tr>
      <w:tr w:rsidR="00CF21E0" w:rsidRPr="006E28CB" w:rsidTr="00051B03">
        <w:trPr>
          <w:trHeight w:val="46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8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0.1765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0.3449</w:t>
            </w:r>
          </w:p>
        </w:tc>
      </w:tr>
      <w:tr w:rsidR="00CF21E0" w:rsidRPr="006E28CB" w:rsidTr="00051B03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0.3430</w:t>
            </w:r>
          </w:p>
        </w:tc>
      </w:tr>
      <w:tr w:rsidR="00CF21E0" w:rsidRPr="006E28CB" w:rsidTr="00051B03">
        <w:trPr>
          <w:trHeight w:val="2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0.1745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0.2702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0.3412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0.1735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0.3393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0.3375</w:t>
            </w:r>
          </w:p>
        </w:tc>
      </w:tr>
      <w:tr w:rsidR="00CF21E0" w:rsidRPr="006E28CB" w:rsidTr="00051B03">
        <w:trPr>
          <w:trHeight w:val="5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0.2409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0.2659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0.3358</w:t>
            </w:r>
          </w:p>
        </w:tc>
      </w:tr>
      <w:tr w:rsidR="00CF21E0" w:rsidRPr="006E28CB" w:rsidTr="00051B03">
        <w:trPr>
          <w:trHeight w:val="2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0.1707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0.3341</w:t>
            </w:r>
          </w:p>
        </w:tc>
      </w:tr>
      <w:tr w:rsidR="00CF21E0" w:rsidRPr="006E28CB" w:rsidTr="00051B03">
        <w:trPr>
          <w:trHeight w:val="2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0.1698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0.3323</w:t>
            </w:r>
          </w:p>
        </w:tc>
      </w:tr>
      <w:tr w:rsidR="00CF21E0" w:rsidRPr="006E28CB" w:rsidTr="00051B03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0.1689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0.2006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0.3307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0.2604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0.3290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0.1671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0.2591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0.3274</w:t>
            </w:r>
          </w:p>
        </w:tc>
      </w:tr>
      <w:tr w:rsidR="00CF21E0" w:rsidRPr="006E28CB" w:rsidTr="00051B03">
        <w:trPr>
          <w:trHeight w:val="46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0.1663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0.2578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0.3258</w:t>
            </w:r>
          </w:p>
        </w:tc>
      </w:tr>
      <w:tr w:rsidR="00CF21E0" w:rsidRPr="006E28CB" w:rsidTr="00051B03">
        <w:trPr>
          <w:trHeight w:val="25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7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0.1654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0.3242</w:t>
            </w:r>
          </w:p>
        </w:tc>
      </w:tr>
      <w:tr w:rsidR="00CF21E0" w:rsidRPr="006E28CB" w:rsidTr="00051B03">
        <w:trPr>
          <w:trHeight w:val="23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tabs>
                <w:tab w:val="left" w:pos="810"/>
              </w:tabs>
              <w:spacing w:before="70" w:line="210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 w:line="215" w:lineRule="exac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0.3226</w:t>
            </w:r>
          </w:p>
        </w:tc>
      </w:tr>
      <w:tr w:rsidR="00CF21E0" w:rsidRPr="006E28CB" w:rsidTr="00051B03">
        <w:trPr>
          <w:trHeight w:val="4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70" w:line="212" w:lineRule="exact"/>
              <w:ind w:right="9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0.1638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0.1946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ind w:right="9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0.2540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E0" w:rsidRPr="006E28CB" w:rsidRDefault="00CF21E0" w:rsidP="00051B03">
            <w:pPr>
              <w:spacing w:before="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8CB">
              <w:rPr>
                <w:rFonts w:ascii="Times New Roman" w:hAnsi="Times New Roman" w:cs="Times New Roman"/>
                <w:w w:val="95"/>
                <w:sz w:val="24"/>
                <w:szCs w:val="24"/>
                <w:lang w:val="id-ID"/>
              </w:rPr>
              <w:t>0.3211</w:t>
            </w:r>
          </w:p>
        </w:tc>
      </w:tr>
    </w:tbl>
    <w:p w:rsidR="00CF21E0" w:rsidRPr="006E28CB" w:rsidRDefault="00CF21E0" w:rsidP="00CF21E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1E0" w:rsidRDefault="00CF21E0" w:rsidP="00CF21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F21E0" w:rsidRDefault="00CF21E0" w:rsidP="00CF21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CF21E0" w:rsidRDefault="00CF21E0" w:rsidP="00CF21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5</w:t>
      </w:r>
    </w:p>
    <w:p w:rsidR="00CF21E0" w:rsidRDefault="00CF21E0" w:rsidP="00CF21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E16">
        <w:rPr>
          <w:rFonts w:ascii="Times New Roman" w:hAnsi="Times New Roman" w:cs="Times New Roman"/>
          <w:b/>
          <w:bCs/>
          <w:sz w:val="24"/>
          <w:szCs w:val="24"/>
        </w:rPr>
        <w:t xml:space="preserve">Distribusi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</w:t>
      </w:r>
      <w:r w:rsidRPr="00EC2E16">
        <w:rPr>
          <w:rFonts w:ascii="Times New Roman" w:hAnsi="Times New Roman" w:cs="Times New Roman"/>
          <w:b/>
          <w:bCs/>
          <w:sz w:val="24"/>
          <w:szCs w:val="24"/>
        </w:rPr>
        <w:t>tabel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79"/>
        <w:gridCol w:w="982"/>
        <w:gridCol w:w="979"/>
        <w:gridCol w:w="982"/>
        <w:gridCol w:w="979"/>
        <w:gridCol w:w="981"/>
        <w:gridCol w:w="998"/>
      </w:tblGrid>
      <w:tr w:rsidR="00CF21E0" w:rsidRPr="006E28CB" w:rsidTr="00051B03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0.25</w:t>
            </w:r>
          </w:p>
        </w:tc>
        <w:tc>
          <w:tcPr>
            <w:tcW w:w="982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</w:p>
        </w:tc>
        <w:tc>
          <w:tcPr>
            <w:tcW w:w="982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F21E0" w:rsidRPr="006E28CB" w:rsidTr="00051B03">
        <w:trPr>
          <w:trHeight w:val="233"/>
        </w:trPr>
        <w:tc>
          <w:tcPr>
            <w:tcW w:w="960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0.50</w:t>
            </w:r>
          </w:p>
        </w:tc>
        <w:tc>
          <w:tcPr>
            <w:tcW w:w="982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0.20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82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CF21E0" w:rsidRPr="006E28CB" w:rsidTr="00051B03">
        <w:trPr>
          <w:trHeight w:val="278"/>
        </w:trPr>
        <w:tc>
          <w:tcPr>
            <w:tcW w:w="960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8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982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3.07768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6.31375</w:t>
            </w:r>
          </w:p>
        </w:tc>
        <w:tc>
          <w:tcPr>
            <w:tcW w:w="982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318.30884</w:t>
            </w:r>
          </w:p>
        </w:tc>
      </w:tr>
      <w:tr w:rsidR="00CF21E0" w:rsidRPr="006E28CB" w:rsidTr="00051B03">
        <w:trPr>
          <w:trHeight w:val="249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7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0.81650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1.88562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2.91999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22.32712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0.76489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1.63774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2.35336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10.21453</w:t>
            </w:r>
          </w:p>
        </w:tc>
      </w:tr>
      <w:tr w:rsidR="00CF21E0" w:rsidRPr="006E28CB" w:rsidTr="00051B03">
        <w:trPr>
          <w:trHeight w:val="256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0.74070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1.53321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2.13185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7.17318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0.72669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1.47588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2.01505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5.89343</w:t>
            </w:r>
          </w:p>
        </w:tc>
      </w:tr>
      <w:tr w:rsidR="00CF21E0" w:rsidRPr="006E28CB" w:rsidTr="00051B03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0.71756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1.43976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1.94318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5.20763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0.71114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1.41492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1.89458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4.78529</w:t>
            </w:r>
          </w:p>
        </w:tc>
      </w:tr>
      <w:tr w:rsidR="00CF21E0" w:rsidRPr="006E28CB" w:rsidTr="00051B03">
        <w:trPr>
          <w:trHeight w:val="257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2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0.70639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1.39682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1.85955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4.50079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0.70272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1.38303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1.83311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4.29681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0.69981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1.37218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1.81246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4.14370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0.69745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1.36343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1.79588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4.02470</w:t>
            </w:r>
          </w:p>
        </w:tc>
      </w:tr>
      <w:tr w:rsidR="00CF21E0" w:rsidRPr="006E28CB" w:rsidTr="00051B03">
        <w:trPr>
          <w:trHeight w:val="256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0.69548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1.35622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1.78229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3.92963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0.69383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1.35017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1.77093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3.85198</w:t>
            </w:r>
          </w:p>
        </w:tc>
      </w:tr>
      <w:tr w:rsidR="00CF21E0" w:rsidRPr="006E28CB" w:rsidTr="00051B03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0.69242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1.34503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1.76131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3.78739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0.69120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1.34061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1.75305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3.73283</w:t>
            </w:r>
          </w:p>
        </w:tc>
      </w:tr>
      <w:tr w:rsidR="00CF21E0" w:rsidRPr="006E28CB" w:rsidTr="00051B03">
        <w:trPr>
          <w:trHeight w:val="256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0.69013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1.33676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1.74588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3.68615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0.68920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1.33338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1.73961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3.64577</w:t>
            </w:r>
          </w:p>
        </w:tc>
      </w:tr>
      <w:tr w:rsidR="00CF21E0" w:rsidRPr="006E28CB" w:rsidTr="00051B03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0.68836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1.33039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1.73406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3.61048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0.68762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1.32773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1.72913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3.57940</w:t>
            </w:r>
          </w:p>
        </w:tc>
      </w:tr>
      <w:tr w:rsidR="00CF21E0" w:rsidRPr="006E28CB" w:rsidTr="00051B03">
        <w:trPr>
          <w:trHeight w:val="256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0.68695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1.32534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1.72472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3.55181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0.68635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1.32319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1.72074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3.52715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0.68581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1.32124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1.71714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3.50499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0.68531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1.31946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1.71387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3.48496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0.68485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1.31784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1.71088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3.46678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0.68443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1.70814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3.45019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0.68404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1.31497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1.70562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3.43500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0.68368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1.31370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1.70329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3.42103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0.68335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1.31253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1.70113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3.40816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0.68304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1.31143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1.69913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3.39624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0.68276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1.31042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1.69726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3.38518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0.68249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1.30946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1.69552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3.37490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0.68223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1.69389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3.36531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0.68200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1.30774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1.69236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3.35634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0.68177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1.69092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3.34793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0.68156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1.30621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1.68957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3.34005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0.68137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1.30551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1.68830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3.33262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0.68118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1.68709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3.32563</w:t>
            </w:r>
          </w:p>
        </w:tc>
      </w:tr>
      <w:tr w:rsidR="00CF21E0" w:rsidRPr="006E28CB" w:rsidTr="00051B0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0.68100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1.30423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1.68595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3.31903</w:t>
            </w:r>
          </w:p>
        </w:tc>
      </w:tr>
      <w:tr w:rsidR="00CF21E0" w:rsidRPr="006E28CB" w:rsidTr="00051B0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0.68083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1.30364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1.68488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3.31279</w:t>
            </w:r>
          </w:p>
        </w:tc>
      </w:tr>
      <w:tr w:rsidR="00CF21E0" w:rsidRPr="006E28CB" w:rsidTr="00051B03">
        <w:trPr>
          <w:trHeight w:val="239"/>
        </w:trPr>
        <w:tc>
          <w:tcPr>
            <w:tcW w:w="960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1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0.68067</w:t>
            </w:r>
          </w:p>
        </w:tc>
        <w:tc>
          <w:tcPr>
            <w:tcW w:w="982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1.30308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1.68385</w:t>
            </w:r>
          </w:p>
        </w:tc>
        <w:tc>
          <w:tcPr>
            <w:tcW w:w="982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3.30688</w:t>
            </w:r>
          </w:p>
        </w:tc>
      </w:tr>
    </w:tbl>
    <w:p w:rsidR="00CF21E0" w:rsidRPr="00EC2E16" w:rsidRDefault="00CF21E0" w:rsidP="00CF21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W w:w="78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39"/>
        <w:gridCol w:w="978"/>
        <w:gridCol w:w="979"/>
        <w:gridCol w:w="983"/>
        <w:gridCol w:w="979"/>
        <w:gridCol w:w="980"/>
        <w:gridCol w:w="994"/>
      </w:tblGrid>
      <w:tr w:rsidR="00CF21E0" w:rsidRPr="006E28CB" w:rsidTr="00051B03">
        <w:trPr>
          <w:trHeight w:val="275"/>
        </w:trPr>
        <w:tc>
          <w:tcPr>
            <w:tcW w:w="993" w:type="dxa"/>
            <w:tcBorders>
              <w:bottom w:val="nil"/>
            </w:tcBorders>
          </w:tcPr>
          <w:p w:rsidR="00CF21E0" w:rsidRPr="006E28CB" w:rsidRDefault="00CF21E0" w:rsidP="00051B03">
            <w:pPr>
              <w:spacing w:line="175" w:lineRule="exact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</w:p>
        </w:tc>
        <w:tc>
          <w:tcPr>
            <w:tcW w:w="93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0.25</w:t>
            </w:r>
          </w:p>
        </w:tc>
        <w:tc>
          <w:tcPr>
            <w:tcW w:w="978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</w:p>
        </w:tc>
        <w:tc>
          <w:tcPr>
            <w:tcW w:w="983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994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6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F21E0" w:rsidRPr="006E28CB" w:rsidTr="00051B03">
        <w:trPr>
          <w:trHeight w:val="233"/>
        </w:trPr>
        <w:tc>
          <w:tcPr>
            <w:tcW w:w="993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93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0.50</w:t>
            </w:r>
          </w:p>
        </w:tc>
        <w:tc>
          <w:tcPr>
            <w:tcW w:w="978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0.20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83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0.010</w:t>
            </w:r>
          </w:p>
        </w:tc>
        <w:tc>
          <w:tcPr>
            <w:tcW w:w="994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0" w:line="183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CF21E0" w:rsidRPr="006E28CB" w:rsidTr="00051B03">
        <w:trPr>
          <w:trHeight w:val="278"/>
        </w:trPr>
        <w:tc>
          <w:tcPr>
            <w:tcW w:w="993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58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3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0.68052</w:t>
            </w:r>
          </w:p>
        </w:tc>
        <w:tc>
          <w:tcPr>
            <w:tcW w:w="978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1.30254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1.68288</w:t>
            </w:r>
          </w:p>
        </w:tc>
        <w:tc>
          <w:tcPr>
            <w:tcW w:w="983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2.42080</w:t>
            </w:r>
          </w:p>
        </w:tc>
        <w:tc>
          <w:tcPr>
            <w:tcW w:w="980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2.70118</w:t>
            </w:r>
          </w:p>
        </w:tc>
        <w:tc>
          <w:tcPr>
            <w:tcW w:w="994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3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3.30127</w:t>
            </w:r>
          </w:p>
        </w:tc>
      </w:tr>
      <w:tr w:rsidR="00CF21E0" w:rsidRPr="006E28CB" w:rsidTr="00051B03">
        <w:trPr>
          <w:trHeight w:val="249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7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0.68038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1.30204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1.68195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2.41847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2.69807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3.29595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0.68024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1.68107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2.41625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2.69510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3.29089</w:t>
            </w:r>
          </w:p>
        </w:tc>
      </w:tr>
      <w:tr w:rsidR="00CF21E0" w:rsidRPr="006E28CB" w:rsidTr="00051B03">
        <w:trPr>
          <w:trHeight w:val="256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0.68011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1.68023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2.41413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2.69228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3.28607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0.67998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1.67943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2.41212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2.68959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3.28148</w:t>
            </w:r>
          </w:p>
        </w:tc>
      </w:tr>
      <w:tr w:rsidR="00CF21E0" w:rsidRPr="006E28CB" w:rsidTr="00051B03">
        <w:trPr>
          <w:trHeight w:val="253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0.67986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1.30023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1.67866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2.41019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2.68701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3.27710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0.67975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1.67793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2.40835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2.68456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3.27291</w:t>
            </w:r>
          </w:p>
        </w:tc>
      </w:tr>
      <w:tr w:rsidR="00CF21E0" w:rsidRPr="006E28CB" w:rsidTr="00051B03">
        <w:trPr>
          <w:trHeight w:val="257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2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0.67964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1.29944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1.67722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2.40658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2.68220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3.26891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0.67953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1.29907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1.67655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2.40489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2.67995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3.26508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0.67943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1.29871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1.67591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2.40327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2.67779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3.26141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0.67933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1.29837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1.67528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2.40172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2.67572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3.25789</w:t>
            </w:r>
          </w:p>
        </w:tc>
      </w:tr>
      <w:tr w:rsidR="00CF21E0" w:rsidRPr="006E28CB" w:rsidTr="00051B03">
        <w:trPr>
          <w:trHeight w:val="256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0.67924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1.29805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1.67469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2.40022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2.67373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3.25451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0.67915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1.67412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2.39879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2.67182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3.25127</w:t>
            </w:r>
          </w:p>
        </w:tc>
      </w:tr>
      <w:tr w:rsidR="00CF21E0" w:rsidRPr="006E28CB" w:rsidTr="00051B03">
        <w:trPr>
          <w:trHeight w:val="253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0.67906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1.67356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2.39741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2.66998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3.24815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0.67898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1.29713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1.67303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2.39608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2.66822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3.24515</w:t>
            </w:r>
          </w:p>
        </w:tc>
      </w:tr>
      <w:tr w:rsidR="00CF21E0" w:rsidRPr="006E28CB" w:rsidTr="00051B03">
        <w:trPr>
          <w:trHeight w:val="256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0.67890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1.67252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2.39480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2.66651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3.24226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0.67882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1.67203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2.39357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2.66487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3.23948</w:t>
            </w:r>
          </w:p>
        </w:tc>
      </w:tr>
      <w:tr w:rsidR="00CF21E0" w:rsidRPr="006E28CB" w:rsidTr="00051B03">
        <w:trPr>
          <w:trHeight w:val="253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0.67874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1.29632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1.67155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2.39238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2.66329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3.23680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0.67867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1.67109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2.39123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2.66176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3.23421</w:t>
            </w:r>
          </w:p>
        </w:tc>
      </w:tr>
      <w:tr w:rsidR="00CF21E0" w:rsidRPr="006E28CB" w:rsidTr="00051B03">
        <w:trPr>
          <w:trHeight w:val="256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0.67860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1.67065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2.39012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2.66028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3.23171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0.67853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1.67022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2.38905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2.65886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3.22930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29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0.67847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1.66980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2.38801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2.65748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4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3.22696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0.67840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1.29513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1.66940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2.38701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2.65615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3.22471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0.67834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1.29492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1.66901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2.38604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2.65485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3.22253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0.67828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1.29471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1.66864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2.38510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2.65360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3.22041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0.67823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1.29451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1.66827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2.38419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2.65239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3.21837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0.67817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1.29432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1.66792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2.38330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2.65122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3.21639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0.67811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1.29413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1.66757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2.38245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2.65008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3.21446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0.67806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1.66724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2.38161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2.64898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3.21260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0.67801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1.66691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2.38081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2.64790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3.21079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0.67796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1.66660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2.38002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2.64686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3.20903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0.67791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1.66629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2.37926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2.64585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3.20733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0.67787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1.66600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2.37852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2.64487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3.20567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0.67782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1.29310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1.66571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2.37780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2.64391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3.20406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0.67778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1.66543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2.37710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2.64298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3.20249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0.67773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1.66515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2.37642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2.64208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6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3.20096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0.67769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1.66488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2.37576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2.64120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3.19948</w:t>
            </w:r>
          </w:p>
        </w:tc>
      </w:tr>
      <w:tr w:rsidR="00CF21E0" w:rsidRPr="006E28CB" w:rsidTr="00051B03">
        <w:trPr>
          <w:trHeight w:val="254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0.67765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1.66462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2.37511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2.64034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3.19804</w:t>
            </w:r>
          </w:p>
        </w:tc>
      </w:tr>
      <w:tr w:rsidR="00CF21E0" w:rsidRPr="006E28CB" w:rsidTr="00051B03">
        <w:trPr>
          <w:trHeight w:val="255"/>
        </w:trPr>
        <w:tc>
          <w:tcPr>
            <w:tcW w:w="99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0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0.67761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1.66437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2.37448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2.63950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3.19663</w:t>
            </w:r>
          </w:p>
        </w:tc>
      </w:tr>
      <w:tr w:rsidR="00CF21E0" w:rsidRPr="006E28CB" w:rsidTr="00051B03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1"/>
              <w:ind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3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0.67757</w:t>
            </w:r>
          </w:p>
        </w:tc>
        <w:tc>
          <w:tcPr>
            <w:tcW w:w="978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1.29222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1.66412</w:t>
            </w:r>
          </w:p>
        </w:tc>
        <w:tc>
          <w:tcPr>
            <w:tcW w:w="983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2.37387</w:t>
            </w:r>
          </w:p>
        </w:tc>
        <w:tc>
          <w:tcPr>
            <w:tcW w:w="980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2.63869</w:t>
            </w:r>
          </w:p>
        </w:tc>
        <w:tc>
          <w:tcPr>
            <w:tcW w:w="994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6" w:line="183" w:lineRule="exac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E28CB">
              <w:rPr>
                <w:rFonts w:ascii="Times New Roman" w:hAnsi="Times New Roman" w:cs="Times New Roman"/>
                <w:sz w:val="20"/>
                <w:szCs w:val="20"/>
              </w:rPr>
              <w:t>3.19526</w:t>
            </w:r>
          </w:p>
        </w:tc>
      </w:tr>
    </w:tbl>
    <w:p w:rsidR="00CF21E0" w:rsidRDefault="00CF21E0" w:rsidP="00CF21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F21E0" w:rsidRDefault="00CF21E0" w:rsidP="00CF21E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CF21E0" w:rsidRPr="00EE486E" w:rsidRDefault="00CF21E0" w:rsidP="00CF21E0">
      <w:pPr>
        <w:rPr>
          <w:rFonts w:ascii="Times New Roman" w:hAnsi="Times New Roman" w:cs="Times New Roman"/>
          <w:b/>
          <w:sz w:val="24"/>
          <w:szCs w:val="24"/>
        </w:rPr>
      </w:pPr>
      <w:r w:rsidRPr="00EE486E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tbl>
      <w:tblPr>
        <w:tblpPr w:leftFromText="180" w:rightFromText="180" w:vertAnchor="text" w:horzAnchor="page" w:tblpX="1516" w:tblpY="1467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586"/>
        <w:gridCol w:w="586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7"/>
        <w:gridCol w:w="589"/>
        <w:gridCol w:w="587"/>
        <w:gridCol w:w="589"/>
      </w:tblGrid>
      <w:tr w:rsidR="00CF21E0" w:rsidRPr="006E28CB" w:rsidTr="00051B03">
        <w:trPr>
          <w:trHeight w:val="538"/>
        </w:trPr>
        <w:tc>
          <w:tcPr>
            <w:tcW w:w="882" w:type="dxa"/>
            <w:vMerge w:val="restart"/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F21E0" w:rsidRPr="006E28CB" w:rsidRDefault="00CF21E0" w:rsidP="00051B03">
            <w:pPr>
              <w:spacing w:before="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F21E0" w:rsidRPr="006E28CB" w:rsidRDefault="00CF21E0" w:rsidP="00051B03">
            <w:pPr>
              <w:ind w:left="107" w:firstLine="40"/>
              <w:jc w:val="center"/>
              <w:rPr>
                <w:rFonts w:ascii="Times New Roman" w:hAnsi="Times New Roman" w:cs="Times New Roman"/>
                <w:sz w:val="20"/>
              </w:rPr>
            </w:pPr>
            <w:r w:rsidRPr="006E28CB">
              <w:rPr>
                <w:rFonts w:ascii="Times New Roman" w:hAnsi="Times New Roman" w:cs="Times New Roman"/>
                <w:sz w:val="20"/>
              </w:rPr>
              <w:t>df untuk</w:t>
            </w:r>
          </w:p>
          <w:p w:rsidR="00CF21E0" w:rsidRPr="006E28CB" w:rsidRDefault="00CF21E0" w:rsidP="00051B03">
            <w:pPr>
              <w:spacing w:line="182" w:lineRule="exact"/>
              <w:ind w:left="307" w:right="80" w:hanging="200"/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20"/>
              </w:rPr>
              <w:t>penyebut (N2)</w:t>
            </w:r>
          </w:p>
        </w:tc>
        <w:tc>
          <w:tcPr>
            <w:tcW w:w="8799" w:type="dxa"/>
            <w:gridSpan w:val="15"/>
            <w:vAlign w:val="center"/>
          </w:tcPr>
          <w:p w:rsidR="00CF21E0" w:rsidRPr="006E28CB" w:rsidRDefault="00CF21E0" w:rsidP="00051B03">
            <w:pPr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AC51F1A" wp14:editId="3746E98F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-482600</wp:posOffset>
                      </wp:positionV>
                      <wp:extent cx="1933575" cy="37147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1E0" w:rsidRPr="00833468" w:rsidRDefault="00CF21E0" w:rsidP="00CF21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346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Distribusi Nilai F tabel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15pt;margin-top:-38pt;width:152.25pt;height:2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o+HgIAABs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" stroked="f">
                      <v:textbox>
                        <w:txbxContent>
                          <w:p w:rsidR="00CF21E0" w:rsidRPr="00833468" w:rsidRDefault="00CF21E0" w:rsidP="00CF2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34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Distribusi Nilai F tabel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1E0" w:rsidRPr="006E28CB" w:rsidRDefault="00CF21E0" w:rsidP="00051B03">
            <w:pPr>
              <w:ind w:left="3691" w:right="369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20"/>
                <w:szCs w:val="20"/>
              </w:rPr>
              <w:t>df untukpembilang(N1)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vMerge/>
            <w:tcBorders>
              <w:top w:val="nil"/>
            </w:tcBorders>
          </w:tcPr>
          <w:p w:rsidR="00CF21E0" w:rsidRPr="006E28CB" w:rsidRDefault="00CF21E0" w:rsidP="00051B0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87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586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587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589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left="307" w:right="8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587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10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CF21E0" w:rsidRPr="006E28CB" w:rsidRDefault="00CF21E0" w:rsidP="00051B03">
            <w:pPr>
              <w:spacing w:before="63" w:line="171" w:lineRule="exact"/>
              <w:ind w:right="1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8CB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</w:tr>
      <w:tr w:rsidR="00CF21E0" w:rsidRPr="006E28CB" w:rsidTr="00051B03">
        <w:trPr>
          <w:trHeight w:val="224"/>
        </w:trPr>
        <w:tc>
          <w:tcPr>
            <w:tcW w:w="882" w:type="dxa"/>
            <w:tcBorders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161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199</w:t>
            </w:r>
          </w:p>
        </w:tc>
        <w:tc>
          <w:tcPr>
            <w:tcW w:w="587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216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225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230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234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237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239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241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242</w:t>
            </w:r>
          </w:p>
        </w:tc>
        <w:tc>
          <w:tcPr>
            <w:tcW w:w="586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243</w:t>
            </w:r>
          </w:p>
        </w:tc>
        <w:tc>
          <w:tcPr>
            <w:tcW w:w="587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244</w:t>
            </w:r>
          </w:p>
        </w:tc>
        <w:tc>
          <w:tcPr>
            <w:tcW w:w="58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left="173" w:right="39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245</w:t>
            </w:r>
          </w:p>
        </w:tc>
        <w:tc>
          <w:tcPr>
            <w:tcW w:w="587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245</w:t>
            </w:r>
          </w:p>
        </w:tc>
        <w:tc>
          <w:tcPr>
            <w:tcW w:w="589" w:type="dxa"/>
            <w:tcBorders>
              <w:bottom w:val="nil"/>
            </w:tcBorders>
          </w:tcPr>
          <w:p w:rsidR="00CF21E0" w:rsidRPr="006E28CB" w:rsidRDefault="00CF21E0" w:rsidP="00051B03">
            <w:pPr>
              <w:spacing w:before="68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246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18.51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19.00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84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19.43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10.13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9.55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9.28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9.12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9.01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8.94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8.89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8.70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7.71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6.94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6.04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6.00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5.94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5.91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5.89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5.87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5.86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6.61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5.79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5.14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3.98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3.96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3.94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3.97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3.73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4.46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5.12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3.98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4.75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3.89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3.81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3.74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4.54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2.40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3.63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2.35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2.27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3.52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lastRenderedPageBreak/>
              <w:t>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3.40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3.01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2.07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2.70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3.30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2.90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1.98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1.97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1.96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1.95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1.97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1.95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1.96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1.94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1.93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1.95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2.60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spacing w:before="35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1.92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1.94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1.99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1.96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1.93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1.91</w:t>
            </w:r>
          </w:p>
        </w:tc>
      </w:tr>
      <w:tr w:rsidR="00CF21E0" w:rsidRPr="006E28CB" w:rsidTr="00051B03">
        <w:trPr>
          <w:trHeight w:val="198"/>
        </w:trPr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1.98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CF21E0" w:rsidRPr="006E28CB" w:rsidRDefault="00CF21E0" w:rsidP="00051B03">
            <w:pPr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1.90</w:t>
            </w:r>
          </w:p>
        </w:tc>
      </w:tr>
      <w:tr w:rsidR="00CF21E0" w:rsidRPr="006E28CB" w:rsidTr="00051B03">
        <w:trPr>
          <w:trHeight w:val="173"/>
        </w:trPr>
        <w:tc>
          <w:tcPr>
            <w:tcW w:w="882" w:type="dxa"/>
            <w:tcBorders>
              <w:top w:val="nil"/>
            </w:tcBorders>
            <w:vAlign w:val="center"/>
          </w:tcPr>
          <w:p w:rsidR="00CF21E0" w:rsidRPr="006E28CB" w:rsidRDefault="00CF21E0" w:rsidP="00051B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E28CB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4.06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3.20</w:t>
            </w:r>
          </w:p>
        </w:tc>
        <w:tc>
          <w:tcPr>
            <w:tcW w:w="587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100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2.81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2.58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2.42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2.31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2.22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2.15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7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2.10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2.05</w:t>
            </w:r>
          </w:p>
        </w:tc>
        <w:tc>
          <w:tcPr>
            <w:tcW w:w="586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8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2.01</w:t>
            </w:r>
          </w:p>
        </w:tc>
        <w:tc>
          <w:tcPr>
            <w:tcW w:w="587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99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1.97</w:t>
            </w:r>
          </w:p>
        </w:tc>
        <w:tc>
          <w:tcPr>
            <w:tcW w:w="58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left="173" w:right="84"/>
              <w:jc w:val="center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1.94</w:t>
            </w:r>
          </w:p>
        </w:tc>
        <w:tc>
          <w:tcPr>
            <w:tcW w:w="587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103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1.92</w:t>
            </w:r>
          </w:p>
        </w:tc>
        <w:tc>
          <w:tcPr>
            <w:tcW w:w="589" w:type="dxa"/>
            <w:tcBorders>
              <w:top w:val="nil"/>
            </w:tcBorders>
          </w:tcPr>
          <w:p w:rsidR="00CF21E0" w:rsidRPr="006E28CB" w:rsidRDefault="00CF21E0" w:rsidP="00051B03">
            <w:pPr>
              <w:spacing w:before="35" w:line="168" w:lineRule="exact"/>
              <w:ind w:right="104"/>
              <w:rPr>
                <w:rFonts w:ascii="Times New Roman" w:hAnsi="Times New Roman" w:cs="Times New Roman"/>
                <w:sz w:val="16"/>
              </w:rPr>
            </w:pPr>
            <w:r w:rsidRPr="006E28CB">
              <w:rPr>
                <w:rFonts w:ascii="Times New Roman" w:hAnsi="Times New Roman" w:cs="Times New Roman"/>
                <w:sz w:val="16"/>
              </w:rPr>
              <w:t>1.89</w:t>
            </w:r>
          </w:p>
        </w:tc>
      </w:tr>
    </w:tbl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</w:p>
    <w:p w:rsidR="00CF21E0" w:rsidRDefault="00CF21E0" w:rsidP="00CF21E0">
      <w:pPr>
        <w:rPr>
          <w:rFonts w:ascii="Times New Roman" w:hAnsi="Times New Roman" w:cs="Times New Roman"/>
          <w:sz w:val="24"/>
          <w:szCs w:val="24"/>
        </w:rPr>
      </w:pPr>
    </w:p>
    <w:p w:rsidR="00CF21E0" w:rsidRPr="00CF21E0" w:rsidRDefault="00CF21E0" w:rsidP="00CF21E0">
      <w:pPr>
        <w:rPr>
          <w:rFonts w:ascii="Times New Roman" w:hAnsi="Times New Roman" w:cs="Times New Roman"/>
          <w:sz w:val="24"/>
          <w:szCs w:val="24"/>
        </w:rPr>
        <w:sectPr w:rsidR="00CF21E0" w:rsidRPr="00CF21E0" w:rsidSect="00CE7C44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DD2876" w:rsidRPr="00EC1A7E" w:rsidRDefault="00DD2876" w:rsidP="00CF21E0">
      <w:pPr>
        <w:autoSpaceDE w:val="0"/>
        <w:autoSpaceDN w:val="0"/>
        <w:adjustRightInd w:val="0"/>
        <w:spacing w:after="0" w:line="480" w:lineRule="auto"/>
        <w:jc w:val="both"/>
      </w:pPr>
      <w:bookmarkStart w:id="1" w:name="_GoBack"/>
      <w:bookmarkEnd w:id="1"/>
    </w:p>
    <w:sectPr w:rsidR="00DD2876" w:rsidRPr="00EC1A7E" w:rsidSect="007A7CB3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0D" w:rsidRDefault="00B4730D" w:rsidP="00224936">
      <w:pPr>
        <w:spacing w:after="0" w:line="240" w:lineRule="auto"/>
      </w:pPr>
      <w:r>
        <w:separator/>
      </w:r>
    </w:p>
  </w:endnote>
  <w:endnote w:type="continuationSeparator" w:id="0">
    <w:p w:rsidR="00B4730D" w:rsidRDefault="00B4730D" w:rsidP="002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1F" w:rsidRDefault="00B4730D" w:rsidP="00CE7C44">
    <w:pPr>
      <w:pStyle w:val="Footer"/>
      <w:tabs>
        <w:tab w:val="clear" w:pos="4680"/>
        <w:tab w:val="clear" w:pos="9360"/>
      </w:tabs>
      <w:jc w:val="center"/>
    </w:pPr>
  </w:p>
  <w:p w:rsidR="00197F1F" w:rsidRDefault="00B47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0D" w:rsidRDefault="00B4730D" w:rsidP="00224936">
      <w:pPr>
        <w:spacing w:after="0" w:line="240" w:lineRule="auto"/>
      </w:pPr>
      <w:r>
        <w:separator/>
      </w:r>
    </w:p>
  </w:footnote>
  <w:footnote w:type="continuationSeparator" w:id="0">
    <w:p w:rsidR="00B4730D" w:rsidRDefault="00B4730D" w:rsidP="0022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BB"/>
    <w:multiLevelType w:val="hybridMultilevel"/>
    <w:tmpl w:val="989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60C"/>
    <w:multiLevelType w:val="multilevel"/>
    <w:tmpl w:val="26BC67F6"/>
    <w:lvl w:ilvl="0">
      <w:start w:val="1"/>
      <w:numFmt w:val="decimal"/>
      <w:pStyle w:val="Heading1"/>
      <w:lvlText w:val="BAB %1"/>
      <w:lvlJc w:val="left"/>
      <w:pPr>
        <w:ind w:left="710" w:firstLine="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98754FA"/>
    <w:multiLevelType w:val="hybridMultilevel"/>
    <w:tmpl w:val="BA80311C"/>
    <w:lvl w:ilvl="0" w:tplc="67464596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46C014B"/>
    <w:multiLevelType w:val="hybridMultilevel"/>
    <w:tmpl w:val="7BB2B716"/>
    <w:lvl w:ilvl="0" w:tplc="017AE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F81C59"/>
    <w:multiLevelType w:val="hybridMultilevel"/>
    <w:tmpl w:val="610A2E7A"/>
    <w:lvl w:ilvl="0" w:tplc="9E1C2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E727F"/>
    <w:multiLevelType w:val="hybridMultilevel"/>
    <w:tmpl w:val="AC4453C6"/>
    <w:lvl w:ilvl="0" w:tplc="18060D7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1267AE"/>
    <w:rsid w:val="00224936"/>
    <w:rsid w:val="005D63AA"/>
    <w:rsid w:val="007A7CB3"/>
    <w:rsid w:val="009C4813"/>
    <w:rsid w:val="009C5BE8"/>
    <w:rsid w:val="00B4730D"/>
    <w:rsid w:val="00C30242"/>
    <w:rsid w:val="00CF21E0"/>
    <w:rsid w:val="00DD2876"/>
    <w:rsid w:val="00E26E2A"/>
    <w:rsid w:val="00EC1A7E"/>
    <w:rsid w:val="00F41218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26E2A"/>
    <w:pPr>
      <w:keepNext/>
      <w:keepLines/>
      <w:numPr>
        <w:numId w:val="1"/>
      </w:numPr>
      <w:spacing w:after="0" w:line="360" w:lineRule="auto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6E2A"/>
    <w:pPr>
      <w:keepNext/>
      <w:keepLines/>
      <w:numPr>
        <w:ilvl w:val="1"/>
        <w:numId w:val="1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6E2A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6E2A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E2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E2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2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2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2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  <w:style w:type="table" w:styleId="TableGrid">
    <w:name w:val="Table Grid"/>
    <w:basedOn w:val="TableNormal"/>
    <w:uiPriority w:val="59"/>
    <w:rsid w:val="00C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26E2A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26E2A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26E2A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26E2A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26E2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E26E2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E2A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unhideWhenUsed/>
    <w:rsid w:val="00E26E2A"/>
  </w:style>
  <w:style w:type="character" w:styleId="Hyperlink">
    <w:name w:val="Hyperlink"/>
    <w:basedOn w:val="DefaultParagraphFont"/>
    <w:uiPriority w:val="99"/>
    <w:unhideWhenUsed/>
    <w:rsid w:val="00E26E2A"/>
    <w:rPr>
      <w:color w:val="0000FF" w:themeColor="hyperlink"/>
      <w:u w:val="single"/>
    </w:rPr>
  </w:style>
  <w:style w:type="paragraph" w:customStyle="1" w:styleId="Default">
    <w:name w:val="Default"/>
    <w:rsid w:val="00E2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26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26E2A"/>
    <w:pPr>
      <w:spacing w:after="100"/>
    </w:pPr>
  </w:style>
  <w:style w:type="paragraph" w:customStyle="1" w:styleId="msonormal0">
    <w:name w:val="msonormal"/>
    <w:basedOn w:val="Normal"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6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2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2A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6E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2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6E2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26E2A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E26E2A"/>
  </w:style>
  <w:style w:type="character" w:customStyle="1" w:styleId="a">
    <w:name w:val="a"/>
    <w:basedOn w:val="DefaultParagraphFont"/>
    <w:rsid w:val="00E26E2A"/>
  </w:style>
  <w:style w:type="character" w:customStyle="1" w:styleId="apple-converted-space">
    <w:name w:val="apple-converted-space"/>
    <w:basedOn w:val="DefaultParagraphFont"/>
    <w:rsid w:val="00E26E2A"/>
  </w:style>
  <w:style w:type="paragraph" w:styleId="NoSpacing">
    <w:name w:val="No Spacing"/>
    <w:uiPriority w:val="1"/>
    <w:qFormat/>
    <w:rsid w:val="00E26E2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E26E2A"/>
    <w:rPr>
      <w:i/>
      <w:iCs/>
    </w:rPr>
  </w:style>
  <w:style w:type="character" w:styleId="Strong">
    <w:name w:val="Strong"/>
    <w:qFormat/>
    <w:rsid w:val="00E26E2A"/>
    <w:rPr>
      <w:b/>
      <w:bCs/>
    </w:rPr>
  </w:style>
  <w:style w:type="character" w:customStyle="1" w:styleId="fullpost">
    <w:name w:val="fullpost"/>
    <w:basedOn w:val="DefaultParagraphFont"/>
    <w:rsid w:val="00E26E2A"/>
  </w:style>
  <w:style w:type="paragraph" w:styleId="Title">
    <w:name w:val="Title"/>
    <w:basedOn w:val="Normal"/>
    <w:link w:val="TitleChar"/>
    <w:qFormat/>
    <w:rsid w:val="00E2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6E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E26E2A"/>
  </w:style>
  <w:style w:type="character" w:customStyle="1" w:styleId="l6">
    <w:name w:val="l6"/>
    <w:basedOn w:val="DefaultParagraphFont"/>
    <w:rsid w:val="00E26E2A"/>
  </w:style>
  <w:style w:type="paragraph" w:styleId="BodyTextIndent2">
    <w:name w:val="Body Text Indent 2"/>
    <w:basedOn w:val="Normal"/>
    <w:link w:val="BodyTextIndent2Char"/>
    <w:rsid w:val="00E26E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E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26E2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26E2A"/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E26E2A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6E2A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26E2A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26E2A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26E2A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locked/>
    <w:rsid w:val="00E26E2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26E2A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E2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26E2A"/>
    <w:pPr>
      <w:keepNext/>
      <w:keepLines/>
      <w:numPr>
        <w:numId w:val="1"/>
      </w:numPr>
      <w:spacing w:after="0" w:line="360" w:lineRule="auto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6E2A"/>
    <w:pPr>
      <w:keepNext/>
      <w:keepLines/>
      <w:numPr>
        <w:ilvl w:val="1"/>
        <w:numId w:val="1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6E2A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6E2A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E2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E2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2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2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2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  <w:style w:type="table" w:styleId="TableGrid">
    <w:name w:val="Table Grid"/>
    <w:basedOn w:val="TableNormal"/>
    <w:uiPriority w:val="59"/>
    <w:rsid w:val="00C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26E2A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26E2A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26E2A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26E2A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26E2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E26E2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E2A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unhideWhenUsed/>
    <w:rsid w:val="00E26E2A"/>
  </w:style>
  <w:style w:type="character" w:styleId="Hyperlink">
    <w:name w:val="Hyperlink"/>
    <w:basedOn w:val="DefaultParagraphFont"/>
    <w:uiPriority w:val="99"/>
    <w:unhideWhenUsed/>
    <w:rsid w:val="00E26E2A"/>
    <w:rPr>
      <w:color w:val="0000FF" w:themeColor="hyperlink"/>
      <w:u w:val="single"/>
    </w:rPr>
  </w:style>
  <w:style w:type="paragraph" w:customStyle="1" w:styleId="Default">
    <w:name w:val="Default"/>
    <w:rsid w:val="00E2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26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26E2A"/>
    <w:pPr>
      <w:spacing w:after="100"/>
    </w:pPr>
  </w:style>
  <w:style w:type="paragraph" w:customStyle="1" w:styleId="msonormal0">
    <w:name w:val="msonormal"/>
    <w:basedOn w:val="Normal"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6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2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2A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6E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2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6E2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26E2A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E26E2A"/>
  </w:style>
  <w:style w:type="character" w:customStyle="1" w:styleId="a">
    <w:name w:val="a"/>
    <w:basedOn w:val="DefaultParagraphFont"/>
    <w:rsid w:val="00E26E2A"/>
  </w:style>
  <w:style w:type="character" w:customStyle="1" w:styleId="apple-converted-space">
    <w:name w:val="apple-converted-space"/>
    <w:basedOn w:val="DefaultParagraphFont"/>
    <w:rsid w:val="00E26E2A"/>
  </w:style>
  <w:style w:type="paragraph" w:styleId="NoSpacing">
    <w:name w:val="No Spacing"/>
    <w:uiPriority w:val="1"/>
    <w:qFormat/>
    <w:rsid w:val="00E26E2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E26E2A"/>
    <w:rPr>
      <w:i/>
      <w:iCs/>
    </w:rPr>
  </w:style>
  <w:style w:type="character" w:styleId="Strong">
    <w:name w:val="Strong"/>
    <w:qFormat/>
    <w:rsid w:val="00E26E2A"/>
    <w:rPr>
      <w:b/>
      <w:bCs/>
    </w:rPr>
  </w:style>
  <w:style w:type="character" w:customStyle="1" w:styleId="fullpost">
    <w:name w:val="fullpost"/>
    <w:basedOn w:val="DefaultParagraphFont"/>
    <w:rsid w:val="00E26E2A"/>
  </w:style>
  <w:style w:type="paragraph" w:styleId="Title">
    <w:name w:val="Title"/>
    <w:basedOn w:val="Normal"/>
    <w:link w:val="TitleChar"/>
    <w:qFormat/>
    <w:rsid w:val="00E2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6E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E26E2A"/>
  </w:style>
  <w:style w:type="character" w:customStyle="1" w:styleId="l6">
    <w:name w:val="l6"/>
    <w:basedOn w:val="DefaultParagraphFont"/>
    <w:rsid w:val="00E26E2A"/>
  </w:style>
  <w:style w:type="paragraph" w:styleId="BodyTextIndent2">
    <w:name w:val="Body Text Indent 2"/>
    <w:basedOn w:val="Normal"/>
    <w:link w:val="BodyTextIndent2Char"/>
    <w:rsid w:val="00E26E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E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26E2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26E2A"/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E26E2A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6E2A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26E2A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26E2A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26E2A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locked/>
    <w:rsid w:val="00E26E2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26E2A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E2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Ali13</b:Tag>
    <b:SourceType>Book</b:SourceType>
    <b:Guid>{F87A83B7-0F8B-4024-A4A4-A81D0C3D13E4}</b:Guid>
    <b:Author>
      <b:Author>
        <b:NameList>
          <b:Person>
            <b:Last>Ali</b:Last>
            <b:First>Hasan</b:First>
          </b:Person>
        </b:NameList>
      </b:Author>
    </b:Author>
    <b:Title>Marketing</b:Title>
    <b:Year>2013</b:Year>
    <b:City>Yogyakarta</b:City>
    <b:Publisher>Media Pressdindo</b:Publisher>
    <b:RefOrder>1</b:RefOrder>
  </b:Source>
  <b:Source>
    <b:Tag>Sum13</b:Tag>
    <b:SourceType>Book</b:SourceType>
    <b:Guid>{C4917DE1-957F-4F51-B2CD-2C92DD8BADDF}</b:Guid>
    <b:Author>
      <b:Author>
        <b:NameList>
          <b:Person>
            <b:Last>Sumarwan</b:Last>
            <b:First>Ujang,</b:First>
            <b:Middle>dkk</b:Middle>
          </b:Person>
        </b:NameList>
      </b:Author>
    </b:Author>
    <b:Title>Riset Pemasaran dan Konsumen, Panduan Riset dan Kajian: Kepuasan, Perilaku Pembelian, Gaya Hidup, Loyalitas, dan Persepsi Risiko</b:Title>
    <b:Year>2013</b:Year>
    <b:City>Bogor</b:City>
    <b:Publisher>IPB Press</b:Publisher>
    <b:RefOrder>2</b:RefOrder>
  </b:Source>
  <b:Source>
    <b:Tag>Dan12</b:Tag>
    <b:SourceType>Book</b:SourceType>
    <b:Guid>{2D8D5EA5-E76A-4427-B7B7-8F0502A2B948}</b:Guid>
    <b:Title>Manajemen Pemasaran</b:Title>
    <b:Year>2012</b:Year>
    <b:City>Yogyakarta</b:City>
    <b:Publisher>Buku Seru</b:Publisher>
    <b:Author>
      <b:Author>
        <b:NameList>
          <b:Person>
            <b:Last>Danang</b:Last>
            <b:First>Sunyoto</b:First>
          </b:Person>
        </b:NameList>
      </b:Author>
    </b:Author>
    <b:RefOrder>3</b:RefOrder>
  </b:Source>
  <b:Source>
    <b:Tag>Don17</b:Tag>
    <b:SourceType>Book</b:SourceType>
    <b:Guid>{F5784BCF-BA25-42DF-83BF-7E7B59C477E7}</b:Guid>
    <b:Author>
      <b:Author>
        <b:NameList>
          <b:Person>
            <b:Last>Donni Junni</b:Last>
            <b:First>Priansa</b:First>
          </b:Person>
        </b:NameList>
      </b:Author>
    </b:Author>
    <b:Title>Perilaku Konsumen dalam Bisnis Kontemporer</b:Title>
    <b:Year>2017</b:Year>
    <b:City>Bandung</b:City>
    <b:Publisher>Alfabeta</b:Publisher>
    <b:RefOrder>4</b:RefOrder>
  </b:Source>
  <b:Source>
    <b:Tag>Fis07</b:Tag>
    <b:SourceType>Book</b:SourceType>
    <b:Guid>{75548789-4D11-431B-980D-65B41918C721}</b:Guid>
    <b:Author>
      <b:Author>
        <b:NameList>
          <b:Person>
            <b:Last>Fisk</b:Last>
            <b:First>Petter</b:First>
          </b:Person>
        </b:NameList>
      </b:Author>
    </b:Author>
    <b:Title>Marketing Genius</b:Title>
    <b:Year>2007</b:Year>
    <b:City>Jakarta</b:City>
    <b:Publisher>PT Alex Media</b:Publisher>
    <b:RefOrder>5</b:RefOrder>
  </b:Source>
  <b:Source>
    <b:Tag>Gri10</b:Tag>
    <b:SourceType>Book</b:SourceType>
    <b:Guid>{4582E42B-A1A4-444F-9113-115980F060B6}</b:Guid>
    <b:Author>
      <b:Author>
        <b:NameList>
          <b:Person>
            <b:Last>Griffin</b:Last>
            <b:First>Jill</b:First>
          </b:Person>
        </b:NameList>
      </b:Author>
    </b:Author>
    <b:Title>Customer Loyalty, Menumbuhkan dan Mempertahankan Kesetiaan Pelanggan. Alih Bahasa Dwi Kartini</b:Title>
    <b:Year>2010</b:Year>
    <b:City>Jakarta</b:City>
    <b:Publisher>Erlangga</b:Publisher>
    <b:RefOrder>6</b:RefOrder>
  </b:Source>
  <b:Source>
    <b:Tag>Hel11</b:Tag>
    <b:SourceType>Book</b:SourceType>
    <b:Guid>{85A6AB92-6946-4145-BDC4-1574DB6D8AD1}</b:Guid>
    <b:Author>
      <b:Author>
        <b:NameList>
          <b:Person>
            <b:Last>Helmi</b:Last>
            <b:First>Syafrizal</b:First>
          </b:Person>
        </b:NameList>
      </b:Author>
    </b:Author>
    <b:Title>Bisnis Konsep dan Kasus</b:Title>
    <b:Year>2011</b:Year>
    <b:City>Medan</b:City>
    <b:Publisher>USU Press</b:Publisher>
    <b:RefOrder>7</b:RefOrder>
  </b:Source>
  <b:Source>
    <b:Tag>Hur10</b:Tag>
    <b:SourceType>Book</b:SourceType>
    <b:Guid>{DAA05B73-3F8D-45D1-AD57-6C99F8FF8802}</b:Guid>
    <b:Author>
      <b:Author>
        <b:NameList>
          <b:Person>
            <b:Last>Hurriyati</b:Last>
            <b:First>Ratih</b:First>
          </b:Person>
        </b:NameList>
      </b:Author>
    </b:Author>
    <b:Title>Bauran Pemasaran dan Loyalitas Konsumen</b:Title>
    <b:Year>2010</b:Year>
    <b:City>Bandung</b:City>
    <b:Publisher>Alfabetha</b:Publisher>
    <b:RefOrder>8</b:RefOrder>
  </b:Source>
  <b:Source>
    <b:Tag>Jas05</b:Tag>
    <b:SourceType>Book</b:SourceType>
    <b:Guid>{924F2A55-0A4D-4554-9073-F84D74621985}</b:Guid>
    <b:Author>
      <b:Author>
        <b:NameList>
          <b:Person>
            <b:Last>Jasfar</b:Last>
            <b:First>Farida</b:First>
          </b:Person>
        </b:NameList>
      </b:Author>
    </b:Author>
    <b:Title>Manajemen Jasa: Pendekatan Terpadu </b:Title>
    <b:Year>2005</b:Year>
    <b:City>Bogor</b:City>
    <b:Publisher>Ghalia Indonesia</b:Publisher>
    <b:RefOrder>9</b:RefOrder>
  </b:Source>
  <b:Source>
    <b:Tag>Kot10</b:Tag>
    <b:SourceType>Book</b:SourceType>
    <b:Guid>{66206ABF-59CF-4702-B5EB-254B9FC40947}</b:Guid>
    <b:Author>
      <b:Author>
        <b:NameList>
          <b:Person>
            <b:Last>Kotler</b:Last>
            <b:First>Philip</b:First>
          </b:Person>
        </b:NameList>
      </b:Author>
    </b:Author>
    <b:Title>Manajemen Pemasaran. Edisi tiga belas Bahasa Indonesia Jilid 1 dan 2</b:Title>
    <b:Year>2010</b:Year>
    <b:City>Jakarta</b:City>
    <b:Publisher>Erlangga</b:Publisher>
    <b:RefOrder>10</b:RefOrder>
  </b:Source>
  <b:Source>
    <b:Tag>Kot19</b:Tag>
    <b:SourceType>Book</b:SourceType>
    <b:Guid>{F50B0F0B-E9A6-4CDB-A15F-DC9246360C77}</b:Guid>
    <b:Author>
      <b:Author>
        <b:NameList>
          <b:Person>
            <b:Last>Kotler</b:Last>
            <b:First>Philip</b:First>
            <b:Middle>&amp; Armstrong, Garry</b:Middle>
          </b:Person>
        </b:NameList>
      </b:Author>
    </b:Author>
    <b:Title>Prinsip-Prinsip Pemasaran, Jilid 1 dan  2 Edisi Kedua Belas</b:Title>
    <b:Year>2019</b:Year>
    <b:City>Jakarta</b:City>
    <b:Publisher>Erlangga</b:Publisher>
    <b:RefOrder>11</b:RefOrder>
  </b:Source>
  <b:Source>
    <b:Tag>Kot14</b:Tag>
    <b:SourceType>Book</b:SourceType>
    <b:Guid>{7C68A9D6-8329-434F-86DD-B353C4EA43A4}</b:Guid>
    <b:Author>
      <b:Author>
        <b:NameList>
          <b:Person>
            <b:Last>Kotler</b:Last>
            <b:First>Philip</b:First>
            <b:Middle>&amp; Amstrong</b:Middle>
          </b:Person>
        </b:NameList>
      </b:Author>
    </b:Author>
    <b:Title>Prinsip-Prinsip Pemasaran Edisi Keempat Belas, Jilid 1</b:Title>
    <b:Year>2014</b:Year>
    <b:City>Jakarta</b:City>
    <b:Publisher>Erlangga</b:Publisher>
    <b:RefOrder>12</b:RefOrder>
  </b:Source>
  <b:Source>
    <b:Tag>Lov11</b:Tag>
    <b:SourceType>Book</b:SourceType>
    <b:Guid>{903CB28B-E4B6-45DA-A25B-647081F459FC}</b:Guid>
    <b:Author>
      <b:Author>
        <b:NameList>
          <b:Person>
            <b:Last>Lovelock</b:Last>
            <b:First>C</b:First>
            <b:Middle>dan John Wirtz</b:Middle>
          </b:Person>
        </b:NameList>
      </b:Author>
    </b:Author>
    <b:Title>Pemasaran Jasa Persoektif Edisi 7</b:Title>
    <b:Year>2011</b:Year>
    <b:City>Jakarta</b:City>
    <b:Publisher>Erlangga</b:Publisher>
    <b:RefOrder>13</b:RefOrder>
  </b:Source>
  <b:Source>
    <b:Tag>Set11</b:Tag>
    <b:SourceType>Book</b:SourceType>
    <b:Guid>{8C4CC408-D55C-4739-832D-D37B5FB01020}</b:Guid>
    <b:Author>
      <b:Author>
        <b:NameList>
          <b:Person>
            <b:Last>Setiawan</b:Last>
            <b:First>Supriadi</b:First>
          </b:Person>
        </b:NameList>
      </b:Author>
    </b:Author>
    <b:Title>Loyalitas Pelanggan Jasa (Studi Kasus Bagaimana Rumah Sakit Mengelola Loyalitas Pelanggannya)</b:Title>
    <b:Year>2011</b:Year>
    <b:City>Bogor</b:City>
    <b:Publisher>IPB Press</b:Publisher>
    <b:RefOrder>14</b:RefOrder>
  </b:Source>
  <b:Source>
    <b:Tag>Sug19</b:Tag>
    <b:SourceType>Book</b:SourceType>
    <b:Guid>{E40E350E-636C-46EA-8C2B-58A3E753CF3D}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2019</b:Year>
    <b:City>Bandung</b:City>
    <b:Publisher>Alfabeta</b:Publisher>
    <b:RefOrder>15</b:RefOrder>
  </b:Source>
  <b:Source>
    <b:Tag>Sit12</b:Tag>
    <b:SourceType>Book</b:SourceType>
    <b:Guid>{5661701D-842D-4BFF-A157-00CA1F10173F}</b:Guid>
    <b:Title>Analisis Data: Untuk Riset Manajemen dan Bisni</b:Title>
    <b:Year>2012</b:Year>
    <b:City>Medan</b:City>
    <b:Publisher>USU Press</b:Publisher>
    <b:Author>
      <b:Author>
        <b:NameList>
          <b:Person>
            <b:Last>Situmorang</b:Last>
            <b:First>Syafrizal</b:First>
            <b:Middle>dan Muclish Lutfi</b:Middle>
          </b:Person>
        </b:NameList>
      </b:Author>
    </b:Author>
    <b:RefOrder>16</b:RefOrder>
  </b:Source>
  <b:Source>
    <b:Tag>Tji08</b:Tag>
    <b:SourceType>Book</b:SourceType>
    <b:Guid>{CCCBE232-AB63-4318-8AAC-AC9F9FA02F53}</b:Guid>
    <b:Author>
      <b:Author>
        <b:NameList>
          <b:Person>
            <b:Last>Tjiptono F</b:Last>
            <b:First>Chandra</b:First>
            <b:Middle>dan Adrian D</b:Middle>
          </b:Person>
        </b:NameList>
      </b:Author>
    </b:Author>
    <b:Title>Pemasaran Strategik</b:Title>
    <b:Year>2008</b:Year>
    <b:City>Yogyakarta</b:City>
    <b:Publisher>Andi Offset</b:Publisher>
    <b:RefOrder>17</b:RefOrder>
  </b:Source>
  <b:Source>
    <b:Tag>Zul10</b:Tag>
    <b:SourceType>Book</b:SourceType>
    <b:Guid>{04B031EF-38D4-4E86-918F-00036DF224FA}</b:Guid>
    <b:Author>
      <b:Author>
        <b:NameList>
          <b:Person>
            <b:Last>Zulian</b:Last>
            <b:First>Yamit</b:First>
          </b:Person>
        </b:NameList>
      </b:Author>
    </b:Author>
    <b:Title>Manajemen Kualitas Produk &amp; Jasa Vol. Edisis Pertama</b:Title>
    <b:Year>2010</b:Year>
    <b:City>Yogyakarta</b:City>
    <b:Publisher>EKONISIA</b:Publisher>
    <b:RefOrder>18</b:RefOrder>
  </b:Source>
  <b:Source>
    <b:Tag>Akb20</b:Tag>
    <b:SourceType>JournalArticle</b:SourceType>
    <b:Guid>{18930E10-7D4A-4229-AA87-1E0836380C2D}</b:Guid>
    <b:Title>Pengaruh Relationship Marketing dan Relationship Quality Terhadap Loyalitas Pelanggan dengan Kepuasan Pelanggan Sebagai Variabel Intervening</b:Title>
    <b:Year>2020</b:Year>
    <b:Author>
      <b:Author>
        <b:NameList>
          <b:Person>
            <b:Last>Akbar</b:Last>
            <b:First>Ilham</b:First>
          </b:Person>
        </b:NameList>
      </b:Author>
    </b:Author>
    <b:JournalName>Manajemen &amp; Bisnis</b:JournalName>
    <b:Pages>82-97</b:Pages>
    <b:RefOrder>19</b:RefOrder>
  </b:Source>
  <b:Source>
    <b:Tag>Ali131</b:Tag>
    <b:SourceType>JournalArticle</b:SourceType>
    <b:Guid>{E788A7C9-1AFC-461C-8E68-51F47FFBF47E}</b:Guid>
    <b:Author>
      <b:Author>
        <b:NameList>
          <b:Person>
            <b:Last>Ali A. H</b:Last>
            <b:First>Muhammad</b:First>
            <b:Middle>Wahyu, dkk</b:Middle>
          </b:Person>
        </b:NameList>
      </b:Author>
    </b:Author>
    <b:Title>Pengaruh Keragaman Menu, Kualitas Produk, Citra Merek, dan Iklan Terhadap Keputusan Pembelian</b:Title>
    <b:JournalName>Journal Of Social and Politic</b:JournalName>
    <b:Year>2013</b:Year>
    <b:Pages>1-9</b:Pages>
    <b:RefOrder>20</b:RefOrder>
  </b:Source>
  <b:Source>
    <b:Tag>Hid14</b:Tag>
    <b:SourceType>JournalArticle</b:SourceType>
    <b:Guid>{88F60C6A-6E99-4E1D-AD13-84AB42062ACA}</b:Guid>
    <b:Author>
      <b:Author>
        <b:NameList>
          <b:Person>
            <b:Last>Hidayat Rakhmad</b:Last>
            <b:First>Deddy,</b:First>
            <b:Middle>dkk</b:Middle>
          </b:Person>
        </b:NameList>
      </b:Author>
    </b:Author>
    <b:Title>Analisis Pengaruh Kualitas Pelayanan, Harga, Kepercayaan, Citra Perusahaan, dan Kepuasan Pelanggan Terhadap Loyalitas Pelanggan (Studi Pada Pelanggan Telkom Speedi Di Palangkaraya)</b:Title>
    <b:JournalName>Wawasan Manajemen</b:JournalName>
    <b:Year>2014</b:Year>
    <b:Pages>Vol. 2 (237-249)</b:Pages>
    <b:RefOrder>21</b:RefOrder>
  </b:Source>
  <b:Source>
    <b:Tag>Bat19</b:Tag>
    <b:SourceType>JournalArticle</b:SourceType>
    <b:Guid>{4D680185-2D21-426F-9EFD-23CED17F8539}</b:Guid>
    <b:Author>
      <b:Author>
        <b:NameList>
          <b:Person>
            <b:Last>Batubara</b:Last>
            <b:First>S</b:First>
          </b:Person>
        </b:NameList>
      </b:Author>
    </b:Author>
    <b:Title>Pengaruh Relationship Quality Terhadap Loyalitas Pelanggan Pada Bengkel Reza Motor Payambungan</b:Title>
    <b:JournalName>ESTUPRO</b:JournalName>
    <b:Year>2019</b:Year>
    <b:Pages>4(2)</b:Pages>
    <b:RefOrder>22</b:RefOrder>
  </b:Source>
  <b:Source>
    <b:Tag>Lin13</b:Tag>
    <b:SourceType>JournalArticle</b:SourceType>
    <b:Guid>{7BD6A059-75DD-44EA-8B99-F1D2090FB432}</b:Guid>
    <b:Author>
      <b:Author>
        <b:NameList>
          <b:Person>
            <b:Last>Lin</b:Last>
            <b:First>N-H</b:First>
            <b:Middle>&amp; Chung, I-C</b:Middle>
          </b:Person>
        </b:NameList>
      </b:Author>
    </b:Author>
    <b:Title>Relationship Marketing's Impact on Relationship Quality and E-Loyalty</b:Title>
    <b:JournalName>Journal of e-Business</b:JournalName>
    <b:Year>2013</b:Year>
    <b:Pages>1-34</b:Pages>
    <b:RefOrder>23</b:RefOrder>
  </b:Source>
  <b:Source>
    <b:Tag>Put17</b:Tag>
    <b:SourceType>JournalArticle</b:SourceType>
    <b:Guid>{F061EF37-83D5-4942-BB6A-EC9162D8CECD}</b:Guid>
    <b:Author>
      <b:Author>
        <b:NameList>
          <b:Person>
            <b:Last>Putri</b:Last>
            <b:First>T</b:First>
          </b:Person>
        </b:NameList>
      </b:Author>
    </b:Author>
    <b:Title>Pengaruh Relationship Marketing dan  Citra Perusahaan terhadap Loyalitas Pelanggan</b:Title>
    <b:JournalName>Jom Fisip</b:JournalName>
    <b:Year>2017</b:Year>
    <b:Pages>4(2), pp 1-10</b:Pages>
    <b:RefOrder>24</b:RefOrder>
  </b:Source>
  <b:Source>
    <b:Tag>Sam12</b:Tag>
    <b:SourceType>JournalArticle</b:SourceType>
    <b:Guid>{24E105CC-5CAD-466C-9CFA-93DA93AD969B}</b:Guid>
    <b:Author>
      <b:Author>
        <b:NameList>
          <b:Person>
            <b:Last>Samuel</b:Last>
            <b:First>Hatane</b:First>
          </b:Person>
        </b:NameList>
      </b:Author>
    </b:Author>
    <b:Title>Customer Relationship Marketing Pengaruhnya Terhadap Kepercayaan dan Loyalitas Perbankan Nasional.</b:Title>
    <b:JournalName>Jurnal Manajemen Pemasaran</b:JournalName>
    <b:Year>2012</b:Year>
    <b:Pages>ISSN: 1907-253X Vol. 7 No. 1</b:Pages>
    <b:RefOrder>25</b:RefOrder>
  </b:Source>
  <b:Source>
    <b:Tag>Sia14</b:Tag>
    <b:SourceType>JournalArticle</b:SourceType>
    <b:Guid>{357C49E1-41DB-446C-9AFA-83A7277C8AF2}</b:Guid>
    <b:Title>Analisis Website Quality, Trust dan Loyalty Pelanggan Online Shop</b:Title>
    <b:JournalName>Jurnal Manajemen Pemasaran</b:JournalName>
    <b:Year>2014</b:Year>
    <b:Pages>Vol. 8, N0. 2: 55-61</b:Pages>
    <b:Author>
      <b:Author>
        <b:NameList>
          <b:Person>
            <b:Last>Siagan</b:Last>
            <b:First>Hotlan</b:First>
            <b:Middle>dan Cahyono, Edwin</b:Middle>
          </b:Person>
        </b:NameList>
      </b:Author>
    </b:Author>
    <b:RefOrder>26</b:RefOrder>
  </b:Source>
  <b:Source>
    <b:Tag>Sup18</b:Tag>
    <b:SourceType>JournalArticle</b:SourceType>
    <b:Guid>{6BB714C9-46FF-4D57-B85D-44D2367273CD}</b:Guid>
    <b:Author>
      <b:Author>
        <b:NameList>
          <b:Person>
            <b:Last>Suparmi and Handoko</b:Last>
            <b:First>K</b:First>
          </b:Person>
        </b:NameList>
      </b:Author>
    </b:Author>
    <b:Title>Pemgaruh Kepuasan, Kepercayaan dan Komitmen Terhadap Loyalitas Pelanggan Pada PT. Yodya Karya (Persero) Cabang Utama Semarang</b:Title>
    <b:JournalName>Jurnal Ilmiah UNTAG Semarang</b:JournalName>
    <b:Year>2018</b:Year>
    <b:Pages>7(1), pp. 102-112</b:Pages>
    <b:RefOrder>27</b:RefOrder>
  </b:Source>
  <b:Source>
    <b:Tag>Ver08</b:Tag>
    <b:SourceType>JournalArticle</b:SourceType>
    <b:Guid>{F5B38D20-86F4-4AC9-8244-4DA80E5A946E}</b:Guid>
    <b:Author>
      <b:Author>
        <b:NameList>
          <b:Person>
            <b:Last>Veronica S</b:Last>
            <b:First>Nancy,</b:First>
            <b:Middle>dkk</b:Middle>
          </b:Person>
        </b:NameList>
      </b:Author>
    </b:Author>
    <b:Title>Analisa Pengaruh Kualitas Layanan Terhadap Loyalitas Pelanggan di Laundry 5ASEC Surabaya</b:Title>
    <b:JournalName>jurnal Manajemen Perhotelan</b:JournalName>
    <b:Year>2008</b:Year>
    <b:Pages>Vol 4. (45-57) </b:Pages>
    <b:RefOrder>28</b:RefOrder>
  </b:Source>
  <b:Source>
    <b:Tag>Zen12</b:Tag>
    <b:SourceType>JournalArticle</b:SourceType>
    <b:Guid>{6A297B7C-7366-48AA-B811-0C15C25B0AA3}</b:Guid>
    <b:Author>
      <b:Author>
        <b:NameList>
          <b:Person>
            <b:Last>Zena</b:Last>
            <b:First>P.</b:First>
            <b:Middle>A. and Hadisumarto, A. D</b:Middle>
          </b:Person>
        </b:NameList>
      </b:Author>
    </b:Author>
    <b:Title>The Study of Relationship among Experiential Marketing, Service Quality, Customer Satisfaction, and Customer Loyalty</b:Title>
    <b:JournalName>ASEAN Marketing Journal</b:JournalName>
    <b:Year>2012</b:Year>
    <b:Pages>4(1), pp. 37-46</b:Pages>
    <b:RefOrder>29</b:RefOrder>
  </b:Source>
  <b:Source>
    <b:Tag>Kus10</b:Tag>
    <b:SourceType>JournalArticle</b:SourceType>
    <b:Guid>{0E7E37DC-984A-44C1-901B-009922176CC6}</b:Guid>
    <b:Author>
      <b:Author>
        <b:NameList>
          <b:Person>
            <b:Last>Kusmayadi</b:Last>
          </b:Person>
        </b:NameList>
      </b:Author>
    </b:Author>
    <b:Title>Pengaruh Relationship Quality Terhadap Loyalitas Nasabah Tabungan STIE STAN Indonesia Mandiri</b:Title>
    <b:JournalName>Jurnal Manajemen Bisnis</b:JournalName>
    <b:Year>2010</b:Year>
    <b:Pages>Vol 2 (1): 45-48</b:Pages>
    <b:RefOrder>30</b:RefOrder>
  </b:Source>
  <b:Source>
    <b:Tag>Liv15</b:Tag>
    <b:SourceType>JournalArticle</b:SourceType>
    <b:Guid>{3F33E646-562B-473D-93BA-237DE8B4AC0D}</b:Guid>
    <b:Title>Analisis Pengaruh Niai Pelanggan dan CRM Terhadap Kepuasan dan Loyalitas Pelanggan di Toko Taylor Manado</b:Title>
    <b:Year>2015</b:Year>
    <b:Author>
      <b:Author>
        <b:NameList>
          <b:Person>
            <b:Last>Sangian</b:Last>
            <b:First>Livie</b:First>
            <b:Middle>Meylan</b:Middle>
          </b:Person>
        </b:NameList>
      </b:Author>
    </b:Author>
    <b:JournalName>Jurnal Riset Bisnis dan Manajemen</b:JournalName>
    <b:Pages>Vol.3, No.3: 268-285</b:Pages>
    <b:RefOrder>31</b:RefOrder>
  </b:Source>
  <b:Source>
    <b:Tag>Emb11</b:Tag>
    <b:SourceType>JournalArticle</b:SourceType>
    <b:Guid>{5E44F34A-F159-49F4-91C3-5A85E87BAEEF}</b:Guid>
    <b:Author>
      <b:Author>
        <b:NameList>
          <b:Person>
            <b:Last>Soemarso</b:Last>
            <b:First>Embun</b:First>
            <b:Middle>Duriany</b:Middle>
          </b:Person>
        </b:NameList>
      </b:Author>
    </b:Author>
    <b:Title>Analisis Moment of Truth dalam Membangun Loyalitas Nasabah  (Studi Kasus Pada Nasabah TAPLUS BNI Cabang Undip Tembalang-Semarang)</b:Title>
    <b:JournalName>Jurnal Sains Pemasaran Indonesia</b:JournalName>
    <b:Year>2011</b:Year>
    <b:Pages>Volume X, No.3, Halaman 283-316</b:Pages>
    <b:RefOrder>32</b:RefOrder>
  </b:Source>
  <b:Source>
    <b:Tag>Placeholder1</b:Tag>
    <b:SourceType>Book</b:SourceType>
    <b:Guid>{92931E2C-93EE-4539-90C7-4C4286939D90}</b:Guid>
    <b:Author>
      <b:Author>
        <b:NameList>
          <b:Person>
            <b:Last>Tjiptono F</b:Last>
            <b:First>Chandra</b:First>
            <b:Middle>dan Adrian D</b:Middle>
          </b:Person>
        </b:NameList>
      </b:Author>
    </b:Author>
    <b:Title>Pemasaran Strategik</b:Title>
    <b:Year>2012</b:Year>
    <b:City>Yogyakarta</b:City>
    <b:Publisher>Andi Offset</b:Publisher>
    <b:RefOrder>33</b:RefOrder>
  </b:Source>
  <b:Source>
    <b:Tag>Ken13</b:Tag>
    <b:SourceType>JournalArticle</b:SourceType>
    <b:Guid>{D7F13870-BC98-4D5C-BDCA-E57345A48335}</b:Guid>
    <b:Title>Peningkatan Loyalitas Pelanggan Melalui Reputasi Merek, Kepuasan Nasabah, dan Kualitas Pelayanan Untuk Mencapai Keunggulan Bersaing </b:Title>
    <b:JournalName>Jurnal Media Ekonomi dan Manajemen</b:JournalName>
    <b:Year>2013</b:Year>
    <b:Pages>Vol. 27, Hal 48-65</b:Pages>
    <b:Author>
      <b:Author>
        <b:NameList>
          <b:Person>
            <b:Last>Sudarti</b:Last>
            <b:First>Ken</b:First>
          </b:Person>
        </b:NameList>
      </b:Author>
    </b:Author>
    <b:RefOrder>34</b:RefOrder>
  </b:Source>
  <b:Source>
    <b:Tag>Muh20</b:Tag>
    <b:SourceType>JournalArticle</b:SourceType>
    <b:Guid>{0EC17E93-AA33-41E2-8E05-4BF2EBCF5F59}</b:Guid>
    <b:Author>
      <b:Author>
        <b:NameList>
          <b:Person>
            <b:Last>Muhammad Teguh Nuryadin</b:Last>
            <b:First>Evi</b:First>
            <b:Middle>Lestari Pratiwi, Julian Fiqri Hasany</b:Middle>
          </b:Person>
        </b:NameList>
      </b:Author>
    </b:Author>
    <b:Title>Analisis Pengaruh Relationship Marketing Terhadap Loyalitas Pelanggan Pada PT Telekomunikasi Indonesia, Tbk Witel Kalsel</b:Title>
    <b:JournalName>Jurnal INTEKNA</b:JournalName>
    <b:Year>2020</b:Year>
    <b:Pages>Volume 20, No.2: 53-110</b:Pages>
    <b:RefOrder>35</b:RefOrder>
  </b:Source>
</b:Sources>
</file>

<file path=customXml/itemProps1.xml><?xml version="1.0" encoding="utf-8"?>
<ds:datastoreItem xmlns:ds="http://schemas.openxmlformats.org/officeDocument/2006/customXml" ds:itemID="{906AF00E-ED14-4FAB-8A81-6A047E4B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2022-01-18T04:56:00Z</dcterms:created>
  <dcterms:modified xsi:type="dcterms:W3CDTF">2022-01-18T04:56:00Z</dcterms:modified>
</cp:coreProperties>
</file>