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21" w:rsidRDefault="008F1721" w:rsidP="008F17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8F1721">
        <w:rPr>
          <w:rFonts w:ascii="Times New Roman" w:hAnsi="Times New Roman" w:cs="Times New Roman"/>
          <w:b/>
          <w:bCs/>
          <w:spacing w:val="8"/>
          <w:sz w:val="24"/>
          <w:szCs w:val="24"/>
        </w:rPr>
        <w:t>PENGARUH PENGEMBANGAN SUMBER DAYA MANUSIA TERHA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DAP PRESTASI KERJA PEGAWAI PADA </w:t>
      </w:r>
      <w:r w:rsidRPr="008F1721">
        <w:rPr>
          <w:rFonts w:ascii="Times New Roman" w:hAnsi="Times New Roman" w:cs="Times New Roman"/>
          <w:b/>
          <w:bCs/>
          <w:spacing w:val="8"/>
          <w:sz w:val="24"/>
          <w:szCs w:val="24"/>
        </w:rPr>
        <w:t>DINAS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8F1721">
        <w:rPr>
          <w:rFonts w:ascii="Times New Roman" w:hAnsi="Times New Roman" w:cs="Times New Roman"/>
          <w:b/>
          <w:bCs/>
          <w:spacing w:val="8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UMBER DAYA AIR, CIPTA KARYA DAN </w:t>
      </w:r>
      <w:r w:rsidRPr="008F1721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TATA 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8F1721">
        <w:rPr>
          <w:rFonts w:ascii="Times New Roman" w:hAnsi="Times New Roman" w:cs="Times New Roman"/>
          <w:b/>
          <w:bCs/>
          <w:spacing w:val="8"/>
          <w:sz w:val="24"/>
          <w:szCs w:val="24"/>
        </w:rPr>
        <w:t>RUANG PROVINSI SUMATERA UTARA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721" w:rsidRPr="008F1721" w:rsidRDefault="008F1721" w:rsidP="008F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1721">
        <w:rPr>
          <w:rFonts w:ascii="Times New Roman" w:hAnsi="Times New Roman" w:cs="Times New Roman"/>
          <w:b/>
          <w:bCs/>
          <w:sz w:val="24"/>
          <w:szCs w:val="24"/>
          <w:u w:val="single"/>
        </w:rPr>
        <w:t>ZULEHA GULTOM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F1721"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 w:rsidRPr="008F1721">
        <w:rPr>
          <w:rFonts w:ascii="Times New Roman" w:hAnsi="Times New Roman" w:cs="Times New Roman"/>
          <w:b/>
          <w:bCs/>
          <w:sz w:val="24"/>
          <w:szCs w:val="24"/>
        </w:rPr>
        <w:t xml:space="preserve"> 173114002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21" w:rsidRDefault="008F1721" w:rsidP="008F1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72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21" w:rsidRPr="008F1721" w:rsidRDefault="008F1721" w:rsidP="008F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721">
        <w:rPr>
          <w:rFonts w:ascii="Times New Roman" w:hAnsi="Times New Roman" w:cs="Times New Roman"/>
          <w:sz w:val="24"/>
          <w:szCs w:val="24"/>
        </w:rPr>
        <w:t>Tujuan penelitian ini adalah untuk mengetahui ada Pengaruh Pengembangan Sumber Daya ManusiaTerhadap Prestasi Kerja</w:t>
      </w:r>
      <w:r w:rsidRPr="008F17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721">
        <w:rPr>
          <w:rFonts w:ascii="Times New Roman" w:hAnsi="Times New Roman" w:cs="Times New Roman"/>
          <w:sz w:val="24"/>
          <w:szCs w:val="24"/>
        </w:rPr>
        <w:t>Pegawai</w:t>
      </w:r>
      <w:r w:rsidRPr="008F17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721">
        <w:rPr>
          <w:rFonts w:ascii="Times New Roman" w:hAnsi="Times New Roman" w:cs="Times New Roman"/>
          <w:sz w:val="24"/>
          <w:szCs w:val="24"/>
        </w:rPr>
        <w:t>Pada Dinas Sumber Daya Air, Cipta Karya Dan Tata Ruang Provinsi Sumatera Utara.</w:t>
      </w:r>
      <w:proofErr w:type="gramEnd"/>
      <w:r w:rsidRPr="008F1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721">
        <w:rPr>
          <w:rFonts w:ascii="Times New Roman" w:hAnsi="Times New Roman" w:cs="Times New Roman"/>
          <w:sz w:val="24"/>
          <w:szCs w:val="24"/>
        </w:rPr>
        <w:t>Data yang digunakan dalam penelitian ini adalah data primer dengan instrumen penelitian berupa kuesioner.</w:t>
      </w:r>
      <w:proofErr w:type="gramEnd"/>
      <w:r w:rsidRPr="008F1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721">
        <w:rPr>
          <w:rFonts w:ascii="Times New Roman" w:hAnsi="Times New Roman" w:cs="Times New Roman"/>
          <w:sz w:val="24"/>
          <w:szCs w:val="24"/>
        </w:rPr>
        <w:t>Populasi yang digunakan berjumlah 160 pegawai Pada Dinas Sumber Daya Air, Cipta Karya Dan Tata Ruang Provinsi Sumatera Utara, menggunakan teknik random sampling dengan 48 responden.</w:t>
      </w:r>
      <w:proofErr w:type="gramEnd"/>
      <w:r w:rsidRPr="008F1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721">
        <w:rPr>
          <w:rFonts w:ascii="Times New Roman" w:hAnsi="Times New Roman" w:cs="Times New Roman"/>
          <w:sz w:val="24"/>
          <w:szCs w:val="24"/>
        </w:rPr>
        <w:t>Metode yang digunakan dalam penelitian ini adalah metode kuantitatif deskriptif.</w:t>
      </w:r>
      <w:proofErr w:type="gramEnd"/>
      <w:r w:rsidRPr="008F1721">
        <w:rPr>
          <w:rFonts w:ascii="Times New Roman" w:hAnsi="Times New Roman" w:cs="Times New Roman"/>
          <w:sz w:val="24"/>
          <w:szCs w:val="24"/>
        </w:rPr>
        <w:t xml:space="preserve"> Teknik analisis data menggunakan analisis </w:t>
      </w:r>
      <w:proofErr w:type="gramStart"/>
      <w:r w:rsidRPr="008F1721">
        <w:rPr>
          <w:rFonts w:ascii="Times New Roman" w:hAnsi="Times New Roman" w:cs="Times New Roman"/>
          <w:sz w:val="24"/>
          <w:szCs w:val="24"/>
        </w:rPr>
        <w:t>regresi  linear</w:t>
      </w:r>
      <w:proofErr w:type="gramEnd"/>
      <w:r w:rsidRPr="008F1721">
        <w:rPr>
          <w:rFonts w:ascii="Times New Roman" w:hAnsi="Times New Roman" w:cs="Times New Roman"/>
          <w:sz w:val="24"/>
          <w:szCs w:val="24"/>
        </w:rPr>
        <w:t xml:space="preserve"> sederhana dengan persamaan regresi Y = 11.331 + 698 + e. Hasil yang diperoleh dalam penelitian ini menunjukkan nilai R</w:t>
      </w:r>
      <w:r w:rsidRPr="008F17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1721">
        <w:rPr>
          <w:rFonts w:ascii="Times New Roman" w:hAnsi="Times New Roman" w:cs="Times New Roman"/>
          <w:sz w:val="24"/>
          <w:szCs w:val="24"/>
        </w:rPr>
        <w:t xml:space="preserve"> 57,4% dan uji t sebesar 7.871 sehingga dapat disimpulkan bahwa Pengembangan Sumber Daya Manusia berpengaruh positif dan signifikan Terhadap Prestasi Kerja</w:t>
      </w:r>
      <w:r w:rsidRPr="008F17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721">
        <w:rPr>
          <w:rFonts w:ascii="Times New Roman" w:hAnsi="Times New Roman" w:cs="Times New Roman"/>
          <w:sz w:val="24"/>
          <w:szCs w:val="24"/>
        </w:rPr>
        <w:t>Pegawai</w:t>
      </w:r>
      <w:r w:rsidRPr="008F17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721">
        <w:rPr>
          <w:rFonts w:ascii="Times New Roman" w:hAnsi="Times New Roman" w:cs="Times New Roman"/>
          <w:sz w:val="24"/>
          <w:szCs w:val="24"/>
        </w:rPr>
        <w:t>Pada Dinas Sumber Daya Air, Cipta Karya Dan Tata Ruang Provinsi Sumatera Utara  sisanya sebesar 42,6% dipengaruhi oleh faktor lain.</w:t>
      </w:r>
    </w:p>
    <w:p w:rsidR="008F1721" w:rsidRPr="008F1721" w:rsidRDefault="008F1721" w:rsidP="008F1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21" w:rsidRPr="008F1721" w:rsidRDefault="008F1721" w:rsidP="008F1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21">
        <w:rPr>
          <w:rFonts w:ascii="Times New Roman" w:hAnsi="Times New Roman" w:cs="Times New Roman"/>
          <w:b/>
          <w:sz w:val="24"/>
          <w:szCs w:val="24"/>
        </w:rPr>
        <w:t>Kata Kunci: Pengembangan Sumber Daya Manusia, Prestasi Kerja Pegawai</w:t>
      </w:r>
    </w:p>
    <w:p w:rsidR="00A00F8F" w:rsidRPr="008F1721" w:rsidRDefault="00A00F8F" w:rsidP="008F1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F8F" w:rsidRDefault="00A00F8F" w:rsidP="00A00F8F">
      <w:pPr>
        <w:rPr>
          <w:rFonts w:ascii="Times New Roman" w:hAnsi="Times New Roman" w:cs="Times New Roman"/>
          <w:sz w:val="24"/>
          <w:szCs w:val="24"/>
        </w:rPr>
      </w:pPr>
    </w:p>
    <w:p w:rsidR="00A00F8F" w:rsidRDefault="00A00F8F" w:rsidP="00A00F8F">
      <w:pPr>
        <w:rPr>
          <w:rFonts w:ascii="Times New Roman" w:hAnsi="Times New Roman" w:cs="Times New Roman"/>
          <w:sz w:val="24"/>
          <w:szCs w:val="24"/>
        </w:rPr>
      </w:pPr>
    </w:p>
    <w:p w:rsidR="00A00F8F" w:rsidRDefault="00A00F8F" w:rsidP="00A00F8F">
      <w:pPr>
        <w:rPr>
          <w:rFonts w:ascii="Times New Roman" w:hAnsi="Times New Roman" w:cs="Times New Roman"/>
          <w:sz w:val="24"/>
          <w:szCs w:val="24"/>
        </w:rPr>
      </w:pPr>
    </w:p>
    <w:p w:rsidR="00A00F8F" w:rsidRDefault="00A00F8F" w:rsidP="00A00F8F">
      <w:pPr>
        <w:rPr>
          <w:rFonts w:ascii="Times New Roman" w:hAnsi="Times New Roman" w:cs="Times New Roman"/>
          <w:sz w:val="24"/>
          <w:szCs w:val="24"/>
        </w:rPr>
      </w:pPr>
    </w:p>
    <w:p w:rsidR="00A00F8F" w:rsidRDefault="00A00F8F" w:rsidP="00A00F8F">
      <w:pPr>
        <w:rPr>
          <w:rFonts w:ascii="Times New Roman" w:hAnsi="Times New Roman" w:cs="Times New Roman"/>
          <w:sz w:val="24"/>
          <w:szCs w:val="24"/>
        </w:rPr>
      </w:pPr>
    </w:p>
    <w:p w:rsidR="00A00F8F" w:rsidRDefault="00A00F8F" w:rsidP="00A00F8F">
      <w:pPr>
        <w:rPr>
          <w:rFonts w:ascii="Times New Roman" w:hAnsi="Times New Roman" w:cs="Times New Roman"/>
          <w:sz w:val="24"/>
          <w:szCs w:val="24"/>
        </w:rPr>
      </w:pPr>
    </w:p>
    <w:p w:rsidR="00A00F8F" w:rsidRDefault="00A00F8F" w:rsidP="00A00F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0F8F" w:rsidSect="00BA77A9">
      <w:headerReference w:type="default" r:id="rId9"/>
      <w:footerReference w:type="first" r:id="rId10"/>
      <w:pgSz w:w="11907" w:h="16839" w:code="9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01" w:rsidRDefault="00E47F01">
      <w:pPr>
        <w:spacing w:after="0" w:line="240" w:lineRule="auto"/>
      </w:pPr>
      <w:r>
        <w:separator/>
      </w:r>
    </w:p>
  </w:endnote>
  <w:endnote w:type="continuationSeparator" w:id="0">
    <w:p w:rsidR="00E47F01" w:rsidRDefault="00E4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F0" w:rsidRPr="007A3550" w:rsidRDefault="008D70F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8D70F0" w:rsidRDefault="008D70F0" w:rsidP="00583D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01" w:rsidRDefault="00E47F01">
      <w:pPr>
        <w:spacing w:after="0" w:line="240" w:lineRule="auto"/>
      </w:pPr>
      <w:r>
        <w:separator/>
      </w:r>
    </w:p>
  </w:footnote>
  <w:footnote w:type="continuationSeparator" w:id="0">
    <w:p w:rsidR="00E47F01" w:rsidRDefault="00E4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F0" w:rsidRPr="007A3550" w:rsidRDefault="008D70F0">
    <w:pPr>
      <w:pStyle w:val="Header"/>
      <w:jc w:val="right"/>
      <w:rPr>
        <w:sz w:val="24"/>
        <w:szCs w:val="24"/>
      </w:rPr>
    </w:pPr>
  </w:p>
  <w:p w:rsidR="008D70F0" w:rsidRDefault="008D70F0" w:rsidP="007A3550">
    <w:pPr>
      <w:pStyle w:val="Header"/>
      <w:tabs>
        <w:tab w:val="clear" w:pos="4680"/>
        <w:tab w:val="clear" w:pos="9360"/>
        <w:tab w:val="left" w:pos="6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2CC9E52"/>
    <w:lvl w:ilvl="0" w:tplc="562C4112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4"/>
    <w:multiLevelType w:val="hybridMultilevel"/>
    <w:tmpl w:val="3FB6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multilevel"/>
    <w:tmpl w:val="A810D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6"/>
    <w:multiLevelType w:val="multilevel"/>
    <w:tmpl w:val="949EE7A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Calibri" w:hAnsi="Times New Roman" w:cs="SimSu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7"/>
    <w:multiLevelType w:val="hybridMultilevel"/>
    <w:tmpl w:val="622A5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51A54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hybridMultilevel"/>
    <w:tmpl w:val="B864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BC2640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hybridMultilevel"/>
    <w:tmpl w:val="D1FA10BC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B"/>
    <w:multiLevelType w:val="multilevel"/>
    <w:tmpl w:val="519AEF62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eastAsia="Calibri" w:hint="default"/>
        <w:b/>
      </w:rPr>
    </w:lvl>
  </w:abstractNum>
  <w:abstractNum w:abstractNumId="8">
    <w:nsid w:val="0000000C"/>
    <w:multiLevelType w:val="multilevel"/>
    <w:tmpl w:val="2D546D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10"/>
    <w:multiLevelType w:val="hybridMultilevel"/>
    <w:tmpl w:val="48B23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2"/>
    <w:multiLevelType w:val="hybridMultilevel"/>
    <w:tmpl w:val="1EC2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4"/>
    <w:multiLevelType w:val="multilevel"/>
    <w:tmpl w:val="A5368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0000015"/>
    <w:multiLevelType w:val="multilevel"/>
    <w:tmpl w:val="CE263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0000018"/>
    <w:multiLevelType w:val="multilevel"/>
    <w:tmpl w:val="D9F89A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000001B"/>
    <w:multiLevelType w:val="multilevel"/>
    <w:tmpl w:val="8DD498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000001C"/>
    <w:multiLevelType w:val="multilevel"/>
    <w:tmpl w:val="CDFCF7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0DA6B67"/>
    <w:multiLevelType w:val="hybridMultilevel"/>
    <w:tmpl w:val="B8B0CCFC"/>
    <w:lvl w:ilvl="0" w:tplc="733C3C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07051D"/>
    <w:multiLevelType w:val="hybridMultilevel"/>
    <w:tmpl w:val="CA1411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3C7104F"/>
    <w:multiLevelType w:val="hybridMultilevel"/>
    <w:tmpl w:val="C3D410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BA2E022">
      <w:start w:val="3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4136EB2"/>
    <w:multiLevelType w:val="hybridMultilevel"/>
    <w:tmpl w:val="EC6817F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85C50DC"/>
    <w:multiLevelType w:val="hybridMultilevel"/>
    <w:tmpl w:val="85F824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551A54A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A3119F2"/>
    <w:multiLevelType w:val="hybridMultilevel"/>
    <w:tmpl w:val="0158DD66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B4750EE"/>
    <w:multiLevelType w:val="multilevel"/>
    <w:tmpl w:val="F3C69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0CE84789"/>
    <w:multiLevelType w:val="multilevel"/>
    <w:tmpl w:val="08EA48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0E0D4754"/>
    <w:multiLevelType w:val="hybridMultilevel"/>
    <w:tmpl w:val="15B4ED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EAB5E58"/>
    <w:multiLevelType w:val="hybridMultilevel"/>
    <w:tmpl w:val="526441C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7443372"/>
    <w:multiLevelType w:val="hybridMultilevel"/>
    <w:tmpl w:val="38E65D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E27F10"/>
    <w:multiLevelType w:val="multilevel"/>
    <w:tmpl w:val="B63E0D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92D6620"/>
    <w:multiLevelType w:val="hybridMultilevel"/>
    <w:tmpl w:val="7164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FC3D64"/>
    <w:multiLevelType w:val="hybridMultilevel"/>
    <w:tmpl w:val="A810E0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E023647"/>
    <w:multiLevelType w:val="hybridMultilevel"/>
    <w:tmpl w:val="EE70C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B62F4"/>
    <w:multiLevelType w:val="hybridMultilevel"/>
    <w:tmpl w:val="2616A1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7C2753"/>
    <w:multiLevelType w:val="multilevel"/>
    <w:tmpl w:val="A330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23E2B74"/>
    <w:multiLevelType w:val="multilevel"/>
    <w:tmpl w:val="63ECB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43D3B3A"/>
    <w:multiLevelType w:val="hybridMultilevel"/>
    <w:tmpl w:val="968AB7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E6643E"/>
    <w:multiLevelType w:val="hybridMultilevel"/>
    <w:tmpl w:val="E39E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E5076B"/>
    <w:multiLevelType w:val="hybridMultilevel"/>
    <w:tmpl w:val="6F2440A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A161A26"/>
    <w:multiLevelType w:val="hybridMultilevel"/>
    <w:tmpl w:val="BC04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3652FE"/>
    <w:multiLevelType w:val="hybridMultilevel"/>
    <w:tmpl w:val="55729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A37129"/>
    <w:multiLevelType w:val="multilevel"/>
    <w:tmpl w:val="F5C63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0">
    <w:nsid w:val="3CAD7C84"/>
    <w:multiLevelType w:val="hybridMultilevel"/>
    <w:tmpl w:val="482ACB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1924C94"/>
    <w:multiLevelType w:val="hybridMultilevel"/>
    <w:tmpl w:val="92F2B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AA46DE"/>
    <w:multiLevelType w:val="hybridMultilevel"/>
    <w:tmpl w:val="C7C455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1DE20A0"/>
    <w:multiLevelType w:val="hybridMultilevel"/>
    <w:tmpl w:val="C1521D9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5E063CA"/>
    <w:multiLevelType w:val="hybridMultilevel"/>
    <w:tmpl w:val="B550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A2E022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E81A19"/>
    <w:multiLevelType w:val="hybridMultilevel"/>
    <w:tmpl w:val="DA3E31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CB57E7A"/>
    <w:multiLevelType w:val="hybridMultilevel"/>
    <w:tmpl w:val="D640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D14214"/>
    <w:multiLevelType w:val="hybridMultilevel"/>
    <w:tmpl w:val="69C0415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3038CE"/>
    <w:multiLevelType w:val="hybridMultilevel"/>
    <w:tmpl w:val="08DE7A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C0175D"/>
    <w:multiLevelType w:val="hybridMultilevel"/>
    <w:tmpl w:val="F4AAE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5E2834"/>
    <w:multiLevelType w:val="multilevel"/>
    <w:tmpl w:val="F77C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5BF17744"/>
    <w:multiLevelType w:val="multilevel"/>
    <w:tmpl w:val="7E202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DF601C2"/>
    <w:multiLevelType w:val="hybridMultilevel"/>
    <w:tmpl w:val="575497C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3003EAA"/>
    <w:multiLevelType w:val="hybridMultilevel"/>
    <w:tmpl w:val="9A60E8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308027B"/>
    <w:multiLevelType w:val="hybridMultilevel"/>
    <w:tmpl w:val="459A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663B84"/>
    <w:multiLevelType w:val="hybridMultilevel"/>
    <w:tmpl w:val="48E4AB72"/>
    <w:lvl w:ilvl="0" w:tplc="AAD42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C46478"/>
    <w:multiLevelType w:val="hybridMultilevel"/>
    <w:tmpl w:val="14485A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8565DB"/>
    <w:multiLevelType w:val="hybridMultilevel"/>
    <w:tmpl w:val="A5B2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4339C9"/>
    <w:multiLevelType w:val="hybridMultilevel"/>
    <w:tmpl w:val="44CCC4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D8C476D"/>
    <w:multiLevelType w:val="hybridMultilevel"/>
    <w:tmpl w:val="95BA6DBC"/>
    <w:lvl w:ilvl="0" w:tplc="5CCC8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DB0208C"/>
    <w:multiLevelType w:val="hybridMultilevel"/>
    <w:tmpl w:val="A12E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FC0097"/>
    <w:multiLevelType w:val="hybridMultilevel"/>
    <w:tmpl w:val="976A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44"/>
  </w:num>
  <w:num w:numId="19">
    <w:abstractNumId w:val="53"/>
  </w:num>
  <w:num w:numId="20">
    <w:abstractNumId w:val="23"/>
  </w:num>
  <w:num w:numId="21">
    <w:abstractNumId w:val="50"/>
  </w:num>
  <w:num w:numId="22">
    <w:abstractNumId w:val="34"/>
  </w:num>
  <w:num w:numId="23">
    <w:abstractNumId w:val="54"/>
  </w:num>
  <w:num w:numId="24">
    <w:abstractNumId w:val="61"/>
  </w:num>
  <w:num w:numId="25">
    <w:abstractNumId w:val="16"/>
  </w:num>
  <w:num w:numId="26">
    <w:abstractNumId w:val="27"/>
  </w:num>
  <w:num w:numId="27">
    <w:abstractNumId w:val="26"/>
  </w:num>
  <w:num w:numId="28">
    <w:abstractNumId w:val="24"/>
  </w:num>
  <w:num w:numId="29">
    <w:abstractNumId w:val="31"/>
  </w:num>
  <w:num w:numId="30">
    <w:abstractNumId w:val="59"/>
  </w:num>
  <w:num w:numId="31">
    <w:abstractNumId w:val="32"/>
  </w:num>
  <w:num w:numId="32">
    <w:abstractNumId w:val="60"/>
  </w:num>
  <w:num w:numId="33">
    <w:abstractNumId w:val="35"/>
  </w:num>
  <w:num w:numId="34">
    <w:abstractNumId w:val="28"/>
  </w:num>
  <w:num w:numId="35">
    <w:abstractNumId w:val="39"/>
  </w:num>
  <w:num w:numId="36">
    <w:abstractNumId w:val="49"/>
  </w:num>
  <w:num w:numId="37">
    <w:abstractNumId w:val="20"/>
  </w:num>
  <w:num w:numId="38">
    <w:abstractNumId w:val="46"/>
  </w:num>
  <w:num w:numId="39">
    <w:abstractNumId w:val="36"/>
  </w:num>
  <w:num w:numId="40">
    <w:abstractNumId w:val="40"/>
  </w:num>
  <w:num w:numId="41">
    <w:abstractNumId w:val="43"/>
  </w:num>
  <w:num w:numId="42">
    <w:abstractNumId w:val="51"/>
  </w:num>
  <w:num w:numId="43">
    <w:abstractNumId w:val="55"/>
  </w:num>
  <w:num w:numId="44">
    <w:abstractNumId w:val="18"/>
  </w:num>
  <w:num w:numId="45">
    <w:abstractNumId w:val="41"/>
  </w:num>
  <w:num w:numId="46">
    <w:abstractNumId w:val="42"/>
  </w:num>
  <w:num w:numId="47">
    <w:abstractNumId w:val="58"/>
  </w:num>
  <w:num w:numId="48">
    <w:abstractNumId w:val="19"/>
  </w:num>
  <w:num w:numId="49">
    <w:abstractNumId w:val="45"/>
  </w:num>
  <w:num w:numId="50">
    <w:abstractNumId w:val="17"/>
  </w:num>
  <w:num w:numId="51">
    <w:abstractNumId w:val="29"/>
  </w:num>
  <w:num w:numId="52">
    <w:abstractNumId w:val="48"/>
  </w:num>
  <w:num w:numId="53">
    <w:abstractNumId w:val="30"/>
  </w:num>
  <w:num w:numId="54">
    <w:abstractNumId w:val="25"/>
  </w:num>
  <w:num w:numId="55">
    <w:abstractNumId w:val="56"/>
  </w:num>
  <w:num w:numId="56">
    <w:abstractNumId w:val="52"/>
  </w:num>
  <w:num w:numId="57">
    <w:abstractNumId w:val="21"/>
  </w:num>
  <w:num w:numId="58">
    <w:abstractNumId w:val="38"/>
  </w:num>
  <w:num w:numId="59">
    <w:abstractNumId w:val="57"/>
  </w:num>
  <w:num w:numId="60">
    <w:abstractNumId w:val="33"/>
  </w:num>
  <w:num w:numId="61">
    <w:abstractNumId w:val="47"/>
  </w:num>
  <w:num w:numId="6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75"/>
    <w:rsid w:val="00021BDC"/>
    <w:rsid w:val="00021D4C"/>
    <w:rsid w:val="00023C6B"/>
    <w:rsid w:val="00044C71"/>
    <w:rsid w:val="000A3B2D"/>
    <w:rsid w:val="000B27E1"/>
    <w:rsid w:val="000B4A91"/>
    <w:rsid w:val="000C2D0C"/>
    <w:rsid w:val="000E400A"/>
    <w:rsid w:val="000E561F"/>
    <w:rsid w:val="00103F8B"/>
    <w:rsid w:val="00105828"/>
    <w:rsid w:val="00105EA0"/>
    <w:rsid w:val="001079A9"/>
    <w:rsid w:val="00110F00"/>
    <w:rsid w:val="001206EE"/>
    <w:rsid w:val="00123FBF"/>
    <w:rsid w:val="00144D48"/>
    <w:rsid w:val="00150572"/>
    <w:rsid w:val="00151E2E"/>
    <w:rsid w:val="00153DF6"/>
    <w:rsid w:val="001677DC"/>
    <w:rsid w:val="0018196E"/>
    <w:rsid w:val="00187DB7"/>
    <w:rsid w:val="001A0648"/>
    <w:rsid w:val="001A582A"/>
    <w:rsid w:val="001D00BE"/>
    <w:rsid w:val="001F4699"/>
    <w:rsid w:val="001F6BDF"/>
    <w:rsid w:val="0021691C"/>
    <w:rsid w:val="0022138B"/>
    <w:rsid w:val="002317DA"/>
    <w:rsid w:val="00237966"/>
    <w:rsid w:val="002910FE"/>
    <w:rsid w:val="002B60D1"/>
    <w:rsid w:val="002D25C4"/>
    <w:rsid w:val="002E4121"/>
    <w:rsid w:val="002E4919"/>
    <w:rsid w:val="002E6DB3"/>
    <w:rsid w:val="002F3F2F"/>
    <w:rsid w:val="00302811"/>
    <w:rsid w:val="00320E1C"/>
    <w:rsid w:val="00323525"/>
    <w:rsid w:val="00326123"/>
    <w:rsid w:val="00327FB8"/>
    <w:rsid w:val="0036667B"/>
    <w:rsid w:val="0037033F"/>
    <w:rsid w:val="00370A48"/>
    <w:rsid w:val="0038600C"/>
    <w:rsid w:val="003A2B0A"/>
    <w:rsid w:val="003A5FC3"/>
    <w:rsid w:val="003B0630"/>
    <w:rsid w:val="003D345C"/>
    <w:rsid w:val="003F6672"/>
    <w:rsid w:val="0040145C"/>
    <w:rsid w:val="004032E0"/>
    <w:rsid w:val="00433A33"/>
    <w:rsid w:val="0043782D"/>
    <w:rsid w:val="004443EC"/>
    <w:rsid w:val="00444E9B"/>
    <w:rsid w:val="00464473"/>
    <w:rsid w:val="004A1E80"/>
    <w:rsid w:val="004A337E"/>
    <w:rsid w:val="004C4FB5"/>
    <w:rsid w:val="004C611C"/>
    <w:rsid w:val="004D251E"/>
    <w:rsid w:val="004F05EB"/>
    <w:rsid w:val="0050556E"/>
    <w:rsid w:val="005205D5"/>
    <w:rsid w:val="00540DEF"/>
    <w:rsid w:val="00556E12"/>
    <w:rsid w:val="00563BAC"/>
    <w:rsid w:val="00583D2F"/>
    <w:rsid w:val="005C13CD"/>
    <w:rsid w:val="005C2CD8"/>
    <w:rsid w:val="005C4BAE"/>
    <w:rsid w:val="005E3202"/>
    <w:rsid w:val="005E34E4"/>
    <w:rsid w:val="005F32D3"/>
    <w:rsid w:val="006009B1"/>
    <w:rsid w:val="00610910"/>
    <w:rsid w:val="00617BFB"/>
    <w:rsid w:val="006272BA"/>
    <w:rsid w:val="00647347"/>
    <w:rsid w:val="00680F65"/>
    <w:rsid w:val="006855A8"/>
    <w:rsid w:val="00690A3D"/>
    <w:rsid w:val="006A7833"/>
    <w:rsid w:val="006B06E7"/>
    <w:rsid w:val="006B15BC"/>
    <w:rsid w:val="006B2B57"/>
    <w:rsid w:val="006E3F4D"/>
    <w:rsid w:val="006F0136"/>
    <w:rsid w:val="006F121E"/>
    <w:rsid w:val="006F700C"/>
    <w:rsid w:val="00700DA8"/>
    <w:rsid w:val="007238D4"/>
    <w:rsid w:val="007452E8"/>
    <w:rsid w:val="0075411E"/>
    <w:rsid w:val="0076172C"/>
    <w:rsid w:val="007719F4"/>
    <w:rsid w:val="00782CC9"/>
    <w:rsid w:val="007865FB"/>
    <w:rsid w:val="007900E0"/>
    <w:rsid w:val="00795F4A"/>
    <w:rsid w:val="007A11FD"/>
    <w:rsid w:val="007A3550"/>
    <w:rsid w:val="007B63F0"/>
    <w:rsid w:val="007D3545"/>
    <w:rsid w:val="007E0ECC"/>
    <w:rsid w:val="0080519B"/>
    <w:rsid w:val="008120F6"/>
    <w:rsid w:val="00842A06"/>
    <w:rsid w:val="00860F86"/>
    <w:rsid w:val="00861027"/>
    <w:rsid w:val="008636D0"/>
    <w:rsid w:val="008B1C3D"/>
    <w:rsid w:val="008C08D1"/>
    <w:rsid w:val="008D70F0"/>
    <w:rsid w:val="008E6368"/>
    <w:rsid w:val="008F1075"/>
    <w:rsid w:val="008F1721"/>
    <w:rsid w:val="00900FE5"/>
    <w:rsid w:val="00902608"/>
    <w:rsid w:val="00921E2D"/>
    <w:rsid w:val="00923596"/>
    <w:rsid w:val="00940963"/>
    <w:rsid w:val="00953985"/>
    <w:rsid w:val="00964DF6"/>
    <w:rsid w:val="00976601"/>
    <w:rsid w:val="00976D7D"/>
    <w:rsid w:val="009C18A7"/>
    <w:rsid w:val="009C20EA"/>
    <w:rsid w:val="009D6D9B"/>
    <w:rsid w:val="00A00F8F"/>
    <w:rsid w:val="00A30F54"/>
    <w:rsid w:val="00A339E6"/>
    <w:rsid w:val="00A45842"/>
    <w:rsid w:val="00A516EC"/>
    <w:rsid w:val="00A54CB7"/>
    <w:rsid w:val="00A62588"/>
    <w:rsid w:val="00A63429"/>
    <w:rsid w:val="00A6422A"/>
    <w:rsid w:val="00A67B57"/>
    <w:rsid w:val="00A81EB7"/>
    <w:rsid w:val="00AB1186"/>
    <w:rsid w:val="00AB6D9C"/>
    <w:rsid w:val="00AD122A"/>
    <w:rsid w:val="00AD12CC"/>
    <w:rsid w:val="00AD79C5"/>
    <w:rsid w:val="00AF1D3C"/>
    <w:rsid w:val="00AF4850"/>
    <w:rsid w:val="00AF6152"/>
    <w:rsid w:val="00B021DB"/>
    <w:rsid w:val="00B064B1"/>
    <w:rsid w:val="00B3259B"/>
    <w:rsid w:val="00B5169F"/>
    <w:rsid w:val="00B678D8"/>
    <w:rsid w:val="00BA25A2"/>
    <w:rsid w:val="00BA77A9"/>
    <w:rsid w:val="00BB0EAA"/>
    <w:rsid w:val="00BC4424"/>
    <w:rsid w:val="00BC4EF4"/>
    <w:rsid w:val="00BD29ED"/>
    <w:rsid w:val="00BD797C"/>
    <w:rsid w:val="00BE385D"/>
    <w:rsid w:val="00BE456C"/>
    <w:rsid w:val="00BE7736"/>
    <w:rsid w:val="00BF5A49"/>
    <w:rsid w:val="00C30FCF"/>
    <w:rsid w:val="00C351AD"/>
    <w:rsid w:val="00C61879"/>
    <w:rsid w:val="00C653B1"/>
    <w:rsid w:val="00C73735"/>
    <w:rsid w:val="00CC0802"/>
    <w:rsid w:val="00CD5868"/>
    <w:rsid w:val="00CD6737"/>
    <w:rsid w:val="00CD7EC9"/>
    <w:rsid w:val="00CE3128"/>
    <w:rsid w:val="00CF4F4D"/>
    <w:rsid w:val="00CF7BEE"/>
    <w:rsid w:val="00D13ED0"/>
    <w:rsid w:val="00D20E5E"/>
    <w:rsid w:val="00D24D47"/>
    <w:rsid w:val="00D31593"/>
    <w:rsid w:val="00D37FBF"/>
    <w:rsid w:val="00D6319F"/>
    <w:rsid w:val="00DB5541"/>
    <w:rsid w:val="00DC7E44"/>
    <w:rsid w:val="00DD08F7"/>
    <w:rsid w:val="00DE3DA1"/>
    <w:rsid w:val="00DF4CD2"/>
    <w:rsid w:val="00DF7EC9"/>
    <w:rsid w:val="00E035B0"/>
    <w:rsid w:val="00E223FC"/>
    <w:rsid w:val="00E22FD9"/>
    <w:rsid w:val="00E32C36"/>
    <w:rsid w:val="00E40436"/>
    <w:rsid w:val="00E43292"/>
    <w:rsid w:val="00E47F01"/>
    <w:rsid w:val="00E50FAD"/>
    <w:rsid w:val="00E55D9C"/>
    <w:rsid w:val="00E62AFE"/>
    <w:rsid w:val="00E643B0"/>
    <w:rsid w:val="00E77F9F"/>
    <w:rsid w:val="00EA0D4C"/>
    <w:rsid w:val="00EA1F06"/>
    <w:rsid w:val="00EB2ED0"/>
    <w:rsid w:val="00EB6DBE"/>
    <w:rsid w:val="00ED25C6"/>
    <w:rsid w:val="00EE2E51"/>
    <w:rsid w:val="00EE6560"/>
    <w:rsid w:val="00F15B7B"/>
    <w:rsid w:val="00F209EE"/>
    <w:rsid w:val="00F37602"/>
    <w:rsid w:val="00F563A4"/>
    <w:rsid w:val="00F726FA"/>
    <w:rsid w:val="00F82D36"/>
    <w:rsid w:val="00F86744"/>
    <w:rsid w:val="00FA549D"/>
    <w:rsid w:val="00FA6A8C"/>
    <w:rsid w:val="00FC622D"/>
    <w:rsid w:val="00FD69AD"/>
    <w:rsid w:val="00FD76A8"/>
    <w:rsid w:val="00FF4726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42"/>
  </w:style>
  <w:style w:type="paragraph" w:styleId="Heading1">
    <w:name w:val="heading 1"/>
    <w:basedOn w:val="Normal"/>
    <w:next w:val="Normal"/>
    <w:link w:val="Heading1Char"/>
    <w:qFormat/>
    <w:rsid w:val="00DE3D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id-ID"/>
    </w:rPr>
  </w:style>
  <w:style w:type="paragraph" w:styleId="Heading2">
    <w:name w:val="heading 2"/>
    <w:basedOn w:val="Normal"/>
    <w:next w:val="Normal"/>
    <w:link w:val="Heading2Char"/>
    <w:qFormat/>
    <w:rsid w:val="00DE3DA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CharacterStyle1">
    <w:name w:val="Character Style 1"/>
    <w:uiPriority w:val="99"/>
    <w:rsid w:val="00DE3DA1"/>
    <w:rPr>
      <w:rFonts w:ascii="Calibri" w:eastAsia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DA1"/>
    <w:rPr>
      <w:rFonts w:ascii="Arial" w:eastAsia="Times New Roman" w:hAnsi="Arial" w:cs="Times New Roman"/>
      <w:b/>
      <w:sz w:val="16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rsid w:val="00DE3DA1"/>
    <w:rPr>
      <w:rFonts w:ascii="Arial" w:eastAsia="Times New Roman" w:hAnsi="Arial" w:cs="Times New Roman"/>
      <w:b/>
      <w:sz w:val="18"/>
      <w:szCs w:val="20"/>
      <w:lang w:eastAsia="id-ID"/>
    </w:rPr>
  </w:style>
  <w:style w:type="character" w:customStyle="1" w:styleId="BodyTextChar">
    <w:name w:val="Body Text Char"/>
    <w:link w:val="BodyText"/>
    <w:rsid w:val="00DE3DA1"/>
    <w:rPr>
      <w:rFonts w:ascii="Arial" w:eastAsia="Times New Roman" w:hAnsi="Arial"/>
      <w:lang w:eastAsia="id-ID"/>
    </w:rPr>
  </w:style>
  <w:style w:type="paragraph" w:styleId="BodyText">
    <w:name w:val="Body Text"/>
    <w:basedOn w:val="Normal"/>
    <w:link w:val="BodyText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Char1">
    <w:name w:val="Body Text Char1"/>
    <w:basedOn w:val="DefaultParagraphFont"/>
    <w:uiPriority w:val="99"/>
    <w:semiHidden/>
    <w:rsid w:val="00DE3DA1"/>
  </w:style>
  <w:style w:type="character" w:customStyle="1" w:styleId="BodyText2Char">
    <w:name w:val="Body Text 2 Char"/>
    <w:link w:val="BodyText2"/>
    <w:rsid w:val="00DE3DA1"/>
    <w:rPr>
      <w:rFonts w:ascii="Arial" w:eastAsia="Times New Roman" w:hAnsi="Arial"/>
      <w:lang w:eastAsia="id-ID"/>
    </w:rPr>
  </w:style>
  <w:style w:type="paragraph" w:styleId="BodyText2">
    <w:name w:val="Body Text 2"/>
    <w:basedOn w:val="Normal"/>
    <w:link w:val="BodyText2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2Char1">
    <w:name w:val="Body Text 2 Char1"/>
    <w:basedOn w:val="DefaultParagraphFont"/>
    <w:uiPriority w:val="99"/>
    <w:semiHidden/>
    <w:rsid w:val="00DE3DA1"/>
  </w:style>
  <w:style w:type="paragraph" w:styleId="BalloonText">
    <w:name w:val="Balloon Text"/>
    <w:basedOn w:val="Normal"/>
    <w:link w:val="BalloonTextChar"/>
    <w:uiPriority w:val="99"/>
    <w:semiHidden/>
    <w:unhideWhenUsed/>
    <w:rsid w:val="00A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42"/>
  </w:style>
  <w:style w:type="paragraph" w:styleId="Heading1">
    <w:name w:val="heading 1"/>
    <w:basedOn w:val="Normal"/>
    <w:next w:val="Normal"/>
    <w:link w:val="Heading1Char"/>
    <w:qFormat/>
    <w:rsid w:val="00DE3D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id-ID"/>
    </w:rPr>
  </w:style>
  <w:style w:type="paragraph" w:styleId="Heading2">
    <w:name w:val="heading 2"/>
    <w:basedOn w:val="Normal"/>
    <w:next w:val="Normal"/>
    <w:link w:val="Heading2Char"/>
    <w:qFormat/>
    <w:rsid w:val="00DE3DA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CharacterStyle1">
    <w:name w:val="Character Style 1"/>
    <w:uiPriority w:val="99"/>
    <w:rsid w:val="00DE3DA1"/>
    <w:rPr>
      <w:rFonts w:ascii="Calibri" w:eastAsia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DA1"/>
    <w:rPr>
      <w:rFonts w:ascii="Arial" w:eastAsia="Times New Roman" w:hAnsi="Arial" w:cs="Times New Roman"/>
      <w:b/>
      <w:sz w:val="16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rsid w:val="00DE3DA1"/>
    <w:rPr>
      <w:rFonts w:ascii="Arial" w:eastAsia="Times New Roman" w:hAnsi="Arial" w:cs="Times New Roman"/>
      <w:b/>
      <w:sz w:val="18"/>
      <w:szCs w:val="20"/>
      <w:lang w:eastAsia="id-ID"/>
    </w:rPr>
  </w:style>
  <w:style w:type="character" w:customStyle="1" w:styleId="BodyTextChar">
    <w:name w:val="Body Text Char"/>
    <w:link w:val="BodyText"/>
    <w:rsid w:val="00DE3DA1"/>
    <w:rPr>
      <w:rFonts w:ascii="Arial" w:eastAsia="Times New Roman" w:hAnsi="Arial"/>
      <w:lang w:eastAsia="id-ID"/>
    </w:rPr>
  </w:style>
  <w:style w:type="paragraph" w:styleId="BodyText">
    <w:name w:val="Body Text"/>
    <w:basedOn w:val="Normal"/>
    <w:link w:val="BodyText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Char1">
    <w:name w:val="Body Text Char1"/>
    <w:basedOn w:val="DefaultParagraphFont"/>
    <w:uiPriority w:val="99"/>
    <w:semiHidden/>
    <w:rsid w:val="00DE3DA1"/>
  </w:style>
  <w:style w:type="character" w:customStyle="1" w:styleId="BodyText2Char">
    <w:name w:val="Body Text 2 Char"/>
    <w:link w:val="BodyText2"/>
    <w:rsid w:val="00DE3DA1"/>
    <w:rPr>
      <w:rFonts w:ascii="Arial" w:eastAsia="Times New Roman" w:hAnsi="Arial"/>
      <w:lang w:eastAsia="id-ID"/>
    </w:rPr>
  </w:style>
  <w:style w:type="paragraph" w:styleId="BodyText2">
    <w:name w:val="Body Text 2"/>
    <w:basedOn w:val="Normal"/>
    <w:link w:val="BodyText2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2Char1">
    <w:name w:val="Body Text 2 Char1"/>
    <w:basedOn w:val="DefaultParagraphFont"/>
    <w:uiPriority w:val="99"/>
    <w:semiHidden/>
    <w:rsid w:val="00DE3DA1"/>
  </w:style>
  <w:style w:type="paragraph" w:styleId="BalloonText">
    <w:name w:val="Balloon Text"/>
    <w:basedOn w:val="Normal"/>
    <w:link w:val="BalloonTextChar"/>
    <w:uiPriority w:val="99"/>
    <w:semiHidden/>
    <w:unhideWhenUsed/>
    <w:rsid w:val="00A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9B08-3E6F-455F-878D-E6207164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SascomJy2</cp:lastModifiedBy>
  <cp:revision>2</cp:revision>
  <cp:lastPrinted>2021-05-11T10:36:00Z</cp:lastPrinted>
  <dcterms:created xsi:type="dcterms:W3CDTF">2022-02-16T04:29:00Z</dcterms:created>
  <dcterms:modified xsi:type="dcterms:W3CDTF">2022-02-16T04:29:00Z</dcterms:modified>
</cp:coreProperties>
</file>