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A1" w:rsidRDefault="00CD18A1" w:rsidP="00CD18A1">
      <w:pPr>
        <w:tabs>
          <w:tab w:val="center" w:pos="3969"/>
          <w:tab w:val="left" w:pos="5082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ISI</w:t>
      </w:r>
    </w:p>
    <w:p w:rsidR="00CD18A1" w:rsidRDefault="00CD18A1" w:rsidP="00CD18A1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</w:p>
    <w:p w:rsidR="00CD18A1" w:rsidRDefault="00CD18A1" w:rsidP="00CD18A1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i</w:t>
      </w:r>
    </w:p>
    <w:p w:rsidR="00CD18A1" w:rsidRPr="00377AA9" w:rsidRDefault="00CD18A1" w:rsidP="00CD18A1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KATA PENGANTAR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iii</w:t>
      </w:r>
    </w:p>
    <w:p w:rsidR="00CD18A1" w:rsidRPr="00377AA9" w:rsidRDefault="00CD18A1" w:rsidP="00CD18A1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ISI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id-ID"/>
        </w:rPr>
        <w:t>v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proofErr w:type="gramEnd"/>
    </w:p>
    <w:p w:rsidR="00CD18A1" w:rsidRDefault="00CD18A1" w:rsidP="00CD18A1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TABEL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ix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CD18A1" w:rsidRDefault="00CD18A1" w:rsidP="00CD18A1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GAMBAR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x</w:t>
      </w:r>
    </w:p>
    <w:p w:rsidR="00CD18A1" w:rsidRDefault="00CD18A1" w:rsidP="00CD18A1">
      <w:pPr>
        <w:tabs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BAB I</w:t>
      </w:r>
      <w:r>
        <w:rPr>
          <w:rFonts w:ascii="Times New Roman" w:eastAsia="Times New Roman" w:hAnsi="Times New Roman"/>
          <w:b/>
          <w:sz w:val="24"/>
          <w:szCs w:val="24"/>
        </w:rPr>
        <w:tab/>
        <w:t>PENDAHULUAN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1</w:t>
      </w:r>
    </w:p>
    <w:p w:rsidR="00CD18A1" w:rsidRDefault="00CD18A1" w:rsidP="00CD18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1</w:t>
      </w:r>
    </w:p>
    <w:p w:rsidR="00CD18A1" w:rsidRDefault="00CD18A1" w:rsidP="00CD18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7</w:t>
      </w:r>
    </w:p>
    <w:p w:rsidR="00CD18A1" w:rsidRDefault="00CD18A1" w:rsidP="00CD18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8</w:t>
      </w:r>
    </w:p>
    <w:p w:rsidR="00CD18A1" w:rsidRDefault="00CD18A1" w:rsidP="00CD18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8</w:t>
      </w:r>
    </w:p>
    <w:p w:rsidR="00CD18A1" w:rsidRDefault="00CD18A1" w:rsidP="00CD18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9</w:t>
      </w:r>
    </w:p>
    <w:p w:rsidR="00CD18A1" w:rsidRDefault="00CD18A1" w:rsidP="00CD18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9</w:t>
      </w:r>
    </w:p>
    <w:p w:rsidR="00CD18A1" w:rsidRDefault="00CD18A1" w:rsidP="00CD18A1">
      <w:pPr>
        <w:tabs>
          <w:tab w:val="left" w:pos="1418"/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BAB II</w:t>
      </w:r>
      <w:r>
        <w:rPr>
          <w:rFonts w:ascii="Times New Roman" w:eastAsia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10</w:t>
      </w:r>
    </w:p>
    <w:p w:rsidR="00CD18A1" w:rsidRPr="00B307D8" w:rsidRDefault="00CD18A1" w:rsidP="00CD18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val="en-US"/>
        </w:rPr>
      </w:pPr>
    </w:p>
    <w:p w:rsidR="00CD18A1" w:rsidRPr="00B307D8" w:rsidRDefault="00CD18A1" w:rsidP="00CD18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val="en-US"/>
        </w:rPr>
      </w:pPr>
    </w:p>
    <w:p w:rsidR="00CD18A1" w:rsidRDefault="00CD18A1" w:rsidP="00CD18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10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10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Otonomi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14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17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28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307D8">
        <w:rPr>
          <w:rFonts w:ascii="Times New Roman" w:eastAsia="Times New Roman" w:hAnsi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32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APBDesa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36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39</w:t>
      </w:r>
    </w:p>
    <w:p w:rsidR="00CD18A1" w:rsidRDefault="00CD18A1" w:rsidP="00CD18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center" w:leader="dot" w:pos="7230"/>
          <w:tab w:val="left" w:pos="7513"/>
        </w:tabs>
        <w:spacing w:after="0" w:line="48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39</w:t>
      </w:r>
    </w:p>
    <w:p w:rsidR="00CD18A1" w:rsidRDefault="00CD18A1" w:rsidP="00CD18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center" w:leader="dot" w:pos="7230"/>
          <w:tab w:val="left" w:pos="7513"/>
        </w:tabs>
        <w:spacing w:after="0" w:line="48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40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41</w:t>
      </w:r>
    </w:p>
    <w:p w:rsidR="00CD18A1" w:rsidRDefault="00CD18A1" w:rsidP="00CD1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42</w:t>
      </w:r>
    </w:p>
    <w:p w:rsidR="00CD18A1" w:rsidRDefault="00CD18A1" w:rsidP="00CD18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44</w:t>
      </w:r>
    </w:p>
    <w:p w:rsidR="00CD18A1" w:rsidRDefault="00CD18A1" w:rsidP="00CD18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07D8">
        <w:rPr>
          <w:rFonts w:ascii="Times New Roman" w:eastAsia="Times New Roman" w:hAnsi="Times New Roman"/>
          <w:color w:val="000000"/>
          <w:sz w:val="24"/>
          <w:szCs w:val="24"/>
        </w:rPr>
        <w:t>Berpikir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48</w:t>
      </w:r>
    </w:p>
    <w:p w:rsidR="00CD18A1" w:rsidRDefault="00CD18A1" w:rsidP="00CD18A1">
      <w:pPr>
        <w:tabs>
          <w:tab w:val="center" w:leader="dot" w:pos="7230"/>
          <w:tab w:val="left" w:pos="7513"/>
        </w:tabs>
        <w:spacing w:after="0" w:line="48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BAB III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METODE PENELITIAN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51</w:t>
      </w:r>
    </w:p>
    <w:p w:rsidR="00CD18A1" w:rsidRPr="00B307D8" w:rsidRDefault="00CD18A1" w:rsidP="00CD18A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val="en-US"/>
        </w:rPr>
      </w:pPr>
    </w:p>
    <w:p w:rsidR="00CD18A1" w:rsidRPr="00B307D8" w:rsidRDefault="00CD18A1" w:rsidP="00CD18A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val="en-US"/>
        </w:rPr>
      </w:pPr>
    </w:p>
    <w:p w:rsidR="00CD18A1" w:rsidRDefault="00CD18A1" w:rsidP="00CD1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51</w:t>
      </w:r>
    </w:p>
    <w:p w:rsidR="00CD18A1" w:rsidRDefault="00CD18A1" w:rsidP="00CD1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51</w:t>
      </w:r>
    </w:p>
    <w:p w:rsidR="00CD18A1" w:rsidRDefault="00CD18A1" w:rsidP="00CD1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19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51</w:t>
      </w:r>
    </w:p>
    <w:p w:rsidR="00CD18A1" w:rsidRDefault="00CD18A1" w:rsidP="00CD1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19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52</w:t>
      </w:r>
    </w:p>
    <w:p w:rsidR="00CD18A1" w:rsidRDefault="00CD18A1" w:rsidP="00CD1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52</w:t>
      </w:r>
    </w:p>
    <w:p w:rsidR="00CD18A1" w:rsidRDefault="00CD18A1" w:rsidP="00CD1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19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52</w:t>
      </w:r>
    </w:p>
    <w:p w:rsidR="00CD18A1" w:rsidRDefault="00CD18A1" w:rsidP="00CD1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19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52</w:t>
      </w:r>
    </w:p>
    <w:p w:rsidR="00CD18A1" w:rsidRDefault="00CD18A1" w:rsidP="00CD1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54</w:t>
      </w:r>
    </w:p>
    <w:p w:rsidR="00CD18A1" w:rsidRDefault="00CD18A1" w:rsidP="00CD1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54</w:t>
      </w:r>
    </w:p>
    <w:p w:rsidR="00CD18A1" w:rsidRDefault="00CD18A1" w:rsidP="00CD1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54</w:t>
      </w:r>
    </w:p>
    <w:p w:rsidR="00CD18A1" w:rsidRPr="00D77DC6" w:rsidRDefault="00CD18A1" w:rsidP="00CD1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center" w:leader="dot" w:pos="7230"/>
          <w:tab w:val="left" w:pos="7513"/>
        </w:tabs>
        <w:spacing w:after="0" w:line="48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56</w:t>
      </w:r>
    </w:p>
    <w:p w:rsidR="00CD18A1" w:rsidRDefault="00CD18A1" w:rsidP="00CD18A1">
      <w:pPr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BAB IV HASIL PENELITIAN DAN PEMBAHASAN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ab/>
        <w:t>58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 Hasil Penelitian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58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4.1.1 Sejarah Ringkas Desa Kuala Bangka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58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4.1.2. Kondisi Geografis Desa Kuala Bangka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58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4.1.3. Kondisi Demografis Desa Kuala Bangka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59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4.1.4. Visi dan Misi Kantor Balai Desa Kuala Bangka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62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4.1.5. Struktur Organisasi Balai Desa Kuala Bangka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63</w:t>
      </w:r>
    </w:p>
    <w:p w:rsidR="00CD18A1" w:rsidRPr="006A0DDA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4.1.6. Tugas Wewenang dan Tanggung Jawab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center" w:leader="dot" w:pos="7230"/>
          <w:tab w:val="left" w:pos="7513"/>
        </w:tabs>
        <w:spacing w:after="0" w:line="480" w:lineRule="auto"/>
        <w:ind w:left="212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4.1.7. Realisasi Pendapatan Desa Kuala Bangka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70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4.2. Pembahasan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71</w:t>
      </w:r>
    </w:p>
    <w:p w:rsidR="00CD18A1" w:rsidRDefault="00CD18A1" w:rsidP="00CD1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ind w:left="1985" w:right="707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4.2.1. Perhitungan Tingkat Efektivitas dan Efisiensi dengan Rasio Efektivitas  dan Efisiensi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71</w:t>
      </w:r>
    </w:p>
    <w:p w:rsidR="00CD18A1" w:rsidRPr="006A0DDA" w:rsidRDefault="00CD18A1" w:rsidP="00CD18A1">
      <w:pPr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BAB V KESIMPULAN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ab/>
        <w:t>7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</w:p>
    <w:p w:rsidR="00CD18A1" w:rsidRPr="006A0DDA" w:rsidRDefault="00CD18A1" w:rsidP="00CD18A1">
      <w:pPr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5.1. Kesimpulan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CD18A1" w:rsidRPr="006A0DDA" w:rsidRDefault="00CD18A1" w:rsidP="00CD18A1">
      <w:pPr>
        <w:pBdr>
          <w:top w:val="nil"/>
          <w:left w:val="nil"/>
          <w:bottom w:val="nil"/>
          <w:right w:val="nil"/>
          <w:between w:val="nil"/>
        </w:pBdr>
        <w:tabs>
          <w:tab w:val="center" w:leader="dot" w:pos="7230"/>
          <w:tab w:val="left" w:pos="7513"/>
        </w:tabs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5.2. Saran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</w:p>
    <w:p w:rsidR="00CD18A1" w:rsidRPr="00A97882" w:rsidRDefault="00CD18A1" w:rsidP="00CD18A1">
      <w:pPr>
        <w:tabs>
          <w:tab w:val="center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PUSTAKA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78</w:t>
      </w: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tabs>
          <w:tab w:val="center" w:pos="3968"/>
          <w:tab w:val="left" w:pos="5385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tabs>
          <w:tab w:val="center" w:pos="3968"/>
          <w:tab w:val="left" w:pos="538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CD18A1" w:rsidRPr="00771B29" w:rsidRDefault="00CD18A1" w:rsidP="00CD18A1">
      <w:pPr>
        <w:tabs>
          <w:tab w:val="center" w:pos="3968"/>
          <w:tab w:val="left" w:pos="5385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D18A1" w:rsidRDefault="00CD18A1" w:rsidP="00CD18A1">
      <w:pPr>
        <w:tabs>
          <w:tab w:val="center" w:pos="3968"/>
          <w:tab w:val="left" w:pos="538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DAFTAR  TABEL</w:t>
      </w:r>
      <w:proofErr w:type="gramEnd"/>
    </w:p>
    <w:p w:rsidR="00CD18A1" w:rsidRDefault="00CD18A1" w:rsidP="00CD18A1">
      <w:pPr>
        <w:spacing w:after="0" w:line="480" w:lineRule="auto"/>
        <w:ind w:left="680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1.1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Kuala Bangka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7AA9">
        <w:rPr>
          <w:rFonts w:ascii="Times New Roman" w:eastAsia="Times New Roman" w:hAnsi="Times New Roman"/>
          <w:sz w:val="24"/>
          <w:szCs w:val="24"/>
        </w:rPr>
        <w:t>6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1.2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Kuala Bangka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7AA9">
        <w:rPr>
          <w:rFonts w:ascii="Times New Roman" w:eastAsia="Times New Roman" w:hAnsi="Times New Roman"/>
          <w:sz w:val="24"/>
          <w:szCs w:val="24"/>
        </w:rPr>
        <w:t>6</w:t>
      </w: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2.1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44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3.1.</w:t>
      </w:r>
      <w:proofErr w:type="gramEnd"/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</w:t>
      </w:r>
      <w:r w:rsidRPr="00377AA9">
        <w:rPr>
          <w:rFonts w:ascii="Times New Roman" w:eastAsia="Times New Roman" w:hAnsi="Times New Roman"/>
          <w:sz w:val="24"/>
          <w:szCs w:val="24"/>
        </w:rPr>
        <w:t>3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3.7.1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57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3.7.2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</w:t>
      </w:r>
      <w:r w:rsidRPr="00377AA9">
        <w:rPr>
          <w:rFonts w:ascii="Times New Roman" w:eastAsia="Times New Roman" w:hAnsi="Times New Roman"/>
          <w:sz w:val="24"/>
          <w:szCs w:val="24"/>
        </w:rPr>
        <w:t>7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4.1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Penduduk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Kelamin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ab/>
      </w:r>
      <w:r w:rsidRPr="00377AA9">
        <w:rPr>
          <w:rFonts w:ascii="Times New Roman" w:eastAsia="Times New Roman" w:hAnsi="Times New Roman"/>
          <w:sz w:val="24"/>
          <w:szCs w:val="24"/>
        </w:rPr>
        <w:tab/>
        <w:t>59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4.2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Penduduk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Kelamin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ab/>
      </w:r>
      <w:r w:rsidRPr="00377AA9">
        <w:rPr>
          <w:rFonts w:ascii="Times New Roman" w:eastAsia="Times New Roman" w:hAnsi="Times New Roman"/>
          <w:sz w:val="24"/>
          <w:szCs w:val="24"/>
        </w:rPr>
        <w:tab/>
        <w:t>59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4.3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Keadaan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Penduduk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Agama yang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Anut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ab/>
      </w:r>
      <w:r w:rsidRPr="00377AA9">
        <w:rPr>
          <w:rFonts w:ascii="Times New Roman" w:eastAsia="Times New Roman" w:hAnsi="Times New Roman"/>
          <w:sz w:val="24"/>
          <w:szCs w:val="24"/>
        </w:rPr>
        <w:tab/>
        <w:t>59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4.4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Keadaan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Penduduk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Suku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Bangsa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ab/>
      </w:r>
      <w:r w:rsidRPr="00377AA9">
        <w:rPr>
          <w:rFonts w:ascii="Times New Roman" w:eastAsia="Times New Roman" w:hAnsi="Times New Roman"/>
          <w:sz w:val="24"/>
          <w:szCs w:val="24"/>
        </w:rPr>
        <w:tab/>
        <w:t>60</w:t>
      </w:r>
    </w:p>
    <w:p w:rsidR="00CD18A1" w:rsidRPr="00377AA9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4.5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Keadaan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Penduduk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Mata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Pencarian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ab/>
      </w:r>
      <w:r w:rsidRPr="00377AA9">
        <w:rPr>
          <w:rFonts w:ascii="Times New Roman" w:eastAsia="Times New Roman" w:hAnsi="Times New Roman"/>
          <w:sz w:val="24"/>
          <w:szCs w:val="24"/>
        </w:rPr>
        <w:tab/>
        <w:t>60</w:t>
      </w: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4.6</w:t>
      </w:r>
      <w:r w:rsidRPr="00377AA9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Sarana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Prasarana</w:t>
      </w:r>
      <w:proofErr w:type="spellEnd"/>
      <w:r w:rsidRPr="00377AA9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77AA9"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di Desa Kuala Bangka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61</w:t>
      </w: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4.7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Kuala Bangka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2017-2019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70</w:t>
      </w: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276" w:right="707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4.8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Kuala Bangka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2017-2019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70</w:t>
      </w: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276" w:right="707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4.9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Target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Kuala Bangka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2017-2019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72</w:t>
      </w: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276" w:right="707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4.10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Target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Kuala Bangka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2017-2019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74</w:t>
      </w: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CD18A1" w:rsidRDefault="00CD18A1" w:rsidP="00CD18A1">
      <w:pPr>
        <w:tabs>
          <w:tab w:val="left" w:pos="1276"/>
          <w:tab w:val="center" w:leader="dot" w:pos="7230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CD18A1" w:rsidRDefault="00CD18A1" w:rsidP="00CD18A1">
      <w:pPr>
        <w:tabs>
          <w:tab w:val="center" w:pos="3968"/>
          <w:tab w:val="left" w:pos="538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DAFTAR GAMBAR</w:t>
      </w:r>
    </w:p>
    <w:p w:rsidR="00CD18A1" w:rsidRDefault="00CD18A1" w:rsidP="00CD18A1">
      <w:pPr>
        <w:spacing w:after="0" w:line="480" w:lineRule="auto"/>
        <w:ind w:left="680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</w:p>
    <w:p w:rsidR="00CD18A1" w:rsidRPr="005F7478" w:rsidRDefault="00CD18A1" w:rsidP="00CD18A1">
      <w:pPr>
        <w:tabs>
          <w:tab w:val="center" w:leader="dot" w:pos="7230"/>
          <w:tab w:val="left" w:pos="7513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2.1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Berpikir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CD18A1" w:rsidRDefault="00CD18A1" w:rsidP="00CD18A1">
      <w:pPr>
        <w:tabs>
          <w:tab w:val="center" w:leader="dot" w:pos="7230"/>
          <w:tab w:val="left" w:pos="7513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Gambar 4.1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Struktur Organisasi Desa Kuala Bangka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64</w:t>
      </w:r>
    </w:p>
    <w:p w:rsidR="00CD18A1" w:rsidRDefault="00CD18A1" w:rsidP="00CD18A1">
      <w:pPr>
        <w:rPr>
          <w:rFonts w:ascii="Times New Roman" w:eastAsia="Times New Roman" w:hAnsi="Times New Roman"/>
          <w:sz w:val="24"/>
          <w:szCs w:val="24"/>
        </w:rPr>
      </w:pPr>
    </w:p>
    <w:p w:rsidR="00CD18A1" w:rsidRDefault="00CD18A1" w:rsidP="00CD18A1">
      <w:pPr>
        <w:tabs>
          <w:tab w:val="right" w:pos="7230"/>
          <w:tab w:val="left" w:pos="7513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</w:p>
    <w:p w:rsidR="00CD18A1" w:rsidRDefault="00CD18A1" w:rsidP="00CD18A1">
      <w:pPr>
        <w:tabs>
          <w:tab w:val="right" w:pos="7230"/>
          <w:tab w:val="left" w:pos="7513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</w:p>
    <w:p w:rsidR="003A5086" w:rsidRPr="00CD18A1" w:rsidRDefault="003A5086" w:rsidP="00CD18A1"/>
    <w:sectPr w:rsidR="003A5086" w:rsidRPr="00CD18A1" w:rsidSect="00F147BC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1" w:rsidRPr="00377AA9" w:rsidRDefault="00CD18A1">
    <w:pPr>
      <w:pStyle w:val="Footer"/>
      <w:jc w:val="center"/>
      <w:rPr>
        <w:rFonts w:ascii="Times New Roman" w:hAnsi="Times New Roman"/>
        <w:sz w:val="24"/>
        <w:szCs w:val="24"/>
      </w:rPr>
    </w:pPr>
    <w:r w:rsidRPr="00377AA9">
      <w:rPr>
        <w:rFonts w:ascii="Times New Roman" w:hAnsi="Times New Roman"/>
        <w:sz w:val="24"/>
        <w:szCs w:val="24"/>
      </w:rPr>
      <w:fldChar w:fldCharType="begin"/>
    </w:r>
    <w:r w:rsidRPr="00377AA9">
      <w:rPr>
        <w:rFonts w:ascii="Times New Roman" w:hAnsi="Times New Roman"/>
        <w:sz w:val="24"/>
        <w:szCs w:val="24"/>
      </w:rPr>
      <w:instrText xml:space="preserve"> PAGE   \* MERGEFORMAT </w:instrText>
    </w:r>
    <w:r w:rsidRPr="00377AA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77AA9">
      <w:rPr>
        <w:rFonts w:ascii="Times New Roman" w:hAnsi="Times New Roman"/>
        <w:noProof/>
        <w:sz w:val="24"/>
        <w:szCs w:val="24"/>
      </w:rPr>
      <w:fldChar w:fldCharType="end"/>
    </w:r>
  </w:p>
  <w:p w:rsidR="00754A51" w:rsidRDefault="00CD1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1" w:rsidRPr="00104FF2" w:rsidRDefault="00CD1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9E"/>
    <w:multiLevelType w:val="multilevel"/>
    <w:tmpl w:val="8B84A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72617"/>
    <w:multiLevelType w:val="multilevel"/>
    <w:tmpl w:val="E3640B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2F5D95"/>
    <w:multiLevelType w:val="multilevel"/>
    <w:tmpl w:val="CC3EE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7B57D6"/>
    <w:multiLevelType w:val="multilevel"/>
    <w:tmpl w:val="CB82B548"/>
    <w:lvl w:ilvl="0">
      <w:start w:val="1"/>
      <w:numFmt w:val="decimal"/>
      <w:lvlText w:val="%1."/>
      <w:lvlJc w:val="left"/>
      <w:pPr>
        <w:ind w:left="427" w:hanging="4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21A1F"/>
    <w:rsid w:val="000F7E9D"/>
    <w:rsid w:val="001F2615"/>
    <w:rsid w:val="003A5086"/>
    <w:rsid w:val="00421A1F"/>
    <w:rsid w:val="00CD18A1"/>
    <w:rsid w:val="00F1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1F"/>
    <w:rPr>
      <w:rFonts w:ascii="Calibri" w:eastAsia="Calibri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E9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y2iqfc">
    <w:name w:val="y2iqfc"/>
    <w:basedOn w:val="DefaultParagraphFont"/>
    <w:rsid w:val="000F7E9D"/>
  </w:style>
  <w:style w:type="paragraph" w:styleId="Footer">
    <w:name w:val="footer"/>
    <w:basedOn w:val="Normal"/>
    <w:link w:val="FooterChar"/>
    <w:uiPriority w:val="99"/>
    <w:unhideWhenUsed/>
    <w:rsid w:val="00F147B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147BC"/>
    <w:rPr>
      <w:rFonts w:ascii="Calibri" w:eastAsia="Calibri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BC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CD18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D18A1"/>
    <w:rPr>
      <w:rFonts w:ascii="Calibri" w:eastAsia="Calibri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2022-02-03T11:31:00Z</dcterms:created>
  <dcterms:modified xsi:type="dcterms:W3CDTF">2022-02-03T11:31:00Z</dcterms:modified>
</cp:coreProperties>
</file>