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2" w:rsidRDefault="006D7EA2" w:rsidP="006D7EA2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6D7EA2" w:rsidRDefault="006D7EA2" w:rsidP="006D7EA2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proofErr w:type="spellStart"/>
      <w:r w:rsidRPr="00BA4979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6D7EA2" w:rsidRPr="00BE7C8E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iii</w:t>
      </w:r>
    </w:p>
    <w:p w:rsidR="006D7EA2" w:rsidRPr="00BE7C8E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6D7EA2" w:rsidRPr="000D5CEB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6D7EA2" w:rsidRPr="00241D07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6D7EA2" w:rsidRPr="00BA4979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Pr="003A400F">
        <w:rPr>
          <w:rFonts w:ascii="Times New Roman" w:hAnsi="Times New Roman" w:cs="Times New Roman"/>
          <w:sz w:val="24"/>
          <w:szCs w:val="24"/>
        </w:rPr>
        <w:t>akang</w:t>
      </w:r>
      <w:proofErr w:type="spellEnd"/>
      <w:r w:rsidRPr="003A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00F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A400F"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9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Pr="0037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F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40A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6D7EA2" w:rsidRPr="00222D26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2.1.5.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9E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9E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Pr="009E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Segmen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proofErr w:type="spellStart"/>
      <w:r w:rsidRPr="009E4EE9">
        <w:rPr>
          <w:rFonts w:ascii="Times New Roman" w:hAnsi="Times New Roman" w:cs="Times New Roman"/>
          <w:i/>
          <w:sz w:val="24"/>
          <w:szCs w:val="24"/>
        </w:rPr>
        <w:t>Invenstment</w:t>
      </w:r>
      <w:proofErr w:type="spellEnd"/>
      <w:r w:rsidRPr="009E4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EE9">
        <w:rPr>
          <w:rFonts w:ascii="Times New Roman" w:hAnsi="Times New Roman" w:cs="Times New Roman"/>
          <w:i/>
          <w:sz w:val="24"/>
          <w:szCs w:val="24"/>
        </w:rPr>
        <w:t>Oppurtunity</w:t>
      </w:r>
      <w:proofErr w:type="spellEnd"/>
      <w:r w:rsidRPr="009E4EE9">
        <w:rPr>
          <w:rFonts w:ascii="Times New Roman" w:hAnsi="Times New Roman" w:cs="Times New Roman"/>
          <w:i/>
          <w:sz w:val="24"/>
          <w:szCs w:val="24"/>
        </w:rPr>
        <w:t xml:space="preserve"> Set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2.2.1. </w:t>
      </w:r>
      <w:proofErr w:type="spellStart"/>
      <w:r w:rsidRPr="009E4EE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E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E9">
        <w:rPr>
          <w:rFonts w:ascii="Times New Roman" w:hAnsi="Times New Roman" w:cs="Times New Roman"/>
          <w:i/>
          <w:sz w:val="24"/>
          <w:szCs w:val="24"/>
        </w:rPr>
        <w:t>Invenstment</w:t>
      </w:r>
      <w:proofErr w:type="spellEnd"/>
      <w:r w:rsidRPr="009E4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EE9">
        <w:rPr>
          <w:rFonts w:ascii="Times New Roman" w:hAnsi="Times New Roman" w:cs="Times New Roman"/>
          <w:i/>
          <w:sz w:val="24"/>
          <w:szCs w:val="24"/>
        </w:rPr>
        <w:t>Oppurtunity</w:t>
      </w:r>
      <w:proofErr w:type="spellEnd"/>
      <w:r w:rsidRPr="009E4EE9">
        <w:rPr>
          <w:rFonts w:ascii="Times New Roman" w:hAnsi="Times New Roman" w:cs="Times New Roman"/>
          <w:i/>
          <w:sz w:val="24"/>
          <w:szCs w:val="24"/>
        </w:rPr>
        <w:t xml:space="preserve"> Set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  <w:sectPr w:rsidR="006D7EA2" w:rsidSect="003A400F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2.2.2.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9E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EE9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9E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808">
        <w:rPr>
          <w:rFonts w:ascii="Times New Roman" w:eastAsia="Times New Roman" w:hAnsi="Times New Roman" w:cs="Times New Roman"/>
          <w:i/>
          <w:sz w:val="24"/>
          <w:szCs w:val="24"/>
        </w:rPr>
        <w:t>Investment Opportunity Set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 </w:t>
      </w:r>
      <w:proofErr w:type="spellStart"/>
      <w:r w:rsidRPr="00F6191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6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17"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2.3.1. </w:t>
      </w:r>
      <w:proofErr w:type="spellStart"/>
      <w:r w:rsidRPr="009E4EE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E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1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6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17"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6D7EA2" w:rsidRPr="00240355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BAB III METODE </w:t>
      </w:r>
      <w:r w:rsidRPr="0048598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23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6D7EA2" w:rsidRPr="00856ED3" w:rsidRDefault="006D7EA2" w:rsidP="006D7EA2">
      <w:pPr>
        <w:tabs>
          <w:tab w:val="right" w:leader="dot" w:pos="792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D7EA2" w:rsidRPr="00856ED3" w:rsidRDefault="006D7EA2" w:rsidP="006D7EA2">
      <w:pPr>
        <w:tabs>
          <w:tab w:val="right" w:leader="dot" w:pos="792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 w:rsidRPr="00856ED3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6D7EA2" w:rsidRPr="00856ED3" w:rsidRDefault="006D7EA2" w:rsidP="006D7EA2">
      <w:pPr>
        <w:tabs>
          <w:tab w:val="right" w:leader="dot" w:pos="792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56ED3">
        <w:rPr>
          <w:rFonts w:ascii="Times New Roman" w:hAnsi="Times New Roman" w:cs="Times New Roman"/>
          <w:sz w:val="24"/>
          <w:szCs w:val="24"/>
        </w:rPr>
        <w:t>9</w:t>
      </w:r>
    </w:p>
    <w:p w:rsidR="006D7EA2" w:rsidRPr="00856ED3" w:rsidRDefault="006D7EA2" w:rsidP="006D7EA2">
      <w:pPr>
        <w:tabs>
          <w:tab w:val="right" w:leader="dot" w:pos="792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56ED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6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56ED3">
        <w:rPr>
          <w:rFonts w:ascii="Times New Roman" w:hAnsi="Times New Roman" w:cs="Times New Roman"/>
          <w:sz w:val="24"/>
          <w:szCs w:val="24"/>
        </w:rPr>
        <w:t>9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56ED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Pr="0085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r w:rsidRPr="0085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  <w:sectPr w:rsidR="006D7EA2" w:rsidSect="003A400F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41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Panel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Panel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6D7EA2" w:rsidRPr="004213CE" w:rsidRDefault="006D7EA2" w:rsidP="006D7EA2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 w:rsidRPr="004213CE">
        <w:rPr>
          <w:rFonts w:ascii="Times New Roman" w:hAnsi="Times New Roman" w:cs="Times New Roman"/>
          <w:sz w:val="24"/>
          <w:szCs w:val="24"/>
        </w:rPr>
        <w:t>Common Effect Model (CEM)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D7EA2" w:rsidRPr="004213CE" w:rsidRDefault="006D7EA2" w:rsidP="006D7EA2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Effect Model (FEM)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D7EA2" w:rsidRPr="004213CE" w:rsidRDefault="006D7EA2" w:rsidP="006D7EA2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Effect Model (REM)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Data Panel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6D7EA2" w:rsidRDefault="006D7EA2" w:rsidP="006D7EA2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Chow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6D7EA2" w:rsidRPr="004213CE" w:rsidRDefault="006D7EA2" w:rsidP="006D7EA2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Lagrange Multiplier (LM)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6D7EA2" w:rsidRDefault="006D7EA2" w:rsidP="006D7EA2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6D7EA2" w:rsidRDefault="006D7EA2" w:rsidP="006D7EA2">
      <w:pPr>
        <w:pStyle w:val="ListParagraph"/>
        <w:numPr>
          <w:ilvl w:val="0"/>
          <w:numId w:val="4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6D7EA2" w:rsidRDefault="006D7EA2" w:rsidP="006D7EA2">
      <w:pPr>
        <w:pStyle w:val="ListParagraph"/>
        <w:numPr>
          <w:ilvl w:val="0"/>
          <w:numId w:val="4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Autokorelasi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6D7EA2" w:rsidRDefault="006D7EA2" w:rsidP="006D7EA2">
      <w:pPr>
        <w:pStyle w:val="ListParagraph"/>
        <w:numPr>
          <w:ilvl w:val="0"/>
          <w:numId w:val="4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6D7EA2" w:rsidRDefault="006D7EA2" w:rsidP="006D7EA2">
      <w:pPr>
        <w:pStyle w:val="ListParagraph"/>
        <w:numPr>
          <w:ilvl w:val="0"/>
          <w:numId w:val="4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Heteroskidatisitas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6D7EA2" w:rsidRPr="00107339" w:rsidRDefault="006D7EA2" w:rsidP="006D7EA2">
      <w:pPr>
        <w:pStyle w:val="ListParagraph"/>
        <w:numPr>
          <w:ilvl w:val="2"/>
          <w:numId w:val="4"/>
        </w:numPr>
        <w:tabs>
          <w:tab w:val="right" w:leader="dot" w:pos="7920"/>
        </w:tabs>
        <w:ind w:left="2070" w:hanging="630"/>
        <w:rPr>
          <w:rFonts w:asciiTheme="majorBidi" w:hAnsiTheme="majorBidi" w:cstheme="majorBidi"/>
          <w:sz w:val="24"/>
          <w:szCs w:val="24"/>
        </w:rPr>
      </w:pPr>
      <w:proofErr w:type="spellStart"/>
      <w:r w:rsidRPr="0010733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073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7339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107339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107339"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6D7EA2" w:rsidRDefault="006D7EA2" w:rsidP="006D7EA2">
      <w:pPr>
        <w:pStyle w:val="ListParagraph"/>
        <w:numPr>
          <w:ilvl w:val="2"/>
          <w:numId w:val="4"/>
        </w:numPr>
        <w:tabs>
          <w:tab w:val="right" w:leader="dot" w:pos="7920"/>
        </w:tabs>
        <w:ind w:left="2070" w:hanging="63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6D7EA2" w:rsidRDefault="006D7EA2" w:rsidP="006D7EA2">
      <w:pPr>
        <w:pStyle w:val="ListParagraph"/>
        <w:numPr>
          <w:ilvl w:val="0"/>
          <w:numId w:val="5"/>
        </w:numPr>
        <w:tabs>
          <w:tab w:val="right" w:leader="dot" w:pos="7920"/>
        </w:tabs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6D7EA2" w:rsidRDefault="006D7EA2" w:rsidP="006D7EA2">
      <w:pPr>
        <w:pStyle w:val="ListParagraph"/>
        <w:numPr>
          <w:ilvl w:val="0"/>
          <w:numId w:val="5"/>
        </w:numPr>
        <w:tabs>
          <w:tab w:val="right" w:leader="dot" w:pos="7920"/>
        </w:tabs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Simultan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6D7EA2" w:rsidRPr="00107339" w:rsidRDefault="006D7EA2" w:rsidP="006D7EA2">
      <w:pPr>
        <w:pStyle w:val="ListParagraph"/>
        <w:numPr>
          <w:ilvl w:val="0"/>
          <w:numId w:val="5"/>
        </w:numPr>
        <w:tabs>
          <w:tab w:val="right" w:leader="dot" w:pos="7920"/>
        </w:tabs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6D7EA2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58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  <w:sectPr w:rsidR="006D7EA2" w:rsidSect="003A400F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6D7EA2" w:rsidRDefault="006D7EA2" w:rsidP="006D7EA2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5.2. </w:t>
      </w: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6D7EA2" w:rsidRPr="004E0196" w:rsidRDefault="006D7EA2" w:rsidP="006D7EA2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  <w:sectPr w:rsidR="006D7EA2" w:rsidRPr="004E0196" w:rsidSect="003A400F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60</w:t>
      </w:r>
    </w:p>
    <w:p w:rsidR="006D7EA2" w:rsidRPr="0048598C" w:rsidRDefault="006D7EA2" w:rsidP="006D7EA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8598C">
        <w:rPr>
          <w:rFonts w:ascii="Times New Roman" w:hAnsi="Times New Roman" w:cs="Times New Roman"/>
          <w:b/>
          <w:bCs/>
          <w:sz w:val="24"/>
          <w:szCs w:val="28"/>
        </w:rPr>
        <w:lastRenderedPageBreak/>
        <w:t>DAFTAR TABEL</w:t>
      </w:r>
    </w:p>
    <w:p w:rsidR="006D7EA2" w:rsidRDefault="006D7EA2" w:rsidP="006D7EA2">
      <w:pPr>
        <w:rPr>
          <w:rFonts w:asciiTheme="majorBidi" w:hAnsiTheme="majorBidi" w:cstheme="majorBidi"/>
          <w:sz w:val="24"/>
          <w:szCs w:val="24"/>
        </w:rPr>
      </w:pPr>
    </w:p>
    <w:p w:rsidR="006D7EA2" w:rsidRPr="00612A2B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6D7EA2" w:rsidRDefault="006D7EA2" w:rsidP="006D7EA2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</w:pPr>
    </w:p>
    <w:p w:rsidR="006D7EA2" w:rsidRDefault="006D7EA2" w:rsidP="006D7EA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  <w:sectPr w:rsidR="006D7EA2" w:rsidSect="00072026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6D7EA2" w:rsidRDefault="006D7EA2" w:rsidP="006D7EA2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6D7EA2" w:rsidRPr="001A03DB" w:rsidRDefault="006D7EA2" w:rsidP="006D7EA2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  <w:sectPr w:rsidR="006D7EA2" w:rsidRPr="001A03DB" w:rsidSect="00072026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9C1373" w:rsidRPr="006D7EA2" w:rsidRDefault="009C1373" w:rsidP="006D7EA2"/>
    <w:sectPr w:rsidR="009C1373" w:rsidRPr="006D7EA2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7DB"/>
    <w:multiLevelType w:val="hybridMultilevel"/>
    <w:tmpl w:val="1E7276A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53F3291"/>
    <w:multiLevelType w:val="hybridMultilevel"/>
    <w:tmpl w:val="3560352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5CB41FA7"/>
    <w:multiLevelType w:val="multilevel"/>
    <w:tmpl w:val="A4DE67F4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378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4">
    <w:nsid w:val="65E67639"/>
    <w:multiLevelType w:val="hybridMultilevel"/>
    <w:tmpl w:val="54AE0B0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1C4EA0"/>
    <w:rsid w:val="004109B4"/>
    <w:rsid w:val="0057196D"/>
    <w:rsid w:val="006D7EA2"/>
    <w:rsid w:val="009C1373"/>
    <w:rsid w:val="00C91483"/>
    <w:rsid w:val="00E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109B4"/>
  </w:style>
  <w:style w:type="paragraph" w:styleId="NoSpacing">
    <w:name w:val="No Spacing"/>
    <w:uiPriority w:val="1"/>
    <w:qFormat/>
    <w:rsid w:val="0057196D"/>
    <w:pPr>
      <w:spacing w:after="0" w:line="240" w:lineRule="auto"/>
    </w:pPr>
    <w:rPr>
      <w:lang w:val="id-ID"/>
    </w:rPr>
  </w:style>
  <w:style w:type="character" w:customStyle="1" w:styleId="jlqj4b">
    <w:name w:val="jlqj4b"/>
    <w:basedOn w:val="DefaultParagraphFont"/>
    <w:rsid w:val="0057196D"/>
  </w:style>
  <w:style w:type="character" w:customStyle="1" w:styleId="markedcontent">
    <w:name w:val="markedcontent"/>
    <w:basedOn w:val="DefaultParagraphFont"/>
    <w:rsid w:val="0057196D"/>
  </w:style>
  <w:style w:type="paragraph" w:customStyle="1" w:styleId="Default">
    <w:name w:val="Default"/>
    <w:rsid w:val="00E3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2022-01-21T08:24:00Z</dcterms:created>
  <dcterms:modified xsi:type="dcterms:W3CDTF">2022-01-21T08:24:00Z</dcterms:modified>
</cp:coreProperties>
</file>