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5B" w:rsidRPr="00C8407E" w:rsidRDefault="00CC615B" w:rsidP="00CC615B">
      <w:pPr>
        <w:spacing w:line="240" w:lineRule="auto"/>
        <w:jc w:val="center"/>
        <w:rPr>
          <w:rFonts w:ascii="Times New Roman" w:hAnsi="Times New Roman" w:cs="Times New Roman"/>
          <w:b/>
          <w:sz w:val="24"/>
        </w:rPr>
      </w:pPr>
      <w:r w:rsidRPr="000B236E">
        <w:rPr>
          <w:rFonts w:ascii="Times New Roman" w:hAnsi="Times New Roman" w:cs="Times New Roman"/>
          <w:b/>
          <w:sz w:val="24"/>
          <w:szCs w:val="24"/>
        </w:rPr>
        <w:t xml:space="preserve">PENGARUH </w:t>
      </w:r>
      <w:r w:rsidRPr="004D62C9">
        <w:rPr>
          <w:rFonts w:ascii="Times New Roman" w:hAnsi="Times New Roman" w:cs="Times New Roman"/>
          <w:b/>
          <w:i/>
          <w:sz w:val="24"/>
          <w:szCs w:val="24"/>
        </w:rPr>
        <w:t>AUDIT TENURE</w:t>
      </w:r>
      <w:r w:rsidRPr="000B236E">
        <w:rPr>
          <w:rFonts w:ascii="Times New Roman" w:hAnsi="Times New Roman" w:cs="Times New Roman"/>
          <w:b/>
          <w:sz w:val="24"/>
          <w:szCs w:val="24"/>
        </w:rPr>
        <w:t xml:space="preserve"> DAN UKURAN KAP TERHADAP</w:t>
      </w:r>
      <w:r w:rsidRPr="000B236E">
        <w:rPr>
          <w:rFonts w:ascii="Times New Roman" w:hAnsi="Times New Roman" w:cs="Times New Roman"/>
          <w:b/>
          <w:spacing w:val="-58"/>
          <w:sz w:val="24"/>
          <w:szCs w:val="24"/>
        </w:rPr>
        <w:t xml:space="preserve"> </w:t>
      </w:r>
      <w:r w:rsidRPr="000B236E">
        <w:rPr>
          <w:rFonts w:ascii="Times New Roman" w:hAnsi="Times New Roman" w:cs="Times New Roman"/>
          <w:b/>
          <w:sz w:val="24"/>
          <w:szCs w:val="24"/>
        </w:rPr>
        <w:t>KUALITAS AUDIT PADA PERUSAHAAN ASURANSI</w:t>
      </w:r>
      <w:r w:rsidRPr="000B236E">
        <w:rPr>
          <w:rFonts w:ascii="Times New Roman" w:hAnsi="Times New Roman" w:cs="Times New Roman"/>
          <w:b/>
          <w:sz w:val="24"/>
          <w:szCs w:val="24"/>
          <w:lang w:val="id-ID"/>
        </w:rPr>
        <w:t xml:space="preserve"> </w:t>
      </w:r>
      <w:r w:rsidRPr="000B236E">
        <w:rPr>
          <w:rFonts w:ascii="Times New Roman" w:hAnsi="Times New Roman" w:cs="Times New Roman"/>
          <w:b/>
          <w:sz w:val="24"/>
          <w:szCs w:val="24"/>
        </w:rPr>
        <w:t>YANG</w:t>
      </w:r>
      <w:r w:rsidRPr="000B236E">
        <w:rPr>
          <w:rFonts w:ascii="Times New Roman" w:hAnsi="Times New Roman" w:cs="Times New Roman"/>
          <w:b/>
          <w:spacing w:val="1"/>
          <w:sz w:val="24"/>
          <w:szCs w:val="24"/>
        </w:rPr>
        <w:t xml:space="preserve"> </w:t>
      </w:r>
      <w:r w:rsidRPr="000B236E">
        <w:rPr>
          <w:rFonts w:ascii="Times New Roman" w:hAnsi="Times New Roman" w:cs="Times New Roman"/>
          <w:b/>
          <w:sz w:val="24"/>
          <w:szCs w:val="24"/>
        </w:rPr>
        <w:t>TERDAFTAR DI</w:t>
      </w:r>
      <w:r w:rsidRPr="000B236E">
        <w:rPr>
          <w:rFonts w:ascii="Times New Roman" w:hAnsi="Times New Roman" w:cs="Times New Roman"/>
          <w:b/>
          <w:spacing w:val="-1"/>
          <w:sz w:val="24"/>
          <w:szCs w:val="24"/>
        </w:rPr>
        <w:t xml:space="preserve"> </w:t>
      </w:r>
      <w:r w:rsidRPr="000B236E">
        <w:rPr>
          <w:rFonts w:ascii="Times New Roman" w:hAnsi="Times New Roman" w:cs="Times New Roman"/>
          <w:b/>
          <w:sz w:val="24"/>
          <w:szCs w:val="24"/>
        </w:rPr>
        <w:t>BURSA</w:t>
      </w:r>
      <w:r w:rsidRPr="000B236E">
        <w:rPr>
          <w:rFonts w:ascii="Times New Roman" w:hAnsi="Times New Roman" w:cs="Times New Roman"/>
          <w:b/>
          <w:spacing w:val="1"/>
          <w:sz w:val="24"/>
          <w:szCs w:val="24"/>
        </w:rPr>
        <w:t xml:space="preserve"> </w:t>
      </w:r>
      <w:r w:rsidRPr="000B236E">
        <w:rPr>
          <w:rFonts w:ascii="Times New Roman" w:hAnsi="Times New Roman" w:cs="Times New Roman"/>
          <w:b/>
          <w:sz w:val="24"/>
          <w:szCs w:val="24"/>
        </w:rPr>
        <w:t>EFEK</w:t>
      </w:r>
      <w:r w:rsidRPr="000B236E">
        <w:rPr>
          <w:rFonts w:ascii="Times New Roman" w:hAnsi="Times New Roman" w:cs="Times New Roman"/>
          <w:b/>
          <w:spacing w:val="6"/>
          <w:sz w:val="24"/>
          <w:szCs w:val="24"/>
        </w:rPr>
        <w:t xml:space="preserve"> </w:t>
      </w:r>
      <w:r w:rsidRPr="000B236E">
        <w:rPr>
          <w:rFonts w:ascii="Times New Roman" w:hAnsi="Times New Roman" w:cs="Times New Roman"/>
          <w:b/>
          <w:sz w:val="24"/>
          <w:szCs w:val="24"/>
        </w:rPr>
        <w:t>INDONESIA</w:t>
      </w:r>
    </w:p>
    <w:p w:rsidR="00CC615B" w:rsidRDefault="00CC615B" w:rsidP="00CC615B">
      <w:pPr>
        <w:tabs>
          <w:tab w:val="left" w:pos="2267"/>
        </w:tabs>
        <w:rPr>
          <w:rFonts w:ascii="Times New Roman" w:hAnsi="Times New Roman" w:cs="Times New Roman"/>
          <w:b/>
          <w:sz w:val="24"/>
          <w:u w:val="single"/>
        </w:rPr>
      </w:pPr>
    </w:p>
    <w:p w:rsidR="00CC615B" w:rsidRPr="000B236E" w:rsidRDefault="00CC615B" w:rsidP="00CC615B">
      <w:pPr>
        <w:spacing w:line="240" w:lineRule="auto"/>
        <w:jc w:val="center"/>
        <w:rPr>
          <w:rFonts w:ascii="Times New Roman" w:hAnsi="Times New Roman" w:cs="Times New Roman"/>
          <w:b/>
          <w:sz w:val="24"/>
          <w:szCs w:val="24"/>
          <w:u w:val="thick"/>
        </w:rPr>
      </w:pPr>
      <w:r w:rsidRPr="000B236E">
        <w:rPr>
          <w:rFonts w:ascii="Times New Roman" w:hAnsi="Times New Roman" w:cs="Times New Roman"/>
          <w:b/>
          <w:sz w:val="24"/>
          <w:szCs w:val="24"/>
          <w:u w:val="thick"/>
        </w:rPr>
        <w:t>SHOLAHAFIFAH BR BAGARIANG</w:t>
      </w:r>
    </w:p>
    <w:p w:rsidR="00CC615B" w:rsidRPr="0054356D" w:rsidRDefault="00CC615B" w:rsidP="00CC615B">
      <w:pPr>
        <w:jc w:val="center"/>
        <w:rPr>
          <w:rFonts w:ascii="Times New Roman" w:hAnsi="Times New Roman" w:cs="Times New Roman"/>
          <w:b/>
          <w:sz w:val="24"/>
          <w:szCs w:val="28"/>
        </w:rPr>
      </w:pPr>
      <w:r w:rsidRPr="000B236E">
        <w:rPr>
          <w:rFonts w:ascii="Times New Roman" w:hAnsi="Times New Roman" w:cs="Times New Roman"/>
          <w:b/>
          <w:spacing w:val="-57"/>
          <w:sz w:val="24"/>
          <w:szCs w:val="24"/>
        </w:rPr>
        <w:t xml:space="preserve"> </w:t>
      </w:r>
      <w:proofErr w:type="gramStart"/>
      <w:r w:rsidRPr="000B236E">
        <w:rPr>
          <w:rFonts w:ascii="Times New Roman" w:hAnsi="Times New Roman" w:cs="Times New Roman"/>
          <w:b/>
          <w:sz w:val="24"/>
          <w:szCs w:val="24"/>
        </w:rPr>
        <w:t>NPM.</w:t>
      </w:r>
      <w:proofErr w:type="gramEnd"/>
      <w:r w:rsidRPr="000B236E">
        <w:rPr>
          <w:rFonts w:ascii="Times New Roman" w:hAnsi="Times New Roman" w:cs="Times New Roman"/>
          <w:b/>
          <w:spacing w:val="4"/>
          <w:sz w:val="24"/>
          <w:szCs w:val="24"/>
        </w:rPr>
        <w:t xml:space="preserve"> </w:t>
      </w:r>
      <w:r w:rsidRPr="000B236E">
        <w:rPr>
          <w:rFonts w:ascii="Times New Roman" w:hAnsi="Times New Roman" w:cs="Times New Roman"/>
          <w:b/>
          <w:sz w:val="24"/>
          <w:szCs w:val="24"/>
        </w:rPr>
        <w:t>173214044</w:t>
      </w:r>
    </w:p>
    <w:p w:rsidR="00CC615B" w:rsidRDefault="00CC615B" w:rsidP="00CC615B">
      <w:pPr>
        <w:pStyle w:val="NoSpacing"/>
        <w:jc w:val="center"/>
        <w:rPr>
          <w:rFonts w:ascii="Times New Roman" w:hAnsi="Times New Roman" w:cs="Times New Roman"/>
          <w:b/>
          <w:sz w:val="24"/>
          <w:szCs w:val="24"/>
        </w:rPr>
      </w:pPr>
    </w:p>
    <w:p w:rsidR="00CC615B" w:rsidRPr="00FE7A2D" w:rsidRDefault="00CC615B" w:rsidP="00CC615B">
      <w:pPr>
        <w:pStyle w:val="NoSpacing"/>
        <w:jc w:val="center"/>
        <w:rPr>
          <w:rFonts w:ascii="Times New Roman" w:hAnsi="Times New Roman" w:cs="Times New Roman"/>
          <w:b/>
          <w:sz w:val="24"/>
          <w:szCs w:val="24"/>
        </w:rPr>
      </w:pPr>
      <w:r w:rsidRPr="00FE7A2D">
        <w:rPr>
          <w:rFonts w:ascii="Times New Roman" w:hAnsi="Times New Roman" w:cs="Times New Roman"/>
          <w:b/>
          <w:sz w:val="24"/>
          <w:szCs w:val="24"/>
        </w:rPr>
        <w:t>Abstrak</w:t>
      </w:r>
    </w:p>
    <w:p w:rsidR="00CC615B" w:rsidRDefault="00CC615B" w:rsidP="00CC615B">
      <w:pPr>
        <w:spacing w:after="160"/>
        <w:rPr>
          <w:rFonts w:ascii="Times New Roman" w:hAnsi="Times New Roman" w:cs="Times New Roman"/>
          <w:sz w:val="24"/>
          <w:szCs w:val="24"/>
          <w:lang w:val="id-ID"/>
        </w:rPr>
      </w:pPr>
    </w:p>
    <w:p w:rsidR="00CC615B" w:rsidRPr="00470850" w:rsidRDefault="00CC615B" w:rsidP="00CC615B">
      <w:pPr>
        <w:spacing w:after="160" w:line="240" w:lineRule="auto"/>
        <w:rPr>
          <w:rFonts w:ascii="Times New Roman" w:hAnsi="Times New Roman" w:cs="Times New Roman"/>
          <w:b/>
          <w:color w:val="FF0000"/>
          <w:sz w:val="24"/>
          <w:szCs w:val="24"/>
        </w:rPr>
      </w:pPr>
      <w:proofErr w:type="spellStart"/>
      <w:proofErr w:type="gramStart"/>
      <w:r w:rsidRPr="00700426">
        <w:rPr>
          <w:rFonts w:ascii="Times New Roman" w:hAnsi="Times New Roman" w:cs="Times New Roman"/>
          <w:sz w:val="24"/>
          <w:szCs w:val="24"/>
        </w:rPr>
        <w:t>Penelitian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ini</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bertujuan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untuk</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mengetahui</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rPr>
        <w:t>Pengaruh</w:t>
      </w:r>
      <w:proofErr w:type="spellEnd"/>
      <w:r w:rsidRPr="00700426">
        <w:rPr>
          <w:rFonts w:ascii="Times New Roman" w:hAnsi="Times New Roman" w:cs="Times New Roman"/>
          <w:sz w:val="24"/>
        </w:rPr>
        <w:t xml:space="preserve"> Audit Tenure Dan </w:t>
      </w:r>
      <w:proofErr w:type="spellStart"/>
      <w:r w:rsidRPr="00700426">
        <w:rPr>
          <w:rFonts w:ascii="Times New Roman" w:hAnsi="Times New Roman" w:cs="Times New Roman"/>
          <w:sz w:val="24"/>
        </w:rPr>
        <w:t>Ukuran</w:t>
      </w:r>
      <w:proofErr w:type="spellEnd"/>
      <w:r w:rsidRPr="00700426">
        <w:rPr>
          <w:rFonts w:ascii="Times New Roman" w:hAnsi="Times New Roman" w:cs="Times New Roman"/>
          <w:sz w:val="24"/>
        </w:rPr>
        <w:t xml:space="preserve"> </w:t>
      </w:r>
      <w:proofErr w:type="spellStart"/>
      <w:r w:rsidRPr="00700426">
        <w:rPr>
          <w:rFonts w:ascii="Times New Roman" w:hAnsi="Times New Roman" w:cs="Times New Roman"/>
          <w:sz w:val="24"/>
        </w:rPr>
        <w:t>Kap</w:t>
      </w:r>
      <w:proofErr w:type="spellEnd"/>
      <w:r w:rsidRPr="00700426">
        <w:rPr>
          <w:rFonts w:ascii="Times New Roman" w:hAnsi="Times New Roman" w:cs="Times New Roman"/>
          <w:sz w:val="24"/>
        </w:rPr>
        <w:t xml:space="preserve"> </w:t>
      </w:r>
      <w:proofErr w:type="spellStart"/>
      <w:r w:rsidRPr="00700426">
        <w:rPr>
          <w:rFonts w:ascii="Times New Roman" w:hAnsi="Times New Roman" w:cs="Times New Roman"/>
          <w:sz w:val="24"/>
        </w:rPr>
        <w:t>Terhadap</w:t>
      </w:r>
      <w:proofErr w:type="spellEnd"/>
      <w:r w:rsidRPr="00700426">
        <w:rPr>
          <w:rFonts w:ascii="Times New Roman" w:hAnsi="Times New Roman" w:cs="Times New Roman"/>
          <w:sz w:val="24"/>
        </w:rPr>
        <w:t xml:space="preserve"> </w:t>
      </w:r>
      <w:proofErr w:type="spellStart"/>
      <w:r w:rsidRPr="00700426">
        <w:rPr>
          <w:rFonts w:ascii="Times New Roman" w:hAnsi="Times New Roman" w:cs="Times New Roman"/>
          <w:sz w:val="24"/>
        </w:rPr>
        <w:t>Kualitas</w:t>
      </w:r>
      <w:proofErr w:type="spellEnd"/>
      <w:r w:rsidRPr="00700426">
        <w:rPr>
          <w:rFonts w:ascii="Times New Roman" w:hAnsi="Times New Roman" w:cs="Times New Roman"/>
          <w:spacing w:val="1"/>
          <w:sz w:val="24"/>
        </w:rPr>
        <w:t xml:space="preserve"> </w:t>
      </w:r>
      <w:r w:rsidRPr="00700426">
        <w:rPr>
          <w:rFonts w:ascii="Times New Roman" w:hAnsi="Times New Roman" w:cs="Times New Roman"/>
          <w:sz w:val="24"/>
        </w:rPr>
        <w:t xml:space="preserve">Audit </w:t>
      </w:r>
      <w:proofErr w:type="spellStart"/>
      <w:r w:rsidRPr="00700426">
        <w:rPr>
          <w:rFonts w:ascii="Times New Roman" w:hAnsi="Times New Roman" w:cs="Times New Roman"/>
          <w:sz w:val="24"/>
        </w:rPr>
        <w:t>Pada</w:t>
      </w:r>
      <w:proofErr w:type="spellEnd"/>
      <w:r w:rsidRPr="00700426">
        <w:rPr>
          <w:rFonts w:ascii="Times New Roman" w:hAnsi="Times New Roman" w:cs="Times New Roman"/>
          <w:sz w:val="24"/>
        </w:rPr>
        <w:t xml:space="preserve"> Perusahaan </w:t>
      </w:r>
      <w:proofErr w:type="spellStart"/>
      <w:r w:rsidRPr="00700426">
        <w:rPr>
          <w:rFonts w:ascii="Times New Roman" w:hAnsi="Times New Roman" w:cs="Times New Roman"/>
          <w:sz w:val="24"/>
        </w:rPr>
        <w:t>Asuransi</w:t>
      </w:r>
      <w:proofErr w:type="spellEnd"/>
      <w:r w:rsidRPr="00700426">
        <w:rPr>
          <w:rFonts w:ascii="Times New Roman" w:hAnsi="Times New Roman" w:cs="Times New Roman"/>
          <w:sz w:val="24"/>
        </w:rPr>
        <w:t xml:space="preserve"> Yang </w:t>
      </w:r>
      <w:proofErr w:type="spellStart"/>
      <w:r w:rsidRPr="00700426">
        <w:rPr>
          <w:rFonts w:ascii="Times New Roman" w:hAnsi="Times New Roman" w:cs="Times New Roman"/>
          <w:sz w:val="24"/>
        </w:rPr>
        <w:t>Terdaftar</w:t>
      </w:r>
      <w:proofErr w:type="spellEnd"/>
      <w:r w:rsidRPr="00700426">
        <w:rPr>
          <w:rFonts w:ascii="Times New Roman" w:hAnsi="Times New Roman" w:cs="Times New Roman"/>
          <w:sz w:val="24"/>
        </w:rPr>
        <w:t xml:space="preserve"> Di Bursa </w:t>
      </w:r>
      <w:proofErr w:type="spellStart"/>
      <w:r w:rsidRPr="00700426">
        <w:rPr>
          <w:rFonts w:ascii="Times New Roman" w:hAnsi="Times New Roman" w:cs="Times New Roman"/>
          <w:sz w:val="24"/>
        </w:rPr>
        <w:t>Efek</w:t>
      </w:r>
      <w:proofErr w:type="spellEnd"/>
      <w:r w:rsidRPr="00700426">
        <w:rPr>
          <w:rFonts w:ascii="Times New Roman" w:hAnsi="Times New Roman" w:cs="Times New Roman"/>
          <w:sz w:val="24"/>
        </w:rPr>
        <w:t xml:space="preserve"> Indonesia</w:t>
      </w:r>
      <w:r w:rsidRPr="00700426">
        <w:rPr>
          <w:rFonts w:ascii="Times New Roman" w:hAnsi="Times New Roman" w:cs="Times New Roman"/>
          <w:sz w:val="24"/>
          <w:szCs w:val="24"/>
        </w:rPr>
        <w:t>.</w:t>
      </w:r>
      <w:proofErr w:type="gramEnd"/>
      <w:r w:rsidRPr="00700426">
        <w:rPr>
          <w:rFonts w:ascii="Times New Roman" w:hAnsi="Times New Roman" w:cs="Times New Roman"/>
          <w:sz w:val="24"/>
          <w:szCs w:val="24"/>
        </w:rPr>
        <w:t xml:space="preserve">  </w:t>
      </w:r>
      <w:proofErr w:type="spellStart"/>
      <w:proofErr w:type="gramStart"/>
      <w:r w:rsidRPr="00700426">
        <w:rPr>
          <w:rFonts w:ascii="Times New Roman" w:hAnsi="Times New Roman" w:cs="Times New Roman"/>
          <w:sz w:val="24"/>
          <w:szCs w:val="24"/>
        </w:rPr>
        <w:t>Penelitian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ini</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menggunakan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pendekatan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deskriptif</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kuantitatif</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bertujuan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untuk</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mengetahui</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hubungan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antara</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dua</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variabel</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atau</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lebih</w:t>
      </w:r>
      <w:proofErr w:type="spellEnd"/>
      <w:r w:rsidRPr="00700426">
        <w:rPr>
          <w:rFonts w:ascii="Times New Roman" w:hAnsi="Times New Roman" w:cs="Times New Roman"/>
          <w:sz w:val="24"/>
          <w:szCs w:val="24"/>
        </w:rPr>
        <w:t>.</w:t>
      </w:r>
      <w:proofErr w:type="gramEnd"/>
      <w:r w:rsidRPr="00700426">
        <w:rPr>
          <w:rFonts w:ascii="Times New Roman" w:hAnsi="Times New Roman" w:cs="Times New Roman"/>
          <w:sz w:val="24"/>
          <w:szCs w:val="24"/>
        </w:rPr>
        <w:t xml:space="preserve"> </w:t>
      </w:r>
      <w:proofErr w:type="spellStart"/>
      <w:r w:rsidRPr="00700426">
        <w:rPr>
          <w:rFonts w:ascii="Times New Roman" w:hAnsi="Times New Roman" w:cs="Times New Roman"/>
          <w:color w:val="000000" w:themeColor="text1"/>
          <w:sz w:val="24"/>
          <w:szCs w:val="24"/>
        </w:rPr>
        <w:t>Populasi</w:t>
      </w:r>
      <w:proofErr w:type="spellEnd"/>
      <w:r w:rsidRPr="00700426">
        <w:rPr>
          <w:rFonts w:ascii="Times New Roman" w:hAnsi="Times New Roman" w:cs="Times New Roman"/>
          <w:color w:val="000000" w:themeColor="text1"/>
          <w:sz w:val="24"/>
          <w:szCs w:val="24"/>
        </w:rPr>
        <w:t xml:space="preserve"> </w:t>
      </w:r>
      <w:proofErr w:type="spellStart"/>
      <w:r w:rsidRPr="00700426">
        <w:rPr>
          <w:rFonts w:ascii="Times New Roman" w:hAnsi="Times New Roman" w:cs="Times New Roman"/>
          <w:color w:val="000000" w:themeColor="text1"/>
          <w:sz w:val="24"/>
          <w:szCs w:val="24"/>
        </w:rPr>
        <w:t>penelitian</w:t>
      </w:r>
      <w:proofErr w:type="spellEnd"/>
      <w:r w:rsidRPr="00700426">
        <w:rPr>
          <w:rFonts w:ascii="Times New Roman" w:hAnsi="Times New Roman" w:cs="Times New Roman"/>
          <w:color w:val="000000" w:themeColor="text1"/>
          <w:sz w:val="24"/>
          <w:szCs w:val="24"/>
        </w:rPr>
        <w:t xml:space="preserve"> </w:t>
      </w:r>
      <w:proofErr w:type="spellStart"/>
      <w:r w:rsidRPr="00700426">
        <w:rPr>
          <w:rFonts w:ascii="Times New Roman" w:hAnsi="Times New Roman" w:cs="Times New Roman"/>
          <w:color w:val="000000" w:themeColor="text1"/>
          <w:sz w:val="24"/>
          <w:szCs w:val="24"/>
        </w:rPr>
        <w:t>ini</w:t>
      </w:r>
      <w:proofErr w:type="spellEnd"/>
      <w:r w:rsidRPr="00700426">
        <w:rPr>
          <w:rFonts w:ascii="Times New Roman" w:hAnsi="Times New Roman" w:cs="Times New Roman"/>
          <w:color w:val="000000" w:themeColor="text1"/>
          <w:sz w:val="24"/>
          <w:szCs w:val="24"/>
        </w:rPr>
        <w:t xml:space="preserve"> </w:t>
      </w:r>
      <w:proofErr w:type="spellStart"/>
      <w:r w:rsidRPr="00700426">
        <w:rPr>
          <w:rFonts w:ascii="Times New Roman" w:hAnsi="Times New Roman" w:cs="Times New Roman"/>
          <w:color w:val="000000" w:themeColor="text1"/>
          <w:sz w:val="24"/>
          <w:szCs w:val="24"/>
        </w:rPr>
        <w:t>adalah</w:t>
      </w:r>
      <w:proofErr w:type="spellEnd"/>
      <w:r w:rsidRPr="00700426">
        <w:rPr>
          <w:rFonts w:ascii="Times New Roman" w:hAnsi="Times New Roman" w:cs="Times New Roman"/>
          <w:color w:val="000000" w:themeColor="text1"/>
          <w:sz w:val="24"/>
          <w:szCs w:val="24"/>
        </w:rPr>
        <w:t xml:space="preserve"> Perusahaan </w:t>
      </w:r>
      <w:proofErr w:type="spellStart"/>
      <w:r w:rsidRPr="00700426">
        <w:rPr>
          <w:rFonts w:ascii="Times New Roman" w:hAnsi="Times New Roman" w:cs="Times New Roman"/>
          <w:color w:val="000000" w:themeColor="text1"/>
          <w:sz w:val="24"/>
          <w:szCs w:val="24"/>
        </w:rPr>
        <w:t>Asuransi</w:t>
      </w:r>
      <w:proofErr w:type="spellEnd"/>
      <w:r w:rsidRPr="00700426">
        <w:rPr>
          <w:rFonts w:ascii="Times New Roman" w:hAnsi="Times New Roman" w:cs="Times New Roman"/>
          <w:color w:val="000000" w:themeColor="text1"/>
          <w:sz w:val="24"/>
          <w:szCs w:val="24"/>
        </w:rPr>
        <w:t xml:space="preserve"> Yang </w:t>
      </w:r>
      <w:proofErr w:type="spellStart"/>
      <w:r w:rsidRPr="00700426">
        <w:rPr>
          <w:rFonts w:ascii="Times New Roman" w:hAnsi="Times New Roman" w:cs="Times New Roman"/>
          <w:color w:val="000000" w:themeColor="text1"/>
          <w:sz w:val="24"/>
          <w:szCs w:val="24"/>
        </w:rPr>
        <w:t>Terdaftar</w:t>
      </w:r>
      <w:proofErr w:type="spellEnd"/>
      <w:r w:rsidRPr="00700426">
        <w:rPr>
          <w:rFonts w:ascii="Times New Roman" w:hAnsi="Times New Roman" w:cs="Times New Roman"/>
          <w:color w:val="000000" w:themeColor="text1"/>
          <w:sz w:val="24"/>
          <w:szCs w:val="24"/>
        </w:rPr>
        <w:t xml:space="preserve"> </w:t>
      </w:r>
      <w:proofErr w:type="spellStart"/>
      <w:r w:rsidRPr="00700426">
        <w:rPr>
          <w:rFonts w:ascii="Times New Roman" w:hAnsi="Times New Roman" w:cs="Times New Roman"/>
          <w:color w:val="000000" w:themeColor="text1"/>
          <w:sz w:val="24"/>
          <w:szCs w:val="24"/>
        </w:rPr>
        <w:t>di</w:t>
      </w:r>
      <w:proofErr w:type="spellEnd"/>
      <w:r w:rsidRPr="00700426">
        <w:rPr>
          <w:rFonts w:ascii="Times New Roman" w:hAnsi="Times New Roman" w:cs="Times New Roman"/>
          <w:color w:val="000000" w:themeColor="text1"/>
          <w:sz w:val="24"/>
          <w:szCs w:val="24"/>
        </w:rPr>
        <w:t xml:space="preserve"> Bursa </w:t>
      </w:r>
      <w:proofErr w:type="spellStart"/>
      <w:r w:rsidRPr="00700426">
        <w:rPr>
          <w:rFonts w:ascii="Times New Roman" w:hAnsi="Times New Roman" w:cs="Times New Roman"/>
          <w:color w:val="000000" w:themeColor="text1"/>
          <w:sz w:val="24"/>
          <w:szCs w:val="24"/>
        </w:rPr>
        <w:t>Efek</w:t>
      </w:r>
      <w:proofErr w:type="spellEnd"/>
      <w:r w:rsidRPr="00700426">
        <w:rPr>
          <w:rFonts w:ascii="Times New Roman" w:hAnsi="Times New Roman" w:cs="Times New Roman"/>
          <w:color w:val="000000" w:themeColor="text1"/>
          <w:sz w:val="24"/>
          <w:szCs w:val="24"/>
        </w:rPr>
        <w:t xml:space="preserve"> Indonesia </w:t>
      </w:r>
      <w:proofErr w:type="spellStart"/>
      <w:r w:rsidRPr="00700426">
        <w:rPr>
          <w:rFonts w:ascii="Times New Roman" w:hAnsi="Times New Roman" w:cs="Times New Roman"/>
          <w:color w:val="000000" w:themeColor="text1"/>
          <w:sz w:val="24"/>
          <w:szCs w:val="24"/>
        </w:rPr>
        <w:t>yaitu</w:t>
      </w:r>
      <w:proofErr w:type="spellEnd"/>
      <w:r w:rsidRPr="00700426">
        <w:rPr>
          <w:rFonts w:ascii="Times New Roman" w:hAnsi="Times New Roman" w:cs="Times New Roman"/>
          <w:color w:val="000000" w:themeColor="text1"/>
          <w:sz w:val="24"/>
          <w:szCs w:val="24"/>
        </w:rPr>
        <w:t xml:space="preserve"> </w:t>
      </w:r>
      <w:proofErr w:type="spellStart"/>
      <w:r w:rsidRPr="00700426">
        <w:rPr>
          <w:rFonts w:ascii="Times New Roman" w:hAnsi="Times New Roman" w:cs="Times New Roman"/>
          <w:color w:val="000000" w:themeColor="text1"/>
          <w:sz w:val="24"/>
          <w:szCs w:val="24"/>
        </w:rPr>
        <w:t>sebanyak</w:t>
      </w:r>
      <w:proofErr w:type="spellEnd"/>
      <w:r w:rsidRPr="00700426">
        <w:rPr>
          <w:rFonts w:ascii="Times New Roman" w:hAnsi="Times New Roman" w:cs="Times New Roman"/>
          <w:color w:val="000000" w:themeColor="text1"/>
          <w:sz w:val="24"/>
          <w:szCs w:val="24"/>
        </w:rPr>
        <w:t xml:space="preserve"> 16 </w:t>
      </w:r>
      <w:proofErr w:type="spellStart"/>
      <w:r w:rsidRPr="00700426">
        <w:rPr>
          <w:rFonts w:ascii="Times New Roman" w:hAnsi="Times New Roman" w:cs="Times New Roman"/>
          <w:color w:val="000000" w:themeColor="text1"/>
          <w:sz w:val="24"/>
          <w:szCs w:val="24"/>
        </w:rPr>
        <w:t>perusahaan</w:t>
      </w:r>
      <w:proofErr w:type="spellEnd"/>
      <w:r w:rsidRPr="00700426">
        <w:rPr>
          <w:rFonts w:ascii="Times New Roman" w:hAnsi="Times New Roman" w:cs="Times New Roman"/>
          <w:color w:val="000000" w:themeColor="text1"/>
          <w:sz w:val="24"/>
          <w:szCs w:val="24"/>
        </w:rPr>
        <w:t xml:space="preserve"> </w:t>
      </w:r>
      <w:proofErr w:type="spellStart"/>
      <w:r w:rsidRPr="00700426">
        <w:rPr>
          <w:rFonts w:ascii="Times New Roman" w:hAnsi="Times New Roman" w:cs="Times New Roman"/>
          <w:color w:val="000000" w:themeColor="text1"/>
          <w:sz w:val="24"/>
          <w:szCs w:val="24"/>
        </w:rPr>
        <w:t>dikali</w:t>
      </w:r>
      <w:proofErr w:type="spellEnd"/>
      <w:r w:rsidRPr="00700426">
        <w:rPr>
          <w:rFonts w:ascii="Times New Roman" w:hAnsi="Times New Roman" w:cs="Times New Roman"/>
          <w:color w:val="000000" w:themeColor="text1"/>
          <w:sz w:val="24"/>
          <w:szCs w:val="24"/>
        </w:rPr>
        <w:t xml:space="preserve"> 3 </w:t>
      </w:r>
      <w:proofErr w:type="spellStart"/>
      <w:r w:rsidRPr="00700426">
        <w:rPr>
          <w:rFonts w:ascii="Times New Roman" w:hAnsi="Times New Roman" w:cs="Times New Roman"/>
          <w:color w:val="000000" w:themeColor="text1"/>
          <w:sz w:val="24"/>
          <w:szCs w:val="24"/>
        </w:rPr>
        <w:t>tahun</w:t>
      </w:r>
      <w:proofErr w:type="spellEnd"/>
      <w:r w:rsidRPr="00700426">
        <w:rPr>
          <w:rFonts w:ascii="Times New Roman" w:hAnsi="Times New Roman" w:cs="Times New Roman"/>
          <w:color w:val="000000" w:themeColor="text1"/>
          <w:sz w:val="24"/>
          <w:szCs w:val="24"/>
        </w:rPr>
        <w:t xml:space="preserve"> </w:t>
      </w:r>
      <w:proofErr w:type="spellStart"/>
      <w:r w:rsidRPr="00700426">
        <w:rPr>
          <w:rFonts w:ascii="Times New Roman" w:hAnsi="Times New Roman" w:cs="Times New Roman"/>
          <w:color w:val="000000" w:themeColor="text1"/>
          <w:sz w:val="24"/>
          <w:szCs w:val="24"/>
        </w:rPr>
        <w:t>sehingga</w:t>
      </w:r>
      <w:proofErr w:type="spellEnd"/>
      <w:r w:rsidRPr="00700426">
        <w:rPr>
          <w:rFonts w:ascii="Times New Roman" w:hAnsi="Times New Roman" w:cs="Times New Roman"/>
          <w:color w:val="000000" w:themeColor="text1"/>
          <w:sz w:val="24"/>
          <w:szCs w:val="24"/>
        </w:rPr>
        <w:t xml:space="preserve"> </w:t>
      </w:r>
      <w:proofErr w:type="spellStart"/>
      <w:r w:rsidRPr="00700426">
        <w:rPr>
          <w:rFonts w:ascii="Times New Roman" w:hAnsi="Times New Roman" w:cs="Times New Roman"/>
          <w:color w:val="000000" w:themeColor="text1"/>
          <w:sz w:val="24"/>
          <w:szCs w:val="24"/>
        </w:rPr>
        <w:t>populasi</w:t>
      </w:r>
      <w:proofErr w:type="spellEnd"/>
      <w:r w:rsidRPr="00700426">
        <w:rPr>
          <w:rFonts w:ascii="Times New Roman" w:hAnsi="Times New Roman" w:cs="Times New Roman"/>
          <w:color w:val="000000" w:themeColor="text1"/>
          <w:sz w:val="24"/>
          <w:szCs w:val="24"/>
        </w:rPr>
        <w:t xml:space="preserve"> </w:t>
      </w:r>
      <w:proofErr w:type="spellStart"/>
      <w:r w:rsidRPr="00700426">
        <w:rPr>
          <w:rFonts w:ascii="Times New Roman" w:hAnsi="Times New Roman" w:cs="Times New Roman"/>
          <w:color w:val="000000" w:themeColor="text1"/>
          <w:sz w:val="24"/>
          <w:szCs w:val="24"/>
        </w:rPr>
        <w:t>penelitian</w:t>
      </w:r>
      <w:proofErr w:type="spellEnd"/>
      <w:r w:rsidRPr="00700426">
        <w:rPr>
          <w:rFonts w:ascii="Times New Roman" w:hAnsi="Times New Roman" w:cs="Times New Roman"/>
          <w:color w:val="000000" w:themeColor="text1"/>
          <w:sz w:val="24"/>
          <w:szCs w:val="24"/>
        </w:rPr>
        <w:t xml:space="preserve"> </w:t>
      </w:r>
      <w:proofErr w:type="spellStart"/>
      <w:r w:rsidRPr="00700426">
        <w:rPr>
          <w:rFonts w:ascii="Times New Roman" w:hAnsi="Times New Roman" w:cs="Times New Roman"/>
          <w:color w:val="000000" w:themeColor="text1"/>
          <w:sz w:val="24"/>
          <w:szCs w:val="24"/>
        </w:rPr>
        <w:t>ini</w:t>
      </w:r>
      <w:proofErr w:type="spellEnd"/>
      <w:r w:rsidRPr="00700426">
        <w:rPr>
          <w:rFonts w:ascii="Times New Roman" w:hAnsi="Times New Roman" w:cs="Times New Roman"/>
          <w:color w:val="000000" w:themeColor="text1"/>
          <w:sz w:val="24"/>
          <w:szCs w:val="24"/>
        </w:rPr>
        <w:t xml:space="preserve"> </w:t>
      </w:r>
      <w:proofErr w:type="spellStart"/>
      <w:r w:rsidRPr="00700426">
        <w:rPr>
          <w:rFonts w:ascii="Times New Roman" w:hAnsi="Times New Roman" w:cs="Times New Roman"/>
          <w:color w:val="000000" w:themeColor="text1"/>
          <w:sz w:val="24"/>
          <w:szCs w:val="24"/>
        </w:rPr>
        <w:t>sebanyak</w:t>
      </w:r>
      <w:proofErr w:type="spellEnd"/>
      <w:r w:rsidRPr="00700426">
        <w:rPr>
          <w:rFonts w:ascii="Times New Roman" w:hAnsi="Times New Roman" w:cs="Times New Roman"/>
          <w:color w:val="000000" w:themeColor="text1"/>
          <w:sz w:val="24"/>
          <w:szCs w:val="24"/>
        </w:rPr>
        <w:t xml:space="preserve"> 48 </w:t>
      </w:r>
      <w:proofErr w:type="spellStart"/>
      <w:r w:rsidRPr="00700426">
        <w:rPr>
          <w:rFonts w:ascii="Times New Roman" w:hAnsi="Times New Roman" w:cs="Times New Roman"/>
          <w:color w:val="000000" w:themeColor="text1"/>
          <w:sz w:val="24"/>
          <w:szCs w:val="24"/>
        </w:rPr>
        <w:t>perusahaan</w:t>
      </w:r>
      <w:proofErr w:type="spellEnd"/>
      <w:r w:rsidRPr="00700426">
        <w:rPr>
          <w:rFonts w:ascii="Times New Roman" w:hAnsi="Times New Roman" w:cs="Times New Roman"/>
          <w:color w:val="000000" w:themeColor="text1"/>
          <w:sz w:val="24"/>
          <w:szCs w:val="24"/>
        </w:rPr>
        <w:t xml:space="preserve">. </w:t>
      </w:r>
      <w:proofErr w:type="gramStart"/>
      <w:r w:rsidRPr="00700426">
        <w:rPr>
          <w:rFonts w:ascii="Times New Roman" w:hAnsi="Times New Roman" w:cs="Times New Roman"/>
          <w:sz w:val="24"/>
          <w:szCs w:val="24"/>
        </w:rPr>
        <w:t>Sample</w:t>
      </w:r>
      <w:r w:rsidRPr="00700426">
        <w:rPr>
          <w:rFonts w:ascii="Times New Roman" w:hAnsi="Times New Roman" w:cs="Times New Roman"/>
          <w:spacing w:val="19"/>
          <w:sz w:val="24"/>
          <w:szCs w:val="24"/>
        </w:rPr>
        <w:t xml:space="preserve"> </w:t>
      </w:r>
      <w:proofErr w:type="spellStart"/>
      <w:r w:rsidRPr="00700426">
        <w:rPr>
          <w:rFonts w:ascii="Times New Roman" w:hAnsi="Times New Roman" w:cs="Times New Roman"/>
          <w:sz w:val="24"/>
          <w:szCs w:val="24"/>
        </w:rPr>
        <w:t>penelitian</w:t>
      </w:r>
      <w:proofErr w:type="spellEnd"/>
      <w:r w:rsidRPr="00700426">
        <w:rPr>
          <w:rFonts w:ascii="Times New Roman" w:hAnsi="Times New Roman" w:cs="Times New Roman"/>
          <w:spacing w:val="20"/>
          <w:sz w:val="24"/>
          <w:szCs w:val="24"/>
        </w:rPr>
        <w:t xml:space="preserve"> </w:t>
      </w:r>
      <w:proofErr w:type="spellStart"/>
      <w:r w:rsidRPr="00700426">
        <w:rPr>
          <w:rFonts w:ascii="Times New Roman" w:hAnsi="Times New Roman" w:cs="Times New Roman"/>
          <w:sz w:val="24"/>
          <w:szCs w:val="24"/>
        </w:rPr>
        <w:t>ini</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sebanyak</w:t>
      </w:r>
      <w:proofErr w:type="spellEnd"/>
      <w:r w:rsidRPr="00700426">
        <w:rPr>
          <w:rFonts w:ascii="Times New Roman" w:hAnsi="Times New Roman" w:cs="Times New Roman"/>
          <w:spacing w:val="36"/>
          <w:sz w:val="24"/>
          <w:szCs w:val="24"/>
        </w:rPr>
        <w:t xml:space="preserve"> </w:t>
      </w:r>
      <w:r w:rsidRPr="00700426">
        <w:rPr>
          <w:rFonts w:ascii="Times New Roman" w:hAnsi="Times New Roman" w:cs="Times New Roman"/>
          <w:sz w:val="24"/>
          <w:szCs w:val="24"/>
        </w:rPr>
        <w:t>14</w:t>
      </w:r>
      <w:r w:rsidRPr="00700426">
        <w:rPr>
          <w:rFonts w:ascii="Times New Roman" w:hAnsi="Times New Roman" w:cs="Times New Roman"/>
          <w:spacing w:val="36"/>
          <w:sz w:val="24"/>
          <w:szCs w:val="24"/>
        </w:rPr>
        <w:t xml:space="preserve"> </w:t>
      </w:r>
      <w:proofErr w:type="spellStart"/>
      <w:r w:rsidRPr="00700426">
        <w:rPr>
          <w:rFonts w:ascii="Times New Roman" w:hAnsi="Times New Roman" w:cs="Times New Roman"/>
          <w:sz w:val="24"/>
          <w:szCs w:val="24"/>
        </w:rPr>
        <w:t>perusahaan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dikali</w:t>
      </w:r>
      <w:proofErr w:type="spellEnd"/>
      <w:r w:rsidRPr="00700426">
        <w:rPr>
          <w:rFonts w:ascii="Times New Roman" w:hAnsi="Times New Roman" w:cs="Times New Roman"/>
          <w:sz w:val="24"/>
          <w:szCs w:val="24"/>
        </w:rPr>
        <w:t xml:space="preserve"> 3 </w:t>
      </w:r>
      <w:proofErr w:type="spellStart"/>
      <w:r w:rsidRPr="00700426">
        <w:rPr>
          <w:rFonts w:ascii="Times New Roman" w:hAnsi="Times New Roman" w:cs="Times New Roman"/>
          <w:sz w:val="24"/>
          <w:szCs w:val="24"/>
        </w:rPr>
        <w:t>tahun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sehingga</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sampel</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pada</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penelitian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ini</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yaitu</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sebanyak</w:t>
      </w:r>
      <w:proofErr w:type="spellEnd"/>
      <w:r w:rsidRPr="00700426">
        <w:rPr>
          <w:rFonts w:ascii="Times New Roman" w:hAnsi="Times New Roman" w:cs="Times New Roman"/>
          <w:sz w:val="24"/>
          <w:szCs w:val="24"/>
        </w:rPr>
        <w:t xml:space="preserve"> 42 </w:t>
      </w:r>
      <w:proofErr w:type="spellStart"/>
      <w:r w:rsidRPr="00700426">
        <w:rPr>
          <w:rFonts w:ascii="Times New Roman" w:hAnsi="Times New Roman" w:cs="Times New Roman"/>
          <w:sz w:val="24"/>
          <w:szCs w:val="24"/>
        </w:rPr>
        <w:t>perusahaan</w:t>
      </w:r>
      <w:proofErr w:type="spellEnd"/>
      <w:r w:rsidRPr="00700426">
        <w:rPr>
          <w:rFonts w:ascii="Times New Roman" w:hAnsi="Times New Roman" w:cs="Times New Roman"/>
          <w:sz w:val="24"/>
          <w:szCs w:val="24"/>
        </w:rPr>
        <w:t>.</w:t>
      </w:r>
      <w:proofErr w:type="gramEnd"/>
      <w:r w:rsidRPr="00700426">
        <w:rPr>
          <w:rFonts w:ascii="Times New Roman" w:hAnsi="Times New Roman" w:cs="Times New Roman"/>
          <w:sz w:val="24"/>
          <w:szCs w:val="24"/>
        </w:rPr>
        <w:t xml:space="preserve"> </w:t>
      </w:r>
      <w:proofErr w:type="spellStart"/>
      <w:proofErr w:type="gramStart"/>
      <w:r w:rsidRPr="00700426">
        <w:rPr>
          <w:rFonts w:ascii="Times New Roman" w:hAnsi="Times New Roman" w:cs="Times New Roman"/>
          <w:sz w:val="24"/>
          <w:szCs w:val="24"/>
        </w:rPr>
        <w:t>Teknik</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analisis</w:t>
      </w:r>
      <w:proofErr w:type="spellEnd"/>
      <w:r w:rsidRPr="00700426">
        <w:rPr>
          <w:rFonts w:ascii="Times New Roman" w:hAnsi="Times New Roman" w:cs="Times New Roman"/>
          <w:sz w:val="24"/>
          <w:szCs w:val="24"/>
        </w:rPr>
        <w:t xml:space="preserve"> yang </w:t>
      </w:r>
      <w:proofErr w:type="spellStart"/>
      <w:r w:rsidRPr="00700426">
        <w:rPr>
          <w:rFonts w:ascii="Times New Roman" w:hAnsi="Times New Roman" w:cs="Times New Roman"/>
          <w:sz w:val="24"/>
          <w:szCs w:val="24"/>
        </w:rPr>
        <w:t>digunakan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adalah</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analisis</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regresi</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logistik</w:t>
      </w:r>
      <w:proofErr w:type="spellEnd"/>
      <w:r w:rsidRPr="00700426">
        <w:rPr>
          <w:rFonts w:ascii="Times New Roman" w:hAnsi="Times New Roman" w:cs="Times New Roman"/>
          <w:sz w:val="24"/>
          <w:szCs w:val="24"/>
        </w:rPr>
        <w:t>.</w:t>
      </w:r>
      <w:proofErr w:type="gram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Uji</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kesesuaian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dengan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menggunakan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uji</w:t>
      </w:r>
      <w:proofErr w:type="spellEnd"/>
      <w:r w:rsidRPr="00700426">
        <w:rPr>
          <w:rFonts w:ascii="Times New Roman" w:hAnsi="Times New Roman" w:cs="Times New Roman"/>
          <w:sz w:val="24"/>
          <w:szCs w:val="24"/>
        </w:rPr>
        <w:t xml:space="preserve"> </w:t>
      </w:r>
      <w:proofErr w:type="spellStart"/>
      <w:proofErr w:type="gramStart"/>
      <w:r w:rsidRPr="00700426">
        <w:rPr>
          <w:rFonts w:ascii="Times New Roman" w:hAnsi="Times New Roman" w:cs="Times New Roman"/>
          <w:sz w:val="24"/>
          <w:szCs w:val="24"/>
        </w:rPr>
        <w:t>wald</w:t>
      </w:r>
      <w:proofErr w:type="spellEnd"/>
      <w:proofErr w:type="gram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dan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uji</w:t>
      </w:r>
      <w:proofErr w:type="spellEnd"/>
      <w:r w:rsidRPr="00700426">
        <w:rPr>
          <w:rFonts w:ascii="Times New Roman" w:hAnsi="Times New Roman" w:cs="Times New Roman"/>
          <w:sz w:val="24"/>
          <w:szCs w:val="24"/>
        </w:rPr>
        <w:t xml:space="preserve"> </w:t>
      </w:r>
      <w:r w:rsidRPr="00700426">
        <w:rPr>
          <w:rStyle w:val="markedcontent"/>
          <w:rFonts w:ascii="Times New Roman" w:hAnsi="Times New Roman" w:cs="Times New Roman"/>
          <w:sz w:val="24"/>
          <w:szCs w:val="24"/>
        </w:rPr>
        <w:t>overall model fit</w:t>
      </w:r>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dilakukan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untuk</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menguji</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pengaruh</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secara</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parsial</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dan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simultan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antara</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variabel</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independen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dengan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variabel</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dependen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dengan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asumsi</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bahwa</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variabel</w:t>
      </w:r>
      <w:proofErr w:type="spellEnd"/>
      <w:r w:rsidRPr="00700426">
        <w:rPr>
          <w:rFonts w:ascii="Times New Roman" w:hAnsi="Times New Roman" w:cs="Times New Roman"/>
          <w:sz w:val="24"/>
          <w:szCs w:val="24"/>
        </w:rPr>
        <w:t xml:space="preserve"> lain </w:t>
      </w:r>
      <w:proofErr w:type="spellStart"/>
      <w:r w:rsidRPr="00700426">
        <w:rPr>
          <w:rFonts w:ascii="Times New Roman" w:hAnsi="Times New Roman" w:cs="Times New Roman"/>
          <w:sz w:val="24"/>
          <w:szCs w:val="24"/>
        </w:rPr>
        <w:t>dianggap</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konstan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Berdasarkan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hasil</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pengujian</w:t>
      </w:r>
      <w:proofErr w:type="spellEnd"/>
      <w:r w:rsidRPr="00700426">
        <w:rPr>
          <w:rFonts w:ascii="Times New Roman" w:hAnsi="Times New Roman" w:cs="Times New Roman"/>
          <w:sz w:val="24"/>
          <w:szCs w:val="24"/>
        </w:rPr>
        <w:t xml:space="preserve"> </w:t>
      </w:r>
      <w:proofErr w:type="spellStart"/>
      <w:proofErr w:type="gramStart"/>
      <w:r w:rsidRPr="00700426">
        <w:rPr>
          <w:rFonts w:ascii="Times New Roman" w:hAnsi="Times New Roman" w:cs="Times New Roman"/>
          <w:sz w:val="24"/>
          <w:szCs w:val="24"/>
        </w:rPr>
        <w:t>wald</w:t>
      </w:r>
      <w:proofErr w:type="spellEnd"/>
      <w:proofErr w:type="gram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dikertahui</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bahwa</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variabel</w:t>
      </w:r>
      <w:proofErr w:type="spellEnd"/>
      <w:r w:rsidRPr="00700426">
        <w:rPr>
          <w:rFonts w:ascii="Times New Roman" w:hAnsi="Times New Roman" w:cs="Times New Roman"/>
          <w:sz w:val="24"/>
          <w:szCs w:val="24"/>
        </w:rPr>
        <w:t xml:space="preserve"> </w:t>
      </w:r>
      <w:r w:rsidRPr="00700426">
        <w:rPr>
          <w:rFonts w:ascii="Times New Roman" w:hAnsi="Times New Roman" w:cs="Times New Roman"/>
          <w:i/>
          <w:sz w:val="24"/>
          <w:szCs w:val="24"/>
        </w:rPr>
        <w:t>Audit tenure</w:t>
      </w:r>
      <w:r w:rsidRPr="00700426">
        <w:rPr>
          <w:rFonts w:ascii="Times New Roman" w:hAnsi="Times New Roman" w:cs="Times New Roman"/>
          <w:sz w:val="24"/>
          <w:szCs w:val="24"/>
        </w:rPr>
        <w:t xml:space="preserve"> (X</w:t>
      </w:r>
      <w:r w:rsidRPr="00700426">
        <w:rPr>
          <w:rFonts w:ascii="Times New Roman" w:hAnsi="Times New Roman" w:cs="Times New Roman"/>
          <w:sz w:val="24"/>
          <w:szCs w:val="24"/>
          <w:vertAlign w:val="subscript"/>
        </w:rPr>
        <w:t>1</w:t>
      </w:r>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dan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Ukuran</w:t>
      </w:r>
      <w:proofErr w:type="spellEnd"/>
      <w:r w:rsidRPr="00700426">
        <w:rPr>
          <w:rFonts w:ascii="Times New Roman" w:hAnsi="Times New Roman" w:cs="Times New Roman"/>
          <w:sz w:val="24"/>
          <w:szCs w:val="24"/>
        </w:rPr>
        <w:t xml:space="preserve"> KAP (X</w:t>
      </w:r>
      <w:r w:rsidRPr="00700426">
        <w:rPr>
          <w:rFonts w:ascii="Times New Roman" w:hAnsi="Times New Roman" w:cs="Times New Roman"/>
          <w:sz w:val="24"/>
          <w:szCs w:val="24"/>
          <w:vertAlign w:val="subscript"/>
        </w:rPr>
        <w:t>2</w:t>
      </w:r>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memiliki</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pengaruh</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terhadap</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Kualitas</w:t>
      </w:r>
      <w:proofErr w:type="spellEnd"/>
      <w:r w:rsidRPr="00700426">
        <w:rPr>
          <w:rFonts w:ascii="Times New Roman" w:hAnsi="Times New Roman" w:cs="Times New Roman"/>
          <w:sz w:val="24"/>
          <w:szCs w:val="24"/>
        </w:rPr>
        <w:t xml:space="preserve"> Audit (Y).</w:t>
      </w:r>
      <w:r>
        <w:rPr>
          <w:rFonts w:ascii="Times New Roman" w:hAnsi="Times New Roman" w:cs="Times New Roman"/>
          <w:b/>
          <w:color w:val="FF0000"/>
          <w:sz w:val="24"/>
          <w:szCs w:val="24"/>
        </w:rPr>
        <w:t xml:space="preserve"> </w:t>
      </w:r>
      <w:proofErr w:type="spellStart"/>
      <w:r w:rsidRPr="00700426">
        <w:rPr>
          <w:rFonts w:ascii="Times New Roman" w:hAnsi="Times New Roman" w:cs="Times New Roman"/>
          <w:sz w:val="24"/>
          <w:szCs w:val="24"/>
        </w:rPr>
        <w:t>Berdasarkan</w:t>
      </w:r>
      <w:proofErr w:type="spellEnd"/>
      <w:r w:rsidRPr="00700426">
        <w:rPr>
          <w:rFonts w:ascii="Times New Roman" w:hAnsi="Times New Roman" w:cs="Times New Roman"/>
          <w:sz w:val="24"/>
          <w:szCs w:val="24"/>
        </w:rPr>
        <w:t xml:space="preserve"> </w:t>
      </w:r>
      <w:proofErr w:type="spellStart"/>
      <w:r w:rsidRPr="00700426">
        <w:rPr>
          <w:rFonts w:ascii="Times New Roman" w:hAnsi="Times New Roman" w:cs="Times New Roman"/>
          <w:sz w:val="24"/>
          <w:szCs w:val="24"/>
        </w:rPr>
        <w:t>uji</w:t>
      </w:r>
      <w:proofErr w:type="spellEnd"/>
      <w:r w:rsidRPr="00700426">
        <w:rPr>
          <w:rFonts w:ascii="Times New Roman" w:hAnsi="Times New Roman" w:cs="Times New Roman"/>
          <w:sz w:val="24"/>
          <w:szCs w:val="24"/>
        </w:rPr>
        <w:t xml:space="preserve"> </w:t>
      </w:r>
      <w:r w:rsidRPr="00700426">
        <w:rPr>
          <w:rStyle w:val="markedcontent"/>
          <w:rFonts w:ascii="Times New Roman" w:hAnsi="Times New Roman" w:cs="Times New Roman"/>
          <w:sz w:val="24"/>
          <w:szCs w:val="24"/>
        </w:rPr>
        <w:t>overall model fit</w:t>
      </w:r>
      <w:r w:rsidRPr="00700426">
        <w:rPr>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diperoleh</w:t>
      </w:r>
      <w:proofErr w:type="spellEnd"/>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nilai</w:t>
      </w:r>
      <w:proofErr w:type="spellEnd"/>
      <w:r w:rsidRPr="00700426">
        <w:rPr>
          <w:rStyle w:val="markedcontent"/>
          <w:rFonts w:ascii="Times New Roman" w:hAnsi="Times New Roman" w:cs="Times New Roman"/>
          <w:sz w:val="24"/>
          <w:szCs w:val="24"/>
        </w:rPr>
        <w:t xml:space="preserve"> Sig. Model </w:t>
      </w:r>
      <w:proofErr w:type="spellStart"/>
      <w:r w:rsidRPr="00700426">
        <w:rPr>
          <w:rStyle w:val="markedcontent"/>
          <w:rFonts w:ascii="Times New Roman" w:hAnsi="Times New Roman" w:cs="Times New Roman"/>
          <w:sz w:val="24"/>
          <w:szCs w:val="24"/>
        </w:rPr>
        <w:t>sebesar</w:t>
      </w:r>
      <w:proofErr w:type="spellEnd"/>
      <w:r w:rsidRPr="00700426">
        <w:rPr>
          <w:rStyle w:val="markedcontent"/>
          <w:rFonts w:ascii="Times New Roman" w:hAnsi="Times New Roman" w:cs="Times New Roman"/>
          <w:sz w:val="24"/>
          <w:szCs w:val="24"/>
        </w:rPr>
        <w:t xml:space="preserve"> 0,03 </w:t>
      </w:r>
      <w:proofErr w:type="spellStart"/>
      <w:r w:rsidRPr="00700426">
        <w:rPr>
          <w:rStyle w:val="markedcontent"/>
          <w:rFonts w:ascii="Times New Roman" w:hAnsi="Times New Roman" w:cs="Times New Roman"/>
          <w:sz w:val="24"/>
          <w:szCs w:val="24"/>
        </w:rPr>
        <w:t>karena</w:t>
      </w:r>
      <w:proofErr w:type="spellEnd"/>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nilai</w:t>
      </w:r>
      <w:proofErr w:type="spellEnd"/>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ini</w:t>
      </w:r>
      <w:proofErr w:type="spellEnd"/>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lebih</w:t>
      </w:r>
      <w:proofErr w:type="spellEnd"/>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kecil</w:t>
      </w:r>
      <w:proofErr w:type="spellEnd"/>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dari</w:t>
      </w:r>
      <w:proofErr w:type="spellEnd"/>
      <w:r w:rsidRPr="00700426">
        <w:rPr>
          <w:rStyle w:val="markedcontent"/>
          <w:rFonts w:ascii="Times New Roman" w:hAnsi="Times New Roman" w:cs="Times New Roman"/>
          <w:sz w:val="24"/>
          <w:szCs w:val="24"/>
        </w:rPr>
        <w:t xml:space="preserve"> 5% </w:t>
      </w:r>
      <w:proofErr w:type="spellStart"/>
      <w:r w:rsidRPr="00700426">
        <w:rPr>
          <w:rStyle w:val="markedcontent"/>
          <w:rFonts w:ascii="Times New Roman" w:hAnsi="Times New Roman" w:cs="Times New Roman"/>
          <w:sz w:val="24"/>
          <w:szCs w:val="24"/>
        </w:rPr>
        <w:t>maka</w:t>
      </w:r>
      <w:proofErr w:type="spellEnd"/>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dapat</w:t>
      </w:r>
      <w:proofErr w:type="spellEnd"/>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disimpulkan</w:t>
      </w:r>
      <w:proofErr w:type="spellEnd"/>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bahwa</w:t>
      </w:r>
      <w:proofErr w:type="spellEnd"/>
      <w:r w:rsidRPr="00700426">
        <w:rPr>
          <w:rStyle w:val="markedcontent"/>
          <w:rFonts w:ascii="Times New Roman" w:hAnsi="Times New Roman" w:cs="Times New Roman"/>
          <w:sz w:val="24"/>
          <w:szCs w:val="24"/>
        </w:rPr>
        <w:t xml:space="preserve"> </w:t>
      </w:r>
      <w:r w:rsidRPr="00700426">
        <w:rPr>
          <w:rStyle w:val="markedcontent"/>
          <w:rFonts w:ascii="Times New Roman" w:hAnsi="Times New Roman" w:cs="Times New Roman"/>
          <w:i/>
          <w:sz w:val="24"/>
          <w:szCs w:val="24"/>
        </w:rPr>
        <w:t>Audit Tenure</w:t>
      </w:r>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dan</w:t>
      </w:r>
      <w:proofErr w:type="spellEnd"/>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Ukuran</w:t>
      </w:r>
      <w:proofErr w:type="spellEnd"/>
      <w:r w:rsidRPr="00700426">
        <w:rPr>
          <w:rStyle w:val="markedcontent"/>
          <w:rFonts w:ascii="Times New Roman" w:hAnsi="Times New Roman" w:cs="Times New Roman"/>
          <w:sz w:val="24"/>
          <w:szCs w:val="24"/>
        </w:rPr>
        <w:t xml:space="preserve"> KAP </w:t>
      </w:r>
      <w:proofErr w:type="spellStart"/>
      <w:r w:rsidRPr="00700426">
        <w:rPr>
          <w:rStyle w:val="markedcontent"/>
          <w:rFonts w:ascii="Times New Roman" w:hAnsi="Times New Roman" w:cs="Times New Roman"/>
          <w:sz w:val="24"/>
          <w:szCs w:val="24"/>
        </w:rPr>
        <w:t>secara</w:t>
      </w:r>
      <w:proofErr w:type="spellEnd"/>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simultan</w:t>
      </w:r>
      <w:proofErr w:type="spellEnd"/>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berpengaruh</w:t>
      </w:r>
      <w:proofErr w:type="spellEnd"/>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terhadap</w:t>
      </w:r>
      <w:proofErr w:type="spellEnd"/>
      <w:r w:rsidRPr="00700426">
        <w:rPr>
          <w:rStyle w:val="markedcontent"/>
          <w:rFonts w:ascii="Times New Roman" w:hAnsi="Times New Roman" w:cs="Times New Roman"/>
          <w:sz w:val="24"/>
          <w:szCs w:val="24"/>
        </w:rPr>
        <w:t xml:space="preserve"> </w:t>
      </w:r>
      <w:proofErr w:type="spellStart"/>
      <w:r w:rsidRPr="00700426">
        <w:rPr>
          <w:rStyle w:val="markedcontent"/>
          <w:rFonts w:ascii="Times New Roman" w:hAnsi="Times New Roman" w:cs="Times New Roman"/>
          <w:sz w:val="24"/>
          <w:szCs w:val="24"/>
        </w:rPr>
        <w:t>Kualitas</w:t>
      </w:r>
      <w:proofErr w:type="spellEnd"/>
      <w:r w:rsidRPr="00700426">
        <w:rPr>
          <w:rStyle w:val="markedcontent"/>
          <w:rFonts w:ascii="Times New Roman" w:hAnsi="Times New Roman" w:cs="Times New Roman"/>
          <w:sz w:val="24"/>
          <w:szCs w:val="24"/>
        </w:rPr>
        <w:t xml:space="preserve"> Audit</w:t>
      </w:r>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Berdasarkan</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uji</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koefisien</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determinasi</w:t>
      </w:r>
      <w:proofErr w:type="spellEnd"/>
      <w:r w:rsidRPr="0052784E">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diperoleh</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nilai</w:t>
      </w:r>
      <w:proofErr w:type="spellEnd"/>
      <w:r>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Nilai</w:t>
      </w:r>
      <w:proofErr w:type="spellEnd"/>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Nagelkerke</w:t>
      </w:r>
      <w:proofErr w:type="spellEnd"/>
      <w:r w:rsidRPr="0052784E">
        <w:rPr>
          <w:rStyle w:val="markedcontent"/>
          <w:rFonts w:ascii="Times New Roman" w:hAnsi="Times New Roman" w:cs="Times New Roman"/>
          <w:sz w:val="24"/>
          <w:szCs w:val="24"/>
        </w:rPr>
        <w:t xml:space="preserve"> R Square </w:t>
      </w:r>
      <w:proofErr w:type="spellStart"/>
      <w:r>
        <w:rPr>
          <w:rStyle w:val="markedcontent"/>
          <w:rFonts w:ascii="Times New Roman" w:hAnsi="Times New Roman" w:cs="Times New Roman"/>
          <w:sz w:val="24"/>
          <w:szCs w:val="24"/>
        </w:rPr>
        <w:t>adalah</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sebesar</w:t>
      </w:r>
      <w:proofErr w:type="spellEnd"/>
      <w:r>
        <w:rPr>
          <w:rStyle w:val="markedcontent"/>
          <w:rFonts w:ascii="Times New Roman" w:hAnsi="Times New Roman" w:cs="Times New Roman"/>
          <w:sz w:val="24"/>
          <w:szCs w:val="24"/>
        </w:rPr>
        <w:t xml:space="preserve"> 0.457 </w:t>
      </w:r>
      <w:r w:rsidRPr="0052784E">
        <w:rPr>
          <w:rStyle w:val="markedcontent"/>
          <w:rFonts w:ascii="Times New Roman" w:hAnsi="Times New Roman" w:cs="Times New Roman"/>
          <w:sz w:val="24"/>
          <w:szCs w:val="24"/>
        </w:rPr>
        <w:t xml:space="preserve">yang </w:t>
      </w:r>
      <w:proofErr w:type="spellStart"/>
      <w:r w:rsidRPr="0052784E">
        <w:rPr>
          <w:rStyle w:val="markedcontent"/>
          <w:rFonts w:ascii="Times New Roman" w:hAnsi="Times New Roman" w:cs="Times New Roman"/>
          <w:sz w:val="24"/>
          <w:szCs w:val="24"/>
        </w:rPr>
        <w:t>berarti</w:t>
      </w:r>
      <w:proofErr w:type="spellEnd"/>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variabilitas</w:t>
      </w:r>
      <w:proofErr w:type="spellEnd"/>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variabel</w:t>
      </w:r>
      <w:proofErr w:type="spellEnd"/>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dependen</w:t>
      </w:r>
      <w:proofErr w:type="spellEnd"/>
      <w:r w:rsidRPr="0052784E">
        <w:rPr>
          <w:rStyle w:val="markedcontent"/>
          <w:rFonts w:ascii="Times New Roman" w:hAnsi="Times New Roman" w:cs="Times New Roman"/>
          <w:sz w:val="24"/>
          <w:szCs w:val="24"/>
        </w:rPr>
        <w:t xml:space="preserve"> yang </w:t>
      </w:r>
      <w:proofErr w:type="spellStart"/>
      <w:r w:rsidRPr="0052784E">
        <w:rPr>
          <w:rStyle w:val="markedcontent"/>
          <w:rFonts w:ascii="Times New Roman" w:hAnsi="Times New Roman" w:cs="Times New Roman"/>
          <w:sz w:val="24"/>
          <w:szCs w:val="24"/>
        </w:rPr>
        <w:t>dapat</w:t>
      </w:r>
      <w:proofErr w:type="spellEnd"/>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dijelaskan</w:t>
      </w:r>
      <w:proofErr w:type="spellEnd"/>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oleh</w:t>
      </w:r>
      <w:proofErr w:type="spellEnd"/>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variabel</w:t>
      </w:r>
      <w:proofErr w:type="spellEnd"/>
      <w:r>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independen</w:t>
      </w:r>
      <w:proofErr w:type="spellEnd"/>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adalah</w:t>
      </w:r>
      <w:proofErr w:type="spellEnd"/>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sebesar</w:t>
      </w:r>
      <w:proofErr w:type="spellEnd"/>
      <w:r w:rsidRPr="0052784E">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45.7</w:t>
      </w:r>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sedangkan</w:t>
      </w:r>
      <w:proofErr w:type="spellEnd"/>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sisanya</w:t>
      </w:r>
      <w:proofErr w:type="spellEnd"/>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sebesar</w:t>
      </w:r>
      <w:proofErr w:type="spellEnd"/>
      <w:r w:rsidRPr="0052784E">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54.3</w:t>
      </w:r>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dijelaskan</w:t>
      </w:r>
      <w:proofErr w:type="spellEnd"/>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oleh</w:t>
      </w:r>
      <w:proofErr w:type="spellEnd"/>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variabel-variabel</w:t>
      </w:r>
      <w:proofErr w:type="spellEnd"/>
      <w:r w:rsidRPr="0052784E">
        <w:rPr>
          <w:rStyle w:val="markedcontent"/>
          <w:rFonts w:ascii="Times New Roman" w:hAnsi="Times New Roman" w:cs="Times New Roman"/>
          <w:sz w:val="24"/>
          <w:szCs w:val="24"/>
        </w:rPr>
        <w:t xml:space="preserve"> lain </w:t>
      </w:r>
      <w:proofErr w:type="spellStart"/>
      <w:r w:rsidRPr="0052784E">
        <w:rPr>
          <w:rStyle w:val="markedcontent"/>
          <w:rFonts w:ascii="Times New Roman" w:hAnsi="Times New Roman" w:cs="Times New Roman"/>
          <w:sz w:val="24"/>
          <w:szCs w:val="24"/>
        </w:rPr>
        <w:t>di</w:t>
      </w:r>
      <w:proofErr w:type="spellEnd"/>
      <w:r w:rsidRPr="0052784E">
        <w:rPr>
          <w:rStyle w:val="markedcontent"/>
          <w:rFonts w:ascii="Times New Roman" w:hAnsi="Times New Roman" w:cs="Times New Roman"/>
          <w:sz w:val="24"/>
          <w:szCs w:val="24"/>
        </w:rPr>
        <w:t xml:space="preserve"> </w:t>
      </w:r>
      <w:proofErr w:type="spellStart"/>
      <w:r w:rsidRPr="0052784E">
        <w:rPr>
          <w:rStyle w:val="markedcontent"/>
          <w:rFonts w:ascii="Times New Roman" w:hAnsi="Times New Roman" w:cs="Times New Roman"/>
          <w:sz w:val="24"/>
          <w:szCs w:val="24"/>
        </w:rPr>
        <w:t>luar</w:t>
      </w:r>
      <w:proofErr w:type="spellEnd"/>
      <w:r w:rsidRPr="0052784E">
        <w:rPr>
          <w:rStyle w:val="markedcontent"/>
          <w:rFonts w:ascii="Times New Roman" w:hAnsi="Times New Roman" w:cs="Times New Roman"/>
          <w:sz w:val="24"/>
          <w:szCs w:val="24"/>
        </w:rPr>
        <w:t xml:space="preserve"> model </w:t>
      </w:r>
      <w:proofErr w:type="spellStart"/>
      <w:r w:rsidRPr="0052784E">
        <w:rPr>
          <w:rStyle w:val="markedcontent"/>
          <w:rFonts w:ascii="Times New Roman" w:hAnsi="Times New Roman" w:cs="Times New Roman"/>
          <w:sz w:val="24"/>
          <w:szCs w:val="24"/>
        </w:rPr>
        <w:t>penelitian</w:t>
      </w:r>
      <w:proofErr w:type="spellEnd"/>
      <w:r w:rsidRPr="0052784E">
        <w:rPr>
          <w:rStyle w:val="markedcontent"/>
          <w:rFonts w:ascii="Times New Roman" w:hAnsi="Times New Roman" w:cs="Times New Roman"/>
          <w:sz w:val="24"/>
          <w:szCs w:val="24"/>
        </w:rPr>
        <w:t>.</w:t>
      </w:r>
    </w:p>
    <w:p w:rsidR="00CC615B" w:rsidRPr="00B26484" w:rsidRDefault="00CC615B" w:rsidP="00CC615B">
      <w:pPr>
        <w:rPr>
          <w:rFonts w:ascii="Times New Roman" w:hAnsi="Times New Roman" w:cs="Times New Roman"/>
          <w:sz w:val="24"/>
          <w:szCs w:val="24"/>
        </w:rPr>
      </w:pPr>
    </w:p>
    <w:p w:rsidR="00CC615B" w:rsidRDefault="00CC615B" w:rsidP="00CC615B">
      <w:pPr>
        <w:rPr>
          <w:rFonts w:ascii="Times New Roman" w:hAnsi="Times New Roman" w:cs="Times New Roman"/>
          <w:sz w:val="24"/>
          <w:szCs w:val="24"/>
        </w:rPr>
      </w:pPr>
      <w:proofErr w:type="spellStart"/>
      <w:r w:rsidRPr="00FE7A2D">
        <w:rPr>
          <w:rFonts w:ascii="Times New Roman" w:hAnsi="Times New Roman" w:cs="Times New Roman"/>
          <w:sz w:val="24"/>
          <w:szCs w:val="24"/>
        </w:rPr>
        <w:t>Kata</w:t>
      </w:r>
      <w:proofErr w:type="spellEnd"/>
      <w:r w:rsidRPr="00FE7A2D">
        <w:rPr>
          <w:rFonts w:ascii="Times New Roman" w:hAnsi="Times New Roman" w:cs="Times New Roman"/>
          <w:sz w:val="24"/>
          <w:szCs w:val="24"/>
        </w:rPr>
        <w:t xml:space="preserve"> </w:t>
      </w:r>
      <w:proofErr w:type="spellStart"/>
      <w:proofErr w:type="gramStart"/>
      <w:r w:rsidRPr="00FE7A2D">
        <w:rPr>
          <w:rFonts w:ascii="Times New Roman" w:hAnsi="Times New Roman" w:cs="Times New Roman"/>
          <w:sz w:val="24"/>
          <w:szCs w:val="24"/>
        </w:rPr>
        <w:t>Kunci</w:t>
      </w:r>
      <w:proofErr w:type="spellEnd"/>
      <w:r w:rsidRPr="00FE7A2D">
        <w:rPr>
          <w:rFonts w:ascii="Times New Roman" w:hAnsi="Times New Roman" w:cs="Times New Roman"/>
          <w:sz w:val="24"/>
          <w:szCs w:val="24"/>
        </w:rPr>
        <w:t xml:space="preserve"> :</w:t>
      </w:r>
      <w:proofErr w:type="gramEnd"/>
      <w:r w:rsidRPr="00FE7A2D">
        <w:rPr>
          <w:rFonts w:ascii="Times New Roman" w:hAnsi="Times New Roman" w:cs="Times New Roman"/>
          <w:sz w:val="24"/>
          <w:szCs w:val="24"/>
        </w:rPr>
        <w:t xml:space="preserve"> </w:t>
      </w:r>
      <w:r>
        <w:rPr>
          <w:rFonts w:ascii="Times New Roman" w:hAnsi="Times New Roman" w:cs="Times New Roman"/>
          <w:sz w:val="24"/>
          <w:szCs w:val="24"/>
        </w:rPr>
        <w:t xml:space="preserve">Audit Tenure,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KAP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w:t>
      </w:r>
    </w:p>
    <w:p w:rsidR="0083200D" w:rsidRDefault="0083200D">
      <w:pPr>
        <w:spacing w:after="200" w:line="276" w:lineRule="auto"/>
        <w:jc w:val="left"/>
      </w:pPr>
      <w:r>
        <w:br w:type="page"/>
      </w:r>
    </w:p>
    <w:p w:rsidR="0083200D" w:rsidRDefault="0083200D" w:rsidP="0083200D">
      <w:pPr>
        <w:spacing w:line="240" w:lineRule="auto"/>
        <w:jc w:val="center"/>
        <w:rPr>
          <w:rStyle w:val="jlqj4b"/>
          <w:rFonts w:ascii="Times New Roman" w:hAnsi="Times New Roman" w:cs="Times New Roman"/>
          <w:b/>
          <w:i/>
          <w:sz w:val="24"/>
          <w:szCs w:val="24"/>
          <w:lang/>
        </w:rPr>
      </w:pPr>
      <w:r w:rsidRPr="00C8407E">
        <w:rPr>
          <w:rStyle w:val="jlqj4b"/>
          <w:rFonts w:ascii="Times New Roman" w:hAnsi="Times New Roman" w:cs="Times New Roman"/>
          <w:b/>
          <w:i/>
          <w:sz w:val="24"/>
          <w:szCs w:val="24"/>
          <w:lang/>
        </w:rPr>
        <w:lastRenderedPageBreak/>
        <w:t>THE EFFECT OF AUDIT TENURE AND KAP SIZE ON AUDIT QUALITY IN INSURANCE COMPANIES LISTED ON THE INDONESIA</w:t>
      </w:r>
    </w:p>
    <w:p w:rsidR="0083200D" w:rsidRPr="00C8407E" w:rsidRDefault="0083200D" w:rsidP="0083200D">
      <w:pPr>
        <w:spacing w:line="240" w:lineRule="auto"/>
        <w:jc w:val="center"/>
        <w:rPr>
          <w:rStyle w:val="jlqj4b"/>
          <w:rFonts w:ascii="Times New Roman" w:hAnsi="Times New Roman" w:cs="Times New Roman"/>
          <w:b/>
          <w:i/>
          <w:sz w:val="24"/>
          <w:szCs w:val="24"/>
          <w:lang/>
        </w:rPr>
      </w:pPr>
      <w:r w:rsidRPr="00C8407E">
        <w:rPr>
          <w:rStyle w:val="jlqj4b"/>
          <w:rFonts w:ascii="Times New Roman" w:hAnsi="Times New Roman" w:cs="Times New Roman"/>
          <w:b/>
          <w:i/>
          <w:sz w:val="24"/>
          <w:szCs w:val="24"/>
          <w:lang/>
        </w:rPr>
        <w:t>STOCK EXCHANGE</w:t>
      </w:r>
    </w:p>
    <w:p w:rsidR="0083200D" w:rsidRDefault="0083200D" w:rsidP="0083200D">
      <w:pPr>
        <w:tabs>
          <w:tab w:val="left" w:pos="2267"/>
        </w:tabs>
        <w:rPr>
          <w:rFonts w:ascii="Times New Roman" w:hAnsi="Times New Roman" w:cs="Times New Roman"/>
          <w:b/>
          <w:sz w:val="24"/>
          <w:u w:val="single"/>
        </w:rPr>
      </w:pPr>
    </w:p>
    <w:p w:rsidR="0083200D" w:rsidRPr="000B236E" w:rsidRDefault="0083200D" w:rsidP="0083200D">
      <w:pPr>
        <w:spacing w:line="240" w:lineRule="auto"/>
        <w:jc w:val="center"/>
        <w:rPr>
          <w:rFonts w:ascii="Times New Roman" w:hAnsi="Times New Roman" w:cs="Times New Roman"/>
          <w:b/>
          <w:sz w:val="24"/>
          <w:szCs w:val="24"/>
          <w:u w:val="thick"/>
        </w:rPr>
      </w:pPr>
      <w:r w:rsidRPr="000B236E">
        <w:rPr>
          <w:rFonts w:ascii="Times New Roman" w:hAnsi="Times New Roman" w:cs="Times New Roman"/>
          <w:b/>
          <w:sz w:val="24"/>
          <w:szCs w:val="24"/>
          <w:u w:val="thick"/>
        </w:rPr>
        <w:t>SHOLAHAFIFAH BR BAGARIANG</w:t>
      </w:r>
    </w:p>
    <w:p w:rsidR="0083200D" w:rsidRPr="00645E41" w:rsidRDefault="0083200D" w:rsidP="0083200D">
      <w:pPr>
        <w:jc w:val="center"/>
        <w:rPr>
          <w:rFonts w:ascii="Times New Roman" w:hAnsi="Times New Roman" w:cs="Times New Roman"/>
          <w:b/>
          <w:sz w:val="24"/>
          <w:szCs w:val="28"/>
        </w:rPr>
      </w:pPr>
      <w:r w:rsidRPr="000B236E">
        <w:rPr>
          <w:rFonts w:ascii="Times New Roman" w:hAnsi="Times New Roman" w:cs="Times New Roman"/>
          <w:b/>
          <w:spacing w:val="-57"/>
          <w:sz w:val="24"/>
          <w:szCs w:val="24"/>
        </w:rPr>
        <w:t xml:space="preserve"> </w:t>
      </w:r>
      <w:proofErr w:type="gramStart"/>
      <w:r w:rsidRPr="000B236E">
        <w:rPr>
          <w:rFonts w:ascii="Times New Roman" w:hAnsi="Times New Roman" w:cs="Times New Roman"/>
          <w:b/>
          <w:sz w:val="24"/>
          <w:szCs w:val="24"/>
        </w:rPr>
        <w:t>NPM.</w:t>
      </w:r>
      <w:proofErr w:type="gramEnd"/>
      <w:r w:rsidRPr="000B236E">
        <w:rPr>
          <w:rFonts w:ascii="Times New Roman" w:hAnsi="Times New Roman" w:cs="Times New Roman"/>
          <w:b/>
          <w:spacing w:val="4"/>
          <w:sz w:val="24"/>
          <w:szCs w:val="24"/>
        </w:rPr>
        <w:t xml:space="preserve"> </w:t>
      </w:r>
      <w:r w:rsidRPr="000B236E">
        <w:rPr>
          <w:rFonts w:ascii="Times New Roman" w:hAnsi="Times New Roman" w:cs="Times New Roman"/>
          <w:b/>
          <w:sz w:val="24"/>
          <w:szCs w:val="24"/>
        </w:rPr>
        <w:t>173214044</w:t>
      </w:r>
    </w:p>
    <w:p w:rsidR="0083200D" w:rsidRDefault="0083200D" w:rsidP="0083200D">
      <w:pPr>
        <w:pStyle w:val="NoSpacing"/>
        <w:jc w:val="center"/>
        <w:rPr>
          <w:rFonts w:ascii="Times New Roman" w:hAnsi="Times New Roman" w:cs="Times New Roman"/>
          <w:b/>
          <w:sz w:val="24"/>
          <w:szCs w:val="24"/>
        </w:rPr>
      </w:pPr>
    </w:p>
    <w:p w:rsidR="0083200D" w:rsidRDefault="0083200D" w:rsidP="0083200D">
      <w:pPr>
        <w:pStyle w:val="NoSpacing"/>
        <w:jc w:val="center"/>
        <w:rPr>
          <w:rFonts w:ascii="Times New Roman" w:hAnsi="Times New Roman" w:cs="Times New Roman"/>
          <w:b/>
          <w:i/>
          <w:sz w:val="24"/>
          <w:szCs w:val="24"/>
        </w:rPr>
      </w:pPr>
      <w:r w:rsidRPr="00441413">
        <w:rPr>
          <w:rFonts w:ascii="Times New Roman" w:hAnsi="Times New Roman" w:cs="Times New Roman"/>
          <w:b/>
          <w:i/>
          <w:sz w:val="24"/>
          <w:szCs w:val="24"/>
        </w:rPr>
        <w:t>Abstract</w:t>
      </w:r>
    </w:p>
    <w:p w:rsidR="0083200D" w:rsidRPr="00645E41" w:rsidRDefault="0083200D" w:rsidP="0083200D">
      <w:pPr>
        <w:pStyle w:val="NoSpacing"/>
        <w:jc w:val="center"/>
        <w:rPr>
          <w:rFonts w:ascii="Times New Roman" w:hAnsi="Times New Roman" w:cs="Times New Roman"/>
          <w:b/>
          <w:i/>
          <w:sz w:val="24"/>
          <w:szCs w:val="24"/>
        </w:rPr>
      </w:pPr>
    </w:p>
    <w:p w:rsidR="0083200D" w:rsidRPr="00C73168" w:rsidRDefault="0083200D" w:rsidP="0083200D">
      <w:pPr>
        <w:spacing w:line="240" w:lineRule="auto"/>
        <w:rPr>
          <w:rStyle w:val="jlqj4b"/>
          <w:rFonts w:ascii="Times New Roman" w:hAnsi="Times New Roman" w:cs="Times New Roman"/>
          <w:i/>
          <w:sz w:val="24"/>
          <w:szCs w:val="24"/>
          <w:lang/>
        </w:rPr>
      </w:pPr>
      <w:r w:rsidRPr="00C73168">
        <w:rPr>
          <w:rStyle w:val="jlqj4b"/>
          <w:rFonts w:ascii="Times New Roman" w:hAnsi="Times New Roman" w:cs="Times New Roman"/>
          <w:i/>
          <w:sz w:val="24"/>
          <w:szCs w:val="24"/>
          <w:lang/>
        </w:rPr>
        <w:t xml:space="preserve">This study aims to determine the effect of audit tenure and cap size on audit quality in insurance companies listed on the Indonesia Stock Exchange. This study uses a quantitative descriptive approach, aiming to determine the relationship between two or more variables. The population of this research is the insurance companies listed on the Indonesia Stock Exchange, which are 16 companies multiplied by 3 years so that the population of this study is 48 companies. The sample of this study was 14 companies multiplied by 3 years so that the sample in this study was 42 companies. The analytical technique used is logistic regression analysis. The suitability test using the Wald test and the overall model fit test was carried out to test the partial and simultaneous effect between the independent variable and the dependent variable with the assumption that other variables are considered constant. Based on the results of the Wald test, it is known that the variables of Audit tenure (X1) and KAP Size (X2) have an influence on Audit Quality (Y). Based on the overall model fit test, the Sig value is obtained. The model is 0.03 because this value is smaller than 5%, it can be concluded that Audit Tenure and KAP Size simultaneously affect Audit Quality. Based on the coefficient of determination test, the value of the </w:t>
      </w:r>
      <w:proofErr w:type="spellStart"/>
      <w:r w:rsidRPr="00C73168">
        <w:rPr>
          <w:rStyle w:val="jlqj4b"/>
          <w:rFonts w:ascii="Times New Roman" w:hAnsi="Times New Roman" w:cs="Times New Roman"/>
          <w:i/>
          <w:sz w:val="24"/>
          <w:szCs w:val="24"/>
          <w:lang/>
        </w:rPr>
        <w:t>Nagelkerke</w:t>
      </w:r>
      <w:proofErr w:type="spellEnd"/>
      <w:r w:rsidRPr="00C73168">
        <w:rPr>
          <w:rStyle w:val="jlqj4b"/>
          <w:rFonts w:ascii="Times New Roman" w:hAnsi="Times New Roman" w:cs="Times New Roman"/>
          <w:i/>
          <w:sz w:val="24"/>
          <w:szCs w:val="24"/>
          <w:lang/>
        </w:rPr>
        <w:t xml:space="preserve"> R Square value is 0.457, which means that the variability of the dependent variable that can be explained by the independent variable is 45.7%, while the remaining 54.3% is explained by other variables outside the research model.</w:t>
      </w:r>
    </w:p>
    <w:p w:rsidR="0083200D" w:rsidRPr="00C8407E" w:rsidRDefault="0083200D" w:rsidP="0083200D">
      <w:pPr>
        <w:spacing w:line="240" w:lineRule="auto"/>
        <w:rPr>
          <w:rStyle w:val="jlqj4b"/>
          <w:rFonts w:ascii="Times New Roman" w:hAnsi="Times New Roman" w:cs="Times New Roman"/>
          <w:i/>
          <w:sz w:val="24"/>
          <w:szCs w:val="24"/>
          <w:lang/>
        </w:rPr>
      </w:pPr>
    </w:p>
    <w:p w:rsidR="0083200D" w:rsidRPr="00C8407E" w:rsidRDefault="0083200D" w:rsidP="0083200D">
      <w:pPr>
        <w:spacing w:line="240" w:lineRule="auto"/>
        <w:rPr>
          <w:rStyle w:val="jlqj4b"/>
          <w:rFonts w:ascii="Times New Roman" w:hAnsi="Times New Roman" w:cs="Times New Roman"/>
          <w:i/>
          <w:sz w:val="24"/>
          <w:szCs w:val="24"/>
          <w:lang/>
        </w:rPr>
      </w:pPr>
    </w:p>
    <w:p w:rsidR="0083200D" w:rsidRPr="00C8407E" w:rsidRDefault="0083200D" w:rsidP="0083200D">
      <w:pPr>
        <w:spacing w:line="240" w:lineRule="auto"/>
        <w:rPr>
          <w:rFonts w:ascii="Times New Roman" w:hAnsi="Times New Roman" w:cs="Times New Roman"/>
          <w:i/>
          <w:sz w:val="24"/>
          <w:szCs w:val="24"/>
        </w:rPr>
      </w:pPr>
      <w:r w:rsidRPr="00C8407E">
        <w:rPr>
          <w:rStyle w:val="jlqj4b"/>
          <w:rFonts w:ascii="Times New Roman" w:hAnsi="Times New Roman" w:cs="Times New Roman"/>
          <w:i/>
          <w:sz w:val="24"/>
          <w:szCs w:val="24"/>
          <w:lang/>
        </w:rPr>
        <w:t>Keywords: Audit Tenure, KAP Size and Audit Quality</w:t>
      </w:r>
    </w:p>
    <w:p w:rsidR="0083200D" w:rsidRDefault="0083200D" w:rsidP="0083200D">
      <w:pPr>
        <w:jc w:val="center"/>
        <w:rPr>
          <w:rFonts w:ascii="Times New Roman" w:hAnsi="Times New Roman"/>
          <w:b/>
          <w:sz w:val="24"/>
          <w:szCs w:val="24"/>
        </w:rPr>
      </w:pPr>
    </w:p>
    <w:p w:rsidR="009C1373" w:rsidRPr="00CC615B" w:rsidRDefault="009C1373" w:rsidP="00CC615B"/>
    <w:sectPr w:rsidR="009C1373" w:rsidRPr="00CC615B" w:rsidSect="004109B4">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4109B4"/>
    <w:rsid w:val="004109B4"/>
    <w:rsid w:val="0083200D"/>
    <w:rsid w:val="009C1373"/>
    <w:rsid w:val="00CC6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B4"/>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Char Char21,kepala,SUB BAB2,TABEL,Body of text+1,Body of text+2,Body of text+3,List Paragraph11,HEADING 1"/>
    <w:basedOn w:val="Normal"/>
    <w:link w:val="ListParagraphChar"/>
    <w:uiPriority w:val="1"/>
    <w:qFormat/>
    <w:rsid w:val="004109B4"/>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Char Char21 Char,kepala Char,SUB BAB2 Char,TABEL Char"/>
    <w:link w:val="ListParagraph"/>
    <w:uiPriority w:val="1"/>
    <w:qFormat/>
    <w:locked/>
    <w:rsid w:val="004109B4"/>
  </w:style>
  <w:style w:type="paragraph" w:styleId="NoSpacing">
    <w:name w:val="No Spacing"/>
    <w:uiPriority w:val="1"/>
    <w:qFormat/>
    <w:rsid w:val="00CC615B"/>
    <w:pPr>
      <w:spacing w:after="0" w:line="240" w:lineRule="auto"/>
    </w:pPr>
    <w:rPr>
      <w:lang w:val="id-ID"/>
    </w:rPr>
  </w:style>
  <w:style w:type="character" w:customStyle="1" w:styleId="markedcontent">
    <w:name w:val="markedcontent"/>
    <w:basedOn w:val="DefaultParagraphFont"/>
    <w:rsid w:val="00CC615B"/>
  </w:style>
  <w:style w:type="character" w:customStyle="1" w:styleId="jlqj4b">
    <w:name w:val="jlqj4b"/>
    <w:basedOn w:val="DefaultParagraphFont"/>
    <w:rsid w:val="008320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3</cp:revision>
  <dcterms:created xsi:type="dcterms:W3CDTF">2022-01-21T08:14:00Z</dcterms:created>
  <dcterms:modified xsi:type="dcterms:W3CDTF">2022-01-21T08:14:00Z</dcterms:modified>
</cp:coreProperties>
</file>