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16" w:rsidRPr="00257C80" w:rsidRDefault="007C6E16" w:rsidP="007C6E16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70454039"/>
      <w:r w:rsidRPr="00257C80">
        <w:rPr>
          <w:rFonts w:ascii="Times New Roman" w:hAnsi="Times New Roman"/>
          <w:color w:val="auto"/>
          <w:sz w:val="24"/>
          <w:szCs w:val="24"/>
        </w:rPr>
        <w:t>KATA PENGANTAR</w:t>
      </w:r>
      <w:bookmarkEnd w:id="0"/>
    </w:p>
    <w:p w:rsidR="007C6E16" w:rsidRPr="00257C80" w:rsidRDefault="007C6E16" w:rsidP="007C6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DF7E2DA" wp14:editId="69C69B83">
            <wp:simplePos x="0" y="0"/>
            <wp:positionH relativeFrom="column">
              <wp:posOffset>162560</wp:posOffset>
            </wp:positionH>
            <wp:positionV relativeFrom="paragraph">
              <wp:posOffset>56321</wp:posOffset>
            </wp:positionV>
            <wp:extent cx="4695289" cy="1229918"/>
            <wp:effectExtent l="0" t="0" r="0" b="889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4379" t="26088" r="5211" b="57578"/>
                    <a:stretch/>
                  </pic:blipFill>
                  <pic:spPr>
                    <a:xfrm>
                      <a:off x="0" y="0"/>
                      <a:ext cx="4695289" cy="12299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C80">
        <w:rPr>
          <w:rFonts w:ascii="Times New Roman" w:hAnsi="Times New Roman" w:cs="Times New Roman"/>
          <w:b/>
          <w:noProof/>
          <w:sz w:val="24"/>
          <w:szCs w:val="24"/>
        </w:rPr>
        <w:t>z</w:t>
      </w:r>
    </w:p>
    <w:p w:rsidR="007C6E16" w:rsidRPr="00257C80" w:rsidRDefault="007C6E16" w:rsidP="007C6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16" w:rsidRPr="00257C80" w:rsidRDefault="007C6E16" w:rsidP="007C6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16" w:rsidRPr="00257C80" w:rsidRDefault="007C6E16" w:rsidP="007C6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16" w:rsidRPr="00257C80" w:rsidRDefault="007C6E16" w:rsidP="007C6E16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Artinya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: “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Hai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orang-orang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beriman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maukah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Aku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tunjukkan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suatu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perniagaan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dapat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menyelamatkan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azab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pedih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? (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yaitu</w:t>
      </w:r>
      <w:proofErr w:type="spellEnd"/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beriman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Allah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Rasul-Nya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berjihad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jalan-Nya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dengan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harta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jiwamu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itulah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lebih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baik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bagimu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jika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mengetahuinya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.” (</w:t>
      </w:r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QS. Ash-</w:t>
      </w:r>
      <w:proofErr w:type="spellStart"/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Shaff</w:t>
      </w:r>
      <w:proofErr w:type="spellEnd"/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: 10-11</w:t>
      </w:r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).</w:t>
      </w:r>
    </w:p>
    <w:p w:rsidR="007C6E16" w:rsidRPr="00257C80" w:rsidRDefault="007C6E16" w:rsidP="007C6E16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Alhamdulillahirobbil’alaamiin</w:t>
      </w:r>
      <w:proofErr w:type="spellEnd"/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’</w:t>
      </w:r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segala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puji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syukur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hanya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bagi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Allah SWT.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Tuhan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seluruh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alam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semesta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karena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berkat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rahmat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taufik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Hidayah-Nya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serta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kekuatan-Nya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diberikan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sehingga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dapat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merampung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berjudul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“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Desain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Pembelajaran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IPA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Melalui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257C80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>Discovery Learning</w:t>
      </w:r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Berbantuan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Gambar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Kelas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VI SD”.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Shalawat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beriring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salam</w:t>
      </w:r>
      <w:proofErr w:type="spellEnd"/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semoga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senantiasa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tercurahkan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junjungan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tauladan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kita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Nabi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Muhammad SAW,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beserta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keluarga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sahabat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pengikut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beliau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istiqomah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jalan-Nya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:rsidR="007C6E16" w:rsidRPr="00257C80" w:rsidRDefault="007C6E16" w:rsidP="007C6E16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disusun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sebagai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salah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satu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syarat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memperoleh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gelar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Sarjana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S.Pd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Fakultas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Keguruan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Ilmu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Medan.</w:t>
      </w:r>
      <w:proofErr w:type="gramEnd"/>
    </w:p>
    <w:p w:rsidR="007C6E16" w:rsidRPr="00257C80" w:rsidRDefault="007C6E16" w:rsidP="007C6E16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Dalam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penyusunan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menyadari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banyak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mengalami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kesulitan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hambatan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namun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berkat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pertolongan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Allah SWT,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serta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bantuan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bimbingan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semua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pihak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artinya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dapat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merampung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Untuk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itu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sampaikan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rasa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terima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kasih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penghargaan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setinggi-tingginya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yang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terhormat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:</w:t>
      </w:r>
      <w:proofErr w:type="gramEnd"/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Allah SWT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selalu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nikmat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kemudahan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kekuatan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dalam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menghadapi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segala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sesuatu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Teristimewa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untuk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kedua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orang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tua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terkasih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ayahanda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Musiran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Ibunda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tersayang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Mugiyem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serta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kepada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adik-adik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tersayang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Aji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Irwanto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Febby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Fricillia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senantiasa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mendukung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dengan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penuh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perjuangan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lewat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materi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nasehat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disetiap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sujud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Bapak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Dr. KRT.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Hardi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Mulyono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K.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Surbakti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Rektor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Bapak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Drs.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Samsul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Bahri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M.Si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Dekan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Fakultas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Keguruan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Ilmu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Ibu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Dra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Sukmawarti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M.Pd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Ketua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Studi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Guru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Sekolah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Dasar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Bapak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Drs. Ahmad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Sukri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Nasution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M.Pd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Dosen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pembimbing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selalu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tulus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ikhlas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untuk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membimbing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dalam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penulisan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penyelesaian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257C80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Ibu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Dara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Fitra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Dwi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S.Pd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.,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M.Pd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dosen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penguji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masukan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saran-saran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mulai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perencanaan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sampai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penyusunan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Bapak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/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Ibu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dosen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Fakultas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Keguruan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Ilmu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Medan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sabar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mengajar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lastRenderedPageBreak/>
        <w:t>memberikan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ilmu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selama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kuliah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di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Universitas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Muslim Nusantara Al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Washliyah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Medan.</w:t>
      </w:r>
    </w:p>
    <w:p w:rsidR="007C6E16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Ibu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Hariyah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S.Pd.I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selaku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Kepala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Sekolah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SD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Negeri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101884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Limau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Manis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mengizinkan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saya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untuk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meneliti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disekolahnya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beserta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para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guru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stafnya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data yang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dibutuhkan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dalam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penulisan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skripsi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ini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</w:p>
    <w:p w:rsidR="007C6E16" w:rsidRPr="00C4177A" w:rsidRDefault="007C6E16" w:rsidP="007C6E16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ahabat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terdekat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Mutia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Dinda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Endah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Jihan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Lilis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yang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menjadi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sahabat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sekaligus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keluarga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bagi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saya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dikala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senang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maupun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susah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serta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teman-teman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seperjuangan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kelas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8A PGSD yang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telah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warna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ketika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masa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perkuliahan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menjadi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bagian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dalam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perjalanan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memperjuangkan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toga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serta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dukungan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serta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cinta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kasih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kalian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semua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menjadi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kemudahan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penulis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dalam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melangkah</w:t>
      </w:r>
      <w:proofErr w:type="spellEnd"/>
      <w:r w:rsidRPr="00C417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. </w:t>
      </w:r>
    </w:p>
    <w:p w:rsidR="007C6E16" w:rsidRPr="00C4177A" w:rsidRDefault="007C6E16" w:rsidP="007C6E16">
      <w:pPr>
        <w:spacing w:after="0" w:line="48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menyadari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masih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banyak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kekurangan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dalam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penyusunan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Untuk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itu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penulis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mengharapkan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kritik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saran yang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membangun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dari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pembaca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untuk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kesempurnaan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ini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  <w:proofErr w:type="gram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Sekiranya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skripsi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dapat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bermanfaat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bagi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pembaca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dunia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pendidikan</w:t>
      </w:r>
      <w:proofErr w:type="spellEnd"/>
      <w:r w:rsidRPr="00257C80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  <w:proofErr w:type="gramEnd"/>
    </w:p>
    <w:p w:rsidR="007C6E16" w:rsidRPr="00257C80" w:rsidRDefault="007C6E16" w:rsidP="007C6E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</w:rPr>
        <w:t xml:space="preserve">Medan,      </w:t>
      </w:r>
      <w:proofErr w:type="spellStart"/>
      <w:r w:rsidRPr="00257C8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7C8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C80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257C80">
        <w:rPr>
          <w:rFonts w:ascii="Times New Roman" w:hAnsi="Times New Roman" w:cs="Times New Roman"/>
          <w:sz w:val="24"/>
          <w:szCs w:val="24"/>
        </w:rPr>
        <w:t>Adelia</w:t>
      </w:r>
      <w:proofErr w:type="spellEnd"/>
    </w:p>
    <w:p w:rsidR="007C6E16" w:rsidRPr="00257C80" w:rsidRDefault="007C6E16" w:rsidP="007C6E1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</w:rPr>
        <w:t>171434030</w:t>
      </w:r>
    </w:p>
    <w:p w:rsidR="009C5BE8" w:rsidRDefault="009C5BE8" w:rsidP="00557429">
      <w:pPr>
        <w:jc w:val="center"/>
      </w:pPr>
      <w:bookmarkStart w:id="1" w:name="_GoBack"/>
      <w:bookmarkEnd w:id="1"/>
    </w:p>
    <w:sectPr w:rsidR="009C5BE8" w:rsidSect="0055742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416"/>
    <w:multiLevelType w:val="hybridMultilevel"/>
    <w:tmpl w:val="5E8CB9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9"/>
    <w:rsid w:val="00557429"/>
    <w:rsid w:val="007C6E16"/>
    <w:rsid w:val="009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16"/>
    <w:pPr>
      <w:keepNext/>
      <w:keepLines/>
      <w:spacing w:before="480" w:after="0"/>
      <w:outlineLvl w:val="0"/>
    </w:pPr>
    <w:rPr>
      <w:rFonts w:ascii="Cambria" w:hAnsi="Cambria" w:cs="Times New Roman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16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7C6E1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7C6E16"/>
    <w:rPr>
      <w:rFonts w:ascii="Calibri" w:eastAsia="SimSun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16"/>
    <w:pPr>
      <w:keepNext/>
      <w:keepLines/>
      <w:spacing w:before="480" w:after="0"/>
      <w:outlineLvl w:val="0"/>
    </w:pPr>
    <w:rPr>
      <w:rFonts w:ascii="Cambria" w:hAnsi="Cambria" w:cs="Times New Roman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16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7C6E1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7C6E16"/>
    <w:rPr>
      <w:rFonts w:ascii="Calibri" w:eastAsia="SimSun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2022-01-13T13:17:00Z</dcterms:created>
  <dcterms:modified xsi:type="dcterms:W3CDTF">2022-01-13T13:17:00Z</dcterms:modified>
</cp:coreProperties>
</file>