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05" w:rsidRDefault="00604A05" w:rsidP="00604A05">
      <w:pPr>
        <w:pStyle w:val="BodyText"/>
        <w:spacing w:line="480" w:lineRule="auto"/>
        <w:ind w:right="3"/>
        <w:jc w:val="center"/>
        <w:rPr>
          <w:b/>
          <w:lang w:val="id-ID"/>
        </w:rPr>
      </w:pPr>
      <w:r w:rsidRPr="00484E8A">
        <w:rPr>
          <w:b/>
        </w:rPr>
        <w:t>DAFTAR PUSTAKA</w:t>
      </w:r>
    </w:p>
    <w:p w:rsidR="00604A05" w:rsidRPr="00ED247B" w:rsidRDefault="00604A05" w:rsidP="00604A05">
      <w:pPr>
        <w:pStyle w:val="BodyText"/>
        <w:spacing w:line="480" w:lineRule="auto"/>
        <w:ind w:right="3"/>
        <w:jc w:val="center"/>
        <w:rPr>
          <w:b/>
          <w:lang w:val="id-ID"/>
        </w:rPr>
      </w:pPr>
    </w:p>
    <w:p w:rsidR="00604A05" w:rsidRPr="00230249" w:rsidRDefault="00604A05" w:rsidP="00604A05">
      <w:pPr>
        <w:spacing w:after="0" w:line="480" w:lineRule="auto"/>
        <w:ind w:left="851" w:right="6" w:hanging="851"/>
        <w:jc w:val="both"/>
        <w:rPr>
          <w:rFonts w:ascii="Times New Roman" w:hAnsi="Times New Roman"/>
          <w:sz w:val="24"/>
          <w:szCs w:val="24"/>
          <w:lang w:val="id-ID"/>
        </w:rPr>
      </w:pPr>
      <w:r w:rsidRPr="00484E8A">
        <w:rPr>
          <w:rFonts w:ascii="Times New Roman" w:hAnsi="Times New Roman"/>
          <w:sz w:val="24"/>
          <w:szCs w:val="24"/>
        </w:rPr>
        <w:t xml:space="preserve">Dimyati, Mujiyono. 2009. </w:t>
      </w:r>
      <w:r w:rsidRPr="00484E8A">
        <w:rPr>
          <w:rFonts w:ascii="Times New Roman" w:hAnsi="Times New Roman"/>
          <w:i/>
          <w:sz w:val="24"/>
          <w:szCs w:val="24"/>
        </w:rPr>
        <w:t>Belajar dan Pembelajaran</w:t>
      </w:r>
      <w:r w:rsidRPr="00484E8A">
        <w:rPr>
          <w:rFonts w:ascii="Times New Roman" w:hAnsi="Times New Roman"/>
          <w:sz w:val="24"/>
          <w:szCs w:val="24"/>
        </w:rPr>
        <w:t xml:space="preserve">. Jakarta: Rineka Cipta. </w:t>
      </w:r>
      <w:proofErr w:type="gramStart"/>
      <w:r w:rsidRPr="00484E8A">
        <w:rPr>
          <w:rFonts w:ascii="Times New Roman" w:hAnsi="Times New Roman"/>
          <w:sz w:val="24"/>
          <w:szCs w:val="24"/>
        </w:rPr>
        <w:t>Djaali.</w:t>
      </w:r>
      <w:proofErr w:type="gramEnd"/>
      <w:r w:rsidRPr="00484E8A">
        <w:rPr>
          <w:rFonts w:ascii="Times New Roman" w:hAnsi="Times New Roman"/>
          <w:sz w:val="24"/>
          <w:szCs w:val="24"/>
        </w:rPr>
        <w:t xml:space="preserve"> 2014. </w:t>
      </w:r>
      <w:r w:rsidRPr="00484E8A">
        <w:rPr>
          <w:rFonts w:ascii="Times New Roman" w:hAnsi="Times New Roman"/>
          <w:i/>
          <w:sz w:val="24"/>
          <w:szCs w:val="24"/>
        </w:rPr>
        <w:t>Psikologi Pendidikan</w:t>
      </w:r>
      <w:r w:rsidRPr="00484E8A">
        <w:rPr>
          <w:rFonts w:ascii="Times New Roman" w:hAnsi="Times New Roman"/>
          <w:sz w:val="24"/>
          <w:szCs w:val="24"/>
        </w:rPr>
        <w:t>. Jakarta: Bumi Aksara.</w:t>
      </w:r>
    </w:p>
    <w:p w:rsidR="00604A05" w:rsidRPr="00230249" w:rsidRDefault="00604A05" w:rsidP="00604A05">
      <w:pPr>
        <w:spacing w:after="0" w:line="480" w:lineRule="auto"/>
        <w:ind w:right="6"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Djaali. 2014.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Psikologi Pendidikan. </w:t>
      </w:r>
      <w:r w:rsidRPr="00887CC7">
        <w:rPr>
          <w:rFonts w:ascii="Times New Roman" w:hAnsi="Times New Roman"/>
          <w:sz w:val="24"/>
          <w:szCs w:val="24"/>
          <w:lang w:val="id-ID"/>
        </w:rPr>
        <w:t>Jakarta</w:t>
      </w:r>
      <w:r>
        <w:rPr>
          <w:rFonts w:ascii="Times New Roman" w:hAnsi="Times New Roman"/>
          <w:sz w:val="24"/>
          <w:szCs w:val="24"/>
          <w:lang w:val="id-ID"/>
        </w:rPr>
        <w:t>: Bumi Aksara</w:t>
      </w:r>
      <w:r w:rsidRPr="00484E8A">
        <w:rPr>
          <w:rFonts w:ascii="Times New Roman" w:hAnsi="Times New Roman"/>
          <w:sz w:val="24"/>
          <w:szCs w:val="24"/>
        </w:rPr>
        <w:t>.</w:t>
      </w:r>
    </w:p>
    <w:p w:rsidR="00604A05" w:rsidRPr="00230249" w:rsidRDefault="00604A05" w:rsidP="00604A05">
      <w:pPr>
        <w:spacing w:after="0" w:line="480" w:lineRule="auto"/>
        <w:ind w:left="851" w:right="6" w:hanging="851"/>
        <w:jc w:val="both"/>
        <w:rPr>
          <w:rFonts w:ascii="Times New Roman" w:hAnsi="Times New Roman"/>
          <w:sz w:val="24"/>
          <w:szCs w:val="24"/>
          <w:lang w:val="id-ID"/>
        </w:rPr>
      </w:pPr>
      <w:r w:rsidRPr="00484E8A">
        <w:rPr>
          <w:rFonts w:ascii="Times New Roman" w:hAnsi="Times New Roman"/>
          <w:sz w:val="24"/>
          <w:szCs w:val="24"/>
        </w:rPr>
        <w:t xml:space="preserve">Gie, </w:t>
      </w:r>
      <w:proofErr w:type="gramStart"/>
      <w:r w:rsidRPr="00484E8A">
        <w:rPr>
          <w:rFonts w:ascii="Times New Roman" w:hAnsi="Times New Roman"/>
          <w:sz w:val="24"/>
          <w:szCs w:val="24"/>
        </w:rPr>
        <w:t>The</w:t>
      </w:r>
      <w:proofErr w:type="gramEnd"/>
      <w:r w:rsidRPr="00484E8A">
        <w:rPr>
          <w:rFonts w:ascii="Times New Roman" w:hAnsi="Times New Roman"/>
          <w:sz w:val="24"/>
          <w:szCs w:val="24"/>
        </w:rPr>
        <w:t xml:space="preserve"> Liang. </w:t>
      </w:r>
      <w:proofErr w:type="gramStart"/>
      <w:r w:rsidRPr="00484E8A">
        <w:rPr>
          <w:rFonts w:ascii="Times New Roman" w:hAnsi="Times New Roman"/>
          <w:sz w:val="24"/>
          <w:szCs w:val="24"/>
        </w:rPr>
        <w:t xml:space="preserve">1995. </w:t>
      </w:r>
      <w:r w:rsidRPr="00484E8A">
        <w:rPr>
          <w:rFonts w:ascii="Times New Roman" w:hAnsi="Times New Roman"/>
          <w:i/>
          <w:sz w:val="24"/>
          <w:szCs w:val="24"/>
        </w:rPr>
        <w:t>Cara Belajar yang Efisien</w:t>
      </w:r>
      <w:r w:rsidRPr="00484E8A">
        <w:rPr>
          <w:rFonts w:ascii="Times New Roman" w:hAnsi="Times New Roman"/>
          <w:sz w:val="24"/>
          <w:szCs w:val="24"/>
        </w:rPr>
        <w:t>.</w:t>
      </w:r>
      <w:proofErr w:type="gramEnd"/>
      <w:r w:rsidRPr="00484E8A">
        <w:rPr>
          <w:rFonts w:ascii="Times New Roman" w:hAnsi="Times New Roman"/>
          <w:sz w:val="24"/>
          <w:szCs w:val="24"/>
        </w:rPr>
        <w:t xml:space="preserve"> Yogyakarta: Liberty. </w:t>
      </w:r>
    </w:p>
    <w:p w:rsidR="00604A05" w:rsidRPr="00484E8A" w:rsidRDefault="00604A05" w:rsidP="00604A05">
      <w:pPr>
        <w:spacing w:after="0" w:line="480" w:lineRule="auto"/>
        <w:ind w:left="851" w:right="6" w:hanging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E8A">
        <w:rPr>
          <w:rFonts w:ascii="Times New Roman" w:hAnsi="Times New Roman"/>
          <w:sz w:val="24"/>
          <w:szCs w:val="24"/>
        </w:rPr>
        <w:t xml:space="preserve">Nurhayati.2015. </w:t>
      </w:r>
      <w:r w:rsidRPr="00484E8A">
        <w:rPr>
          <w:rFonts w:ascii="Times New Roman" w:hAnsi="Times New Roman"/>
          <w:i/>
          <w:sz w:val="24"/>
          <w:szCs w:val="24"/>
        </w:rPr>
        <w:t>Pengaruh Sikap dan Kebiasaan terhadap Hasil Belajar Matematika</w:t>
      </w:r>
      <w:r w:rsidRPr="00484E8A">
        <w:rPr>
          <w:rFonts w:ascii="Times New Roman" w:hAnsi="Times New Roman"/>
          <w:sz w:val="24"/>
          <w:szCs w:val="24"/>
        </w:rPr>
        <w:t>.</w:t>
      </w:r>
      <w:proofErr w:type="gramEnd"/>
      <w:r w:rsidRPr="00484E8A">
        <w:rPr>
          <w:rFonts w:ascii="Times New Roman" w:hAnsi="Times New Roman"/>
          <w:sz w:val="24"/>
          <w:szCs w:val="24"/>
        </w:rPr>
        <w:t xml:space="preserve"> Universitas Indraprasta PGRI Vol. 1, No. 3, ISSN: 2088- 351X.</w:t>
      </w:r>
    </w:p>
    <w:p w:rsidR="00604A05" w:rsidRPr="00484E8A" w:rsidRDefault="00604A05" w:rsidP="00604A05">
      <w:pPr>
        <w:spacing w:after="0" w:line="480" w:lineRule="auto"/>
        <w:ind w:left="851" w:right="6" w:hanging="851"/>
        <w:jc w:val="both"/>
        <w:rPr>
          <w:rFonts w:ascii="Times New Roman" w:hAnsi="Times New Roman"/>
          <w:sz w:val="24"/>
          <w:szCs w:val="24"/>
        </w:rPr>
      </w:pPr>
      <w:r w:rsidRPr="00484E8A">
        <w:rPr>
          <w:rFonts w:ascii="Times New Roman" w:hAnsi="Times New Roman"/>
          <w:sz w:val="24"/>
          <w:szCs w:val="24"/>
        </w:rPr>
        <w:t xml:space="preserve">Peraturan Pemerintah. 2005. </w:t>
      </w:r>
      <w:r w:rsidRPr="00484E8A">
        <w:rPr>
          <w:rFonts w:ascii="Times New Roman" w:hAnsi="Times New Roman"/>
          <w:i/>
          <w:sz w:val="24"/>
          <w:szCs w:val="24"/>
        </w:rPr>
        <w:t>Standar Nasional</w:t>
      </w:r>
      <w:r w:rsidRPr="00484E8A">
        <w:rPr>
          <w:rFonts w:ascii="Times New Roman" w:hAnsi="Times New Roman"/>
          <w:sz w:val="24"/>
          <w:szCs w:val="24"/>
        </w:rPr>
        <w:t>. Jakarta: Peraturan Pemerintah.</w:t>
      </w:r>
    </w:p>
    <w:p w:rsidR="00604A05" w:rsidRPr="00484E8A" w:rsidRDefault="00604A05" w:rsidP="00604A05">
      <w:pPr>
        <w:spacing w:after="0" w:line="480" w:lineRule="auto"/>
        <w:ind w:left="851" w:right="6" w:hanging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E8A">
        <w:rPr>
          <w:rFonts w:ascii="Times New Roman" w:hAnsi="Times New Roman"/>
          <w:sz w:val="24"/>
          <w:szCs w:val="24"/>
        </w:rPr>
        <w:t>Rifa’i, achmad dan Catharina Tri Anni.</w:t>
      </w:r>
      <w:proofErr w:type="gramEnd"/>
      <w:r w:rsidRPr="00484E8A">
        <w:rPr>
          <w:rFonts w:ascii="Times New Roman" w:hAnsi="Times New Roman"/>
          <w:sz w:val="24"/>
          <w:szCs w:val="24"/>
        </w:rPr>
        <w:t xml:space="preserve"> 2012. </w:t>
      </w:r>
      <w:r w:rsidRPr="00484E8A">
        <w:rPr>
          <w:rFonts w:ascii="Times New Roman" w:hAnsi="Times New Roman"/>
          <w:i/>
          <w:sz w:val="24"/>
          <w:szCs w:val="24"/>
        </w:rPr>
        <w:t>Psikologi Pendidikan</w:t>
      </w:r>
      <w:r w:rsidRPr="00484E8A">
        <w:rPr>
          <w:rFonts w:ascii="Times New Roman" w:hAnsi="Times New Roman"/>
          <w:sz w:val="24"/>
          <w:szCs w:val="24"/>
        </w:rPr>
        <w:t>. Semarang: Unnes Press.</w:t>
      </w:r>
    </w:p>
    <w:p w:rsidR="00604A05" w:rsidRPr="00484E8A" w:rsidRDefault="00604A05" w:rsidP="00604A05">
      <w:pPr>
        <w:spacing w:after="0" w:line="480" w:lineRule="auto"/>
        <w:ind w:left="851" w:right="6" w:hanging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E8A">
        <w:rPr>
          <w:rFonts w:ascii="Times New Roman" w:hAnsi="Times New Roman"/>
          <w:sz w:val="24"/>
          <w:szCs w:val="24"/>
        </w:rPr>
        <w:t>Sukardi.</w:t>
      </w:r>
      <w:proofErr w:type="gramEnd"/>
      <w:r w:rsidRPr="00484E8A">
        <w:rPr>
          <w:rFonts w:ascii="Times New Roman" w:hAnsi="Times New Roman"/>
          <w:sz w:val="24"/>
          <w:szCs w:val="24"/>
        </w:rPr>
        <w:t xml:space="preserve"> 2008. </w:t>
      </w:r>
      <w:r w:rsidRPr="00484E8A">
        <w:rPr>
          <w:rFonts w:ascii="Times New Roman" w:hAnsi="Times New Roman"/>
          <w:i/>
          <w:sz w:val="24"/>
          <w:szCs w:val="24"/>
        </w:rPr>
        <w:t>Metodologi Penelitian Pendidikan</w:t>
      </w:r>
      <w:r w:rsidRPr="00484E8A">
        <w:rPr>
          <w:rFonts w:ascii="Times New Roman" w:hAnsi="Times New Roman"/>
          <w:sz w:val="24"/>
          <w:szCs w:val="24"/>
        </w:rPr>
        <w:t>. Jakarta: Bumi Aksara.</w:t>
      </w:r>
    </w:p>
    <w:p w:rsidR="00604A05" w:rsidRPr="00484E8A" w:rsidRDefault="00604A05" w:rsidP="00604A05">
      <w:pPr>
        <w:spacing w:after="0" w:line="480" w:lineRule="auto"/>
        <w:ind w:left="851" w:right="6" w:hanging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E8A">
        <w:rPr>
          <w:rFonts w:ascii="Times New Roman" w:hAnsi="Times New Roman"/>
          <w:sz w:val="24"/>
          <w:szCs w:val="24"/>
        </w:rPr>
        <w:t>Slameto.</w:t>
      </w:r>
      <w:proofErr w:type="gramEnd"/>
      <w:r w:rsidRPr="00484E8A">
        <w:rPr>
          <w:rFonts w:ascii="Times New Roman" w:hAnsi="Times New Roman"/>
          <w:sz w:val="24"/>
          <w:szCs w:val="24"/>
        </w:rPr>
        <w:t xml:space="preserve"> 2010. </w:t>
      </w:r>
      <w:r w:rsidRPr="00484E8A">
        <w:rPr>
          <w:rFonts w:ascii="Times New Roman" w:hAnsi="Times New Roman"/>
          <w:i/>
          <w:sz w:val="24"/>
          <w:szCs w:val="24"/>
        </w:rPr>
        <w:t>Belajar dan Faktor-faktor yang Mempengaruhi</w:t>
      </w:r>
      <w:r w:rsidRPr="00484E8A">
        <w:rPr>
          <w:rFonts w:ascii="Times New Roman" w:hAnsi="Times New Roman"/>
          <w:sz w:val="24"/>
          <w:szCs w:val="24"/>
        </w:rPr>
        <w:t>. Jakarta: RinekaCipta.</w:t>
      </w:r>
    </w:p>
    <w:p w:rsidR="00604A05" w:rsidRPr="00484E8A" w:rsidRDefault="00604A05" w:rsidP="00604A05">
      <w:pPr>
        <w:spacing w:after="0" w:line="480" w:lineRule="auto"/>
        <w:ind w:left="851" w:right="6" w:hanging="851"/>
        <w:jc w:val="both"/>
        <w:rPr>
          <w:rFonts w:ascii="Times New Roman" w:hAnsi="Times New Roman"/>
          <w:sz w:val="24"/>
          <w:szCs w:val="24"/>
        </w:rPr>
      </w:pPr>
      <w:r w:rsidRPr="00484E8A">
        <w:rPr>
          <w:rFonts w:ascii="Times New Roman" w:hAnsi="Times New Roman"/>
          <w:sz w:val="24"/>
          <w:szCs w:val="24"/>
        </w:rPr>
        <w:t xml:space="preserve">Sudjana, Nana. 2014. </w:t>
      </w:r>
      <w:r w:rsidRPr="00484E8A">
        <w:rPr>
          <w:rFonts w:ascii="Times New Roman" w:hAnsi="Times New Roman"/>
          <w:i/>
          <w:sz w:val="24"/>
          <w:szCs w:val="24"/>
        </w:rPr>
        <w:t>Dasar-dasar Proses Belajar Mengajar</w:t>
      </w:r>
      <w:r w:rsidRPr="00484E8A">
        <w:rPr>
          <w:rFonts w:ascii="Times New Roman" w:hAnsi="Times New Roman"/>
          <w:sz w:val="24"/>
          <w:szCs w:val="24"/>
        </w:rPr>
        <w:t>. Bandung: Sinar Baru Algesindo.</w:t>
      </w:r>
    </w:p>
    <w:p w:rsidR="00604A05" w:rsidRPr="00484E8A" w:rsidRDefault="00604A05" w:rsidP="00604A05">
      <w:pPr>
        <w:spacing w:after="0" w:line="480" w:lineRule="auto"/>
        <w:ind w:left="851" w:right="6" w:hanging="851"/>
        <w:jc w:val="both"/>
        <w:rPr>
          <w:rFonts w:ascii="Times New Roman" w:hAnsi="Times New Roman"/>
          <w:sz w:val="24"/>
          <w:szCs w:val="24"/>
        </w:rPr>
      </w:pPr>
      <w:r w:rsidRPr="00484E8A">
        <w:rPr>
          <w:rFonts w:ascii="Times New Roman" w:hAnsi="Times New Roman"/>
          <w:sz w:val="24"/>
          <w:szCs w:val="24"/>
        </w:rPr>
        <w:t xml:space="preserve">Sudjana, Nana. </w:t>
      </w:r>
      <w:proofErr w:type="gramStart"/>
      <w:r w:rsidRPr="00484E8A">
        <w:rPr>
          <w:rFonts w:ascii="Times New Roman" w:hAnsi="Times New Roman"/>
          <w:sz w:val="24"/>
          <w:szCs w:val="24"/>
        </w:rPr>
        <w:t xml:space="preserve">2014. </w:t>
      </w:r>
      <w:r w:rsidRPr="00484E8A">
        <w:rPr>
          <w:rFonts w:ascii="Times New Roman" w:hAnsi="Times New Roman"/>
          <w:i/>
          <w:sz w:val="24"/>
          <w:szCs w:val="24"/>
        </w:rPr>
        <w:t>Penilaian Hasil Proses Belajar Mengajar</w:t>
      </w:r>
      <w:r w:rsidRPr="00484E8A">
        <w:rPr>
          <w:rFonts w:ascii="Times New Roman" w:hAnsi="Times New Roman"/>
          <w:sz w:val="24"/>
          <w:szCs w:val="24"/>
        </w:rPr>
        <w:t>.</w:t>
      </w:r>
      <w:proofErr w:type="gramEnd"/>
      <w:r w:rsidRPr="00484E8A">
        <w:rPr>
          <w:rFonts w:ascii="Times New Roman" w:hAnsi="Times New Roman"/>
          <w:sz w:val="24"/>
          <w:szCs w:val="24"/>
        </w:rPr>
        <w:t xml:space="preserve"> Bandung: Remaja Rosdakarya.</w:t>
      </w:r>
    </w:p>
    <w:p w:rsidR="00604A05" w:rsidRPr="00484E8A" w:rsidRDefault="00604A05" w:rsidP="00604A05">
      <w:pPr>
        <w:spacing w:after="0" w:line="480" w:lineRule="auto"/>
        <w:ind w:left="851" w:right="6" w:hanging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4E8A">
        <w:rPr>
          <w:rFonts w:ascii="Times New Roman" w:hAnsi="Times New Roman"/>
          <w:sz w:val="24"/>
          <w:szCs w:val="24"/>
        </w:rPr>
        <w:t>Sugiyono.</w:t>
      </w:r>
      <w:proofErr w:type="gramEnd"/>
      <w:r w:rsidRPr="00484E8A">
        <w:rPr>
          <w:rFonts w:ascii="Times New Roman" w:hAnsi="Times New Roman"/>
          <w:sz w:val="24"/>
          <w:szCs w:val="24"/>
        </w:rPr>
        <w:t xml:space="preserve"> 2015. </w:t>
      </w:r>
      <w:r w:rsidRPr="00484E8A">
        <w:rPr>
          <w:rFonts w:ascii="Times New Roman" w:hAnsi="Times New Roman"/>
          <w:i/>
          <w:sz w:val="24"/>
          <w:szCs w:val="24"/>
        </w:rPr>
        <w:t>Metode Penelitian Kuantitatif, Kualitatif, dan R&amp;D</w:t>
      </w:r>
      <w:r w:rsidRPr="00484E8A">
        <w:rPr>
          <w:rFonts w:ascii="Times New Roman" w:hAnsi="Times New Roman"/>
          <w:sz w:val="24"/>
          <w:szCs w:val="24"/>
        </w:rPr>
        <w:t>. Bandung: Alfabeta.</w:t>
      </w:r>
    </w:p>
    <w:p w:rsidR="00D065EC" w:rsidRPr="00604A05" w:rsidRDefault="00D065EC" w:rsidP="00604A05">
      <w:pPr>
        <w:rPr>
          <w:szCs w:val="24"/>
        </w:rPr>
      </w:pPr>
    </w:p>
    <w:sectPr w:rsidR="00D065EC" w:rsidRPr="00604A05" w:rsidSect="00D065EC">
      <w:headerReference w:type="default" r:id="rId5"/>
      <w:footerReference w:type="default" r:id="rId6"/>
      <w:pgSz w:w="11907" w:h="16839" w:code="9"/>
      <w:pgMar w:top="2268" w:right="1701" w:bottom="1701" w:left="2268" w:header="794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6666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9AF" w:rsidRDefault="00DD19AF">
        <w:pPr>
          <w:pStyle w:val="Footer"/>
          <w:jc w:val="center"/>
        </w:pPr>
        <w:fldSimple w:instr=" PAGE   \* MERGEFORMAT ">
          <w:r w:rsidR="00604A05">
            <w:rPr>
              <w:noProof/>
            </w:rPr>
            <w:t>1</w:t>
          </w:r>
        </w:fldSimple>
      </w:p>
    </w:sdtContent>
  </w:sdt>
  <w:p w:rsidR="00DD19AF" w:rsidRDefault="00DD19AF"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AF" w:rsidRDefault="00DD19A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39F0"/>
    <w:multiLevelType w:val="hybridMultilevel"/>
    <w:tmpl w:val="C458E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66312"/>
    <w:multiLevelType w:val="hybridMultilevel"/>
    <w:tmpl w:val="D4929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11302"/>
    <w:multiLevelType w:val="hybridMultilevel"/>
    <w:tmpl w:val="DC381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C2BF3"/>
    <w:multiLevelType w:val="hybridMultilevel"/>
    <w:tmpl w:val="4F62F2A8"/>
    <w:lvl w:ilvl="0" w:tplc="96FE32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8B9"/>
    <w:multiLevelType w:val="hybridMultilevel"/>
    <w:tmpl w:val="A588FABE"/>
    <w:lvl w:ilvl="0" w:tplc="0BB0CDFA">
      <w:numFmt w:val="bullet"/>
      <w:lvlText w:val="-"/>
      <w:lvlJc w:val="left"/>
      <w:pPr>
        <w:ind w:left="218" w:hanging="21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eastAsia="en-US" w:bidi="ar-SA"/>
      </w:rPr>
    </w:lvl>
    <w:lvl w:ilvl="1" w:tplc="95767CDC">
      <w:numFmt w:val="bullet"/>
      <w:lvlText w:val="•"/>
      <w:lvlJc w:val="left"/>
      <w:pPr>
        <w:ind w:left="345" w:hanging="219"/>
      </w:pPr>
      <w:rPr>
        <w:rFonts w:hint="default"/>
        <w:lang w:eastAsia="en-US" w:bidi="ar-SA"/>
      </w:rPr>
    </w:lvl>
    <w:lvl w:ilvl="2" w:tplc="88E65A10">
      <w:numFmt w:val="bullet"/>
      <w:lvlText w:val="•"/>
      <w:lvlJc w:val="left"/>
      <w:pPr>
        <w:ind w:left="470" w:hanging="219"/>
      </w:pPr>
      <w:rPr>
        <w:rFonts w:hint="default"/>
        <w:lang w:eastAsia="en-US" w:bidi="ar-SA"/>
      </w:rPr>
    </w:lvl>
    <w:lvl w:ilvl="3" w:tplc="B1A8275A">
      <w:numFmt w:val="bullet"/>
      <w:lvlText w:val="•"/>
      <w:lvlJc w:val="left"/>
      <w:pPr>
        <w:ind w:left="596" w:hanging="219"/>
      </w:pPr>
      <w:rPr>
        <w:rFonts w:hint="default"/>
        <w:lang w:eastAsia="en-US" w:bidi="ar-SA"/>
      </w:rPr>
    </w:lvl>
    <w:lvl w:ilvl="4" w:tplc="192863A2">
      <w:numFmt w:val="bullet"/>
      <w:lvlText w:val="•"/>
      <w:lvlJc w:val="left"/>
      <w:pPr>
        <w:ind w:left="721" w:hanging="219"/>
      </w:pPr>
      <w:rPr>
        <w:rFonts w:hint="default"/>
        <w:lang w:eastAsia="en-US" w:bidi="ar-SA"/>
      </w:rPr>
    </w:lvl>
    <w:lvl w:ilvl="5" w:tplc="D6F2C010">
      <w:numFmt w:val="bullet"/>
      <w:lvlText w:val="•"/>
      <w:lvlJc w:val="left"/>
      <w:pPr>
        <w:ind w:left="847" w:hanging="219"/>
      </w:pPr>
      <w:rPr>
        <w:rFonts w:hint="default"/>
        <w:lang w:eastAsia="en-US" w:bidi="ar-SA"/>
      </w:rPr>
    </w:lvl>
    <w:lvl w:ilvl="6" w:tplc="D5F00BC6">
      <w:numFmt w:val="bullet"/>
      <w:lvlText w:val="•"/>
      <w:lvlJc w:val="left"/>
      <w:pPr>
        <w:ind w:left="972" w:hanging="219"/>
      </w:pPr>
      <w:rPr>
        <w:rFonts w:hint="default"/>
        <w:lang w:eastAsia="en-US" w:bidi="ar-SA"/>
      </w:rPr>
    </w:lvl>
    <w:lvl w:ilvl="7" w:tplc="F1D65530">
      <w:numFmt w:val="bullet"/>
      <w:lvlText w:val="•"/>
      <w:lvlJc w:val="left"/>
      <w:pPr>
        <w:ind w:left="1098" w:hanging="219"/>
      </w:pPr>
      <w:rPr>
        <w:rFonts w:hint="default"/>
        <w:lang w:eastAsia="en-US" w:bidi="ar-SA"/>
      </w:rPr>
    </w:lvl>
    <w:lvl w:ilvl="8" w:tplc="7750BD92">
      <w:numFmt w:val="bullet"/>
      <w:lvlText w:val="•"/>
      <w:lvlJc w:val="left"/>
      <w:pPr>
        <w:ind w:left="1223" w:hanging="219"/>
      </w:pPr>
      <w:rPr>
        <w:rFonts w:hint="default"/>
        <w:lang w:eastAsia="en-US" w:bidi="ar-SA"/>
      </w:rPr>
    </w:lvl>
  </w:abstractNum>
  <w:abstractNum w:abstractNumId="5">
    <w:nsid w:val="17415D3C"/>
    <w:multiLevelType w:val="hybridMultilevel"/>
    <w:tmpl w:val="9626D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4E2EB0">
      <w:start w:val="1"/>
      <w:numFmt w:val="decimal"/>
      <w:lvlText w:val="(%3)"/>
      <w:lvlJc w:val="left"/>
      <w:pPr>
        <w:ind w:left="2700" w:hanging="720"/>
      </w:pPr>
      <w:rPr>
        <w:rFonts w:hint="default"/>
      </w:rPr>
    </w:lvl>
    <w:lvl w:ilvl="3" w:tplc="990E1C8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808F8"/>
    <w:multiLevelType w:val="multilevel"/>
    <w:tmpl w:val="AAB8F4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231ED4"/>
    <w:multiLevelType w:val="hybridMultilevel"/>
    <w:tmpl w:val="DC381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A1D4E"/>
    <w:multiLevelType w:val="hybridMultilevel"/>
    <w:tmpl w:val="DC381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64B2F"/>
    <w:multiLevelType w:val="hybridMultilevel"/>
    <w:tmpl w:val="DC381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72A5E"/>
    <w:multiLevelType w:val="hybridMultilevel"/>
    <w:tmpl w:val="1540B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C5AD5"/>
    <w:multiLevelType w:val="hybridMultilevel"/>
    <w:tmpl w:val="D4324448"/>
    <w:lvl w:ilvl="0" w:tplc="0EFC4230">
      <w:start w:val="1"/>
      <w:numFmt w:val="decimal"/>
      <w:lvlText w:val="%1.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ADA8B3F2">
      <w:start w:val="1"/>
      <w:numFmt w:val="decimal"/>
      <w:lvlText w:val="%2."/>
      <w:lvlJc w:val="left"/>
      <w:pPr>
        <w:ind w:left="1115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2" w:tplc="BE04358E">
      <w:numFmt w:val="bullet"/>
      <w:lvlText w:val="•"/>
      <w:lvlJc w:val="left"/>
      <w:pPr>
        <w:ind w:left="2067" w:hanging="360"/>
      </w:pPr>
      <w:rPr>
        <w:rFonts w:hint="default"/>
        <w:lang w:eastAsia="en-US" w:bidi="ar-SA"/>
      </w:rPr>
    </w:lvl>
    <w:lvl w:ilvl="3" w:tplc="025607F0">
      <w:numFmt w:val="bullet"/>
      <w:lvlText w:val="•"/>
      <w:lvlJc w:val="left"/>
      <w:pPr>
        <w:ind w:left="3014" w:hanging="360"/>
      </w:pPr>
      <w:rPr>
        <w:rFonts w:hint="default"/>
        <w:lang w:eastAsia="en-US" w:bidi="ar-SA"/>
      </w:rPr>
    </w:lvl>
    <w:lvl w:ilvl="4" w:tplc="F49A4C74">
      <w:numFmt w:val="bullet"/>
      <w:lvlText w:val="•"/>
      <w:lvlJc w:val="left"/>
      <w:pPr>
        <w:ind w:left="3962" w:hanging="360"/>
      </w:pPr>
      <w:rPr>
        <w:rFonts w:hint="default"/>
        <w:lang w:eastAsia="en-US" w:bidi="ar-SA"/>
      </w:rPr>
    </w:lvl>
    <w:lvl w:ilvl="5" w:tplc="4F1C4310">
      <w:numFmt w:val="bullet"/>
      <w:lvlText w:val="•"/>
      <w:lvlJc w:val="left"/>
      <w:pPr>
        <w:ind w:left="4909" w:hanging="360"/>
      </w:pPr>
      <w:rPr>
        <w:rFonts w:hint="default"/>
        <w:lang w:eastAsia="en-US" w:bidi="ar-SA"/>
      </w:rPr>
    </w:lvl>
    <w:lvl w:ilvl="6" w:tplc="2DF81296">
      <w:numFmt w:val="bullet"/>
      <w:lvlText w:val="•"/>
      <w:lvlJc w:val="left"/>
      <w:pPr>
        <w:ind w:left="5856" w:hanging="360"/>
      </w:pPr>
      <w:rPr>
        <w:rFonts w:hint="default"/>
        <w:lang w:eastAsia="en-US" w:bidi="ar-SA"/>
      </w:rPr>
    </w:lvl>
    <w:lvl w:ilvl="7" w:tplc="51DE0496">
      <w:numFmt w:val="bullet"/>
      <w:lvlText w:val="•"/>
      <w:lvlJc w:val="left"/>
      <w:pPr>
        <w:ind w:left="6804" w:hanging="360"/>
      </w:pPr>
      <w:rPr>
        <w:rFonts w:hint="default"/>
        <w:lang w:eastAsia="en-US" w:bidi="ar-SA"/>
      </w:rPr>
    </w:lvl>
    <w:lvl w:ilvl="8" w:tplc="48F689CA">
      <w:numFmt w:val="bullet"/>
      <w:lvlText w:val="•"/>
      <w:lvlJc w:val="left"/>
      <w:pPr>
        <w:ind w:left="7751" w:hanging="360"/>
      </w:pPr>
      <w:rPr>
        <w:rFonts w:hint="default"/>
        <w:lang w:eastAsia="en-US" w:bidi="ar-SA"/>
      </w:rPr>
    </w:lvl>
  </w:abstractNum>
  <w:abstractNum w:abstractNumId="12">
    <w:nsid w:val="4AB12A4B"/>
    <w:multiLevelType w:val="hybridMultilevel"/>
    <w:tmpl w:val="D89E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178E0"/>
    <w:multiLevelType w:val="hybridMultilevel"/>
    <w:tmpl w:val="D93677D6"/>
    <w:lvl w:ilvl="0" w:tplc="BB4A923C">
      <w:numFmt w:val="bullet"/>
      <w:lvlText w:val="-"/>
      <w:lvlJc w:val="left"/>
      <w:pPr>
        <w:ind w:left="360" w:hanging="360"/>
      </w:pPr>
      <w:rPr>
        <w:rFonts w:ascii="Carlito" w:eastAsia="Carlito" w:hAnsi="Carlito" w:cs="Carlito" w:hint="default"/>
        <w:spacing w:val="-5"/>
        <w:w w:val="99"/>
        <w:sz w:val="24"/>
        <w:szCs w:val="24"/>
        <w:lang w:eastAsia="en-US" w:bidi="ar-SA"/>
      </w:rPr>
    </w:lvl>
    <w:lvl w:ilvl="1" w:tplc="A5F4FD74">
      <w:numFmt w:val="bullet"/>
      <w:lvlText w:val="•"/>
      <w:lvlJc w:val="left"/>
      <w:pPr>
        <w:ind w:left="813" w:hanging="360"/>
      </w:pPr>
      <w:rPr>
        <w:rFonts w:hint="default"/>
        <w:lang w:eastAsia="en-US" w:bidi="ar-SA"/>
      </w:rPr>
    </w:lvl>
    <w:lvl w:ilvl="2" w:tplc="E220A224">
      <w:numFmt w:val="bullet"/>
      <w:lvlText w:val="•"/>
      <w:lvlJc w:val="left"/>
      <w:pPr>
        <w:ind w:left="1266" w:hanging="360"/>
      </w:pPr>
      <w:rPr>
        <w:rFonts w:hint="default"/>
        <w:lang w:eastAsia="en-US" w:bidi="ar-SA"/>
      </w:rPr>
    </w:lvl>
    <w:lvl w:ilvl="3" w:tplc="C38A0FB2">
      <w:numFmt w:val="bullet"/>
      <w:lvlText w:val="•"/>
      <w:lvlJc w:val="left"/>
      <w:pPr>
        <w:ind w:left="1719" w:hanging="360"/>
      </w:pPr>
      <w:rPr>
        <w:rFonts w:hint="default"/>
        <w:lang w:eastAsia="en-US" w:bidi="ar-SA"/>
      </w:rPr>
    </w:lvl>
    <w:lvl w:ilvl="4" w:tplc="7A92C33C">
      <w:numFmt w:val="bullet"/>
      <w:lvlText w:val="•"/>
      <w:lvlJc w:val="left"/>
      <w:pPr>
        <w:ind w:left="2172" w:hanging="360"/>
      </w:pPr>
      <w:rPr>
        <w:rFonts w:hint="default"/>
        <w:lang w:eastAsia="en-US" w:bidi="ar-SA"/>
      </w:rPr>
    </w:lvl>
    <w:lvl w:ilvl="5" w:tplc="8B2CBA58">
      <w:numFmt w:val="bullet"/>
      <w:lvlText w:val="•"/>
      <w:lvlJc w:val="left"/>
      <w:pPr>
        <w:ind w:left="2625" w:hanging="360"/>
      </w:pPr>
      <w:rPr>
        <w:rFonts w:hint="default"/>
        <w:lang w:eastAsia="en-US" w:bidi="ar-SA"/>
      </w:rPr>
    </w:lvl>
    <w:lvl w:ilvl="6" w:tplc="47B2CC9C">
      <w:numFmt w:val="bullet"/>
      <w:lvlText w:val="•"/>
      <w:lvlJc w:val="left"/>
      <w:pPr>
        <w:ind w:left="3079" w:hanging="360"/>
      </w:pPr>
      <w:rPr>
        <w:rFonts w:hint="default"/>
        <w:lang w:eastAsia="en-US" w:bidi="ar-SA"/>
      </w:rPr>
    </w:lvl>
    <w:lvl w:ilvl="7" w:tplc="18665B62">
      <w:numFmt w:val="bullet"/>
      <w:lvlText w:val="•"/>
      <w:lvlJc w:val="left"/>
      <w:pPr>
        <w:ind w:left="3532" w:hanging="360"/>
      </w:pPr>
      <w:rPr>
        <w:rFonts w:hint="default"/>
        <w:lang w:eastAsia="en-US" w:bidi="ar-SA"/>
      </w:rPr>
    </w:lvl>
    <w:lvl w:ilvl="8" w:tplc="1EF61416">
      <w:numFmt w:val="bullet"/>
      <w:lvlText w:val="•"/>
      <w:lvlJc w:val="left"/>
      <w:pPr>
        <w:ind w:left="3985" w:hanging="360"/>
      </w:pPr>
      <w:rPr>
        <w:rFonts w:hint="default"/>
        <w:lang w:eastAsia="en-US" w:bidi="ar-SA"/>
      </w:rPr>
    </w:lvl>
  </w:abstractNum>
  <w:abstractNum w:abstractNumId="14">
    <w:nsid w:val="4F203918"/>
    <w:multiLevelType w:val="hybridMultilevel"/>
    <w:tmpl w:val="DC381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377D4"/>
    <w:multiLevelType w:val="hybridMultilevel"/>
    <w:tmpl w:val="8B7485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10038"/>
    <w:multiLevelType w:val="hybridMultilevel"/>
    <w:tmpl w:val="DC381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A3514"/>
    <w:multiLevelType w:val="multilevel"/>
    <w:tmpl w:val="04FEE09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5D815EC"/>
    <w:multiLevelType w:val="hybridMultilevel"/>
    <w:tmpl w:val="742C613A"/>
    <w:lvl w:ilvl="0" w:tplc="6F88435C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1" w:tplc="7FD0CCB6">
      <w:numFmt w:val="bullet"/>
      <w:lvlText w:val="•"/>
      <w:lvlJc w:val="left"/>
      <w:pPr>
        <w:ind w:left="486" w:hanging="284"/>
      </w:pPr>
      <w:rPr>
        <w:rFonts w:hint="default"/>
        <w:lang w:eastAsia="en-US" w:bidi="ar-SA"/>
      </w:rPr>
    </w:lvl>
    <w:lvl w:ilvl="2" w:tplc="1D14D12E">
      <w:numFmt w:val="bullet"/>
      <w:lvlText w:val="•"/>
      <w:lvlJc w:val="left"/>
      <w:pPr>
        <w:ind w:left="693" w:hanging="284"/>
      </w:pPr>
      <w:rPr>
        <w:rFonts w:hint="default"/>
        <w:lang w:eastAsia="en-US" w:bidi="ar-SA"/>
      </w:rPr>
    </w:lvl>
    <w:lvl w:ilvl="3" w:tplc="6AA480D6">
      <w:numFmt w:val="bullet"/>
      <w:lvlText w:val="•"/>
      <w:lvlJc w:val="left"/>
      <w:pPr>
        <w:ind w:left="899" w:hanging="284"/>
      </w:pPr>
      <w:rPr>
        <w:rFonts w:hint="default"/>
        <w:lang w:eastAsia="en-US" w:bidi="ar-SA"/>
      </w:rPr>
    </w:lvl>
    <w:lvl w:ilvl="4" w:tplc="FDA2FDE4">
      <w:numFmt w:val="bullet"/>
      <w:lvlText w:val="•"/>
      <w:lvlJc w:val="left"/>
      <w:pPr>
        <w:ind w:left="1106" w:hanging="284"/>
      </w:pPr>
      <w:rPr>
        <w:rFonts w:hint="default"/>
        <w:lang w:eastAsia="en-US" w:bidi="ar-SA"/>
      </w:rPr>
    </w:lvl>
    <w:lvl w:ilvl="5" w:tplc="C4105300">
      <w:numFmt w:val="bullet"/>
      <w:lvlText w:val="•"/>
      <w:lvlJc w:val="left"/>
      <w:pPr>
        <w:ind w:left="1313" w:hanging="284"/>
      </w:pPr>
      <w:rPr>
        <w:rFonts w:hint="default"/>
        <w:lang w:eastAsia="en-US" w:bidi="ar-SA"/>
      </w:rPr>
    </w:lvl>
    <w:lvl w:ilvl="6" w:tplc="913ADE2E">
      <w:numFmt w:val="bullet"/>
      <w:lvlText w:val="•"/>
      <w:lvlJc w:val="left"/>
      <w:pPr>
        <w:ind w:left="1519" w:hanging="284"/>
      </w:pPr>
      <w:rPr>
        <w:rFonts w:hint="default"/>
        <w:lang w:eastAsia="en-US" w:bidi="ar-SA"/>
      </w:rPr>
    </w:lvl>
    <w:lvl w:ilvl="7" w:tplc="45B24202">
      <w:numFmt w:val="bullet"/>
      <w:lvlText w:val="•"/>
      <w:lvlJc w:val="left"/>
      <w:pPr>
        <w:ind w:left="1726" w:hanging="284"/>
      </w:pPr>
      <w:rPr>
        <w:rFonts w:hint="default"/>
        <w:lang w:eastAsia="en-US" w:bidi="ar-SA"/>
      </w:rPr>
    </w:lvl>
    <w:lvl w:ilvl="8" w:tplc="B828545E">
      <w:numFmt w:val="bullet"/>
      <w:lvlText w:val="•"/>
      <w:lvlJc w:val="left"/>
      <w:pPr>
        <w:ind w:left="1933" w:hanging="284"/>
      </w:pPr>
      <w:rPr>
        <w:rFonts w:hint="default"/>
        <w:lang w:eastAsia="en-US" w:bidi="ar-SA"/>
      </w:rPr>
    </w:lvl>
  </w:abstractNum>
  <w:abstractNum w:abstractNumId="19">
    <w:nsid w:val="5DBC42CA"/>
    <w:multiLevelType w:val="hybridMultilevel"/>
    <w:tmpl w:val="1FE018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8B319A"/>
    <w:multiLevelType w:val="hybridMultilevel"/>
    <w:tmpl w:val="8B20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44098"/>
    <w:multiLevelType w:val="multilevel"/>
    <w:tmpl w:val="8B526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6FA6286"/>
    <w:multiLevelType w:val="hybridMultilevel"/>
    <w:tmpl w:val="F57ACC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46707"/>
    <w:multiLevelType w:val="hybridMultilevel"/>
    <w:tmpl w:val="82D461C8"/>
    <w:lvl w:ilvl="0" w:tplc="9898939E">
      <w:start w:val="13"/>
      <w:numFmt w:val="bullet"/>
      <w:lvlText w:val=""/>
      <w:lvlJc w:val="left"/>
      <w:pPr>
        <w:ind w:left="7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>
    <w:nsid w:val="69F95458"/>
    <w:multiLevelType w:val="multilevel"/>
    <w:tmpl w:val="147AD0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B4F0FA5"/>
    <w:multiLevelType w:val="multilevel"/>
    <w:tmpl w:val="4F0E36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6">
    <w:nsid w:val="70912F17"/>
    <w:multiLevelType w:val="hybridMultilevel"/>
    <w:tmpl w:val="029EB45A"/>
    <w:lvl w:ilvl="0" w:tplc="7826C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A32C132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D6DED"/>
    <w:multiLevelType w:val="hybridMultilevel"/>
    <w:tmpl w:val="CB283CC2"/>
    <w:lvl w:ilvl="0" w:tplc="6C3A88D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7241678">
      <w:numFmt w:val="bullet"/>
      <w:lvlText w:val="•"/>
      <w:lvlJc w:val="left"/>
      <w:pPr>
        <w:ind w:left="204" w:hanging="360"/>
      </w:pPr>
      <w:rPr>
        <w:rFonts w:hint="default"/>
        <w:lang w:eastAsia="en-US" w:bidi="ar-SA"/>
      </w:rPr>
    </w:lvl>
    <w:lvl w:ilvl="2" w:tplc="5B1CA51C">
      <w:numFmt w:val="bullet"/>
      <w:lvlText w:val="•"/>
      <w:lvlJc w:val="left"/>
      <w:pPr>
        <w:ind w:left="409" w:hanging="360"/>
      </w:pPr>
      <w:rPr>
        <w:rFonts w:hint="default"/>
        <w:lang w:eastAsia="en-US" w:bidi="ar-SA"/>
      </w:rPr>
    </w:lvl>
    <w:lvl w:ilvl="3" w:tplc="C0E476A6">
      <w:numFmt w:val="bullet"/>
      <w:lvlText w:val="•"/>
      <w:lvlJc w:val="left"/>
      <w:pPr>
        <w:ind w:left="614" w:hanging="360"/>
      </w:pPr>
      <w:rPr>
        <w:rFonts w:hint="default"/>
        <w:lang w:eastAsia="en-US" w:bidi="ar-SA"/>
      </w:rPr>
    </w:lvl>
    <w:lvl w:ilvl="4" w:tplc="28DAA79E">
      <w:numFmt w:val="bullet"/>
      <w:lvlText w:val="•"/>
      <w:lvlJc w:val="left"/>
      <w:pPr>
        <w:ind w:left="818" w:hanging="360"/>
      </w:pPr>
      <w:rPr>
        <w:rFonts w:hint="default"/>
        <w:lang w:eastAsia="en-US" w:bidi="ar-SA"/>
      </w:rPr>
    </w:lvl>
    <w:lvl w:ilvl="5" w:tplc="ECCE1BDE">
      <w:numFmt w:val="bullet"/>
      <w:lvlText w:val="•"/>
      <w:lvlJc w:val="left"/>
      <w:pPr>
        <w:ind w:left="1023" w:hanging="360"/>
      </w:pPr>
      <w:rPr>
        <w:rFonts w:hint="default"/>
        <w:lang w:eastAsia="en-US" w:bidi="ar-SA"/>
      </w:rPr>
    </w:lvl>
    <w:lvl w:ilvl="6" w:tplc="881AB86E">
      <w:numFmt w:val="bullet"/>
      <w:lvlText w:val="•"/>
      <w:lvlJc w:val="left"/>
      <w:pPr>
        <w:ind w:left="1228" w:hanging="360"/>
      </w:pPr>
      <w:rPr>
        <w:rFonts w:hint="default"/>
        <w:lang w:eastAsia="en-US" w:bidi="ar-SA"/>
      </w:rPr>
    </w:lvl>
    <w:lvl w:ilvl="7" w:tplc="EA4C269E">
      <w:numFmt w:val="bullet"/>
      <w:lvlText w:val="•"/>
      <w:lvlJc w:val="left"/>
      <w:pPr>
        <w:ind w:left="1432" w:hanging="360"/>
      </w:pPr>
      <w:rPr>
        <w:rFonts w:hint="default"/>
        <w:lang w:eastAsia="en-US" w:bidi="ar-SA"/>
      </w:rPr>
    </w:lvl>
    <w:lvl w:ilvl="8" w:tplc="D250CDF0">
      <w:numFmt w:val="bullet"/>
      <w:lvlText w:val="•"/>
      <w:lvlJc w:val="left"/>
      <w:pPr>
        <w:ind w:left="1637" w:hanging="360"/>
      </w:pPr>
      <w:rPr>
        <w:rFonts w:hint="default"/>
        <w:lang w:eastAsia="en-US" w:bidi="ar-SA"/>
      </w:rPr>
    </w:lvl>
  </w:abstractNum>
  <w:abstractNum w:abstractNumId="28">
    <w:nsid w:val="73670369"/>
    <w:multiLevelType w:val="hybridMultilevel"/>
    <w:tmpl w:val="23E466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6"/>
  </w:num>
  <w:num w:numId="4">
    <w:abstractNumId w:val="17"/>
  </w:num>
  <w:num w:numId="5">
    <w:abstractNumId w:val="27"/>
  </w:num>
  <w:num w:numId="6">
    <w:abstractNumId w:val="13"/>
  </w:num>
  <w:num w:numId="7">
    <w:abstractNumId w:val="1"/>
  </w:num>
  <w:num w:numId="8">
    <w:abstractNumId w:val="18"/>
  </w:num>
  <w:num w:numId="9">
    <w:abstractNumId w:val="4"/>
  </w:num>
  <w:num w:numId="10">
    <w:abstractNumId w:val="21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3"/>
  </w:num>
  <w:num w:numId="16">
    <w:abstractNumId w:val="24"/>
  </w:num>
  <w:num w:numId="17">
    <w:abstractNumId w:val="28"/>
  </w:num>
  <w:num w:numId="18">
    <w:abstractNumId w:val="22"/>
  </w:num>
  <w:num w:numId="19">
    <w:abstractNumId w:val="19"/>
  </w:num>
  <w:num w:numId="20">
    <w:abstractNumId w:val="15"/>
  </w:num>
  <w:num w:numId="21">
    <w:abstractNumId w:val="20"/>
  </w:num>
  <w:num w:numId="22">
    <w:abstractNumId w:val="7"/>
  </w:num>
  <w:num w:numId="23">
    <w:abstractNumId w:val="2"/>
  </w:num>
  <w:num w:numId="24">
    <w:abstractNumId w:val="14"/>
  </w:num>
  <w:num w:numId="25">
    <w:abstractNumId w:val="8"/>
  </w:num>
  <w:num w:numId="26">
    <w:abstractNumId w:val="16"/>
  </w:num>
  <w:num w:numId="27">
    <w:abstractNumId w:val="25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characterSpacingControl w:val="doNotCompress"/>
  <w:compat/>
  <w:rsids>
    <w:rsidRoot w:val="008870A7"/>
    <w:rsid w:val="00104AAC"/>
    <w:rsid w:val="00495624"/>
    <w:rsid w:val="005808D2"/>
    <w:rsid w:val="00604A05"/>
    <w:rsid w:val="0073147D"/>
    <w:rsid w:val="007D42E4"/>
    <w:rsid w:val="008870A7"/>
    <w:rsid w:val="00992374"/>
    <w:rsid w:val="009A4F42"/>
    <w:rsid w:val="00AF50C4"/>
    <w:rsid w:val="00D065EC"/>
    <w:rsid w:val="00DD19AF"/>
    <w:rsid w:val="00ED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0A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8870A7"/>
    <w:pPr>
      <w:widowControl w:val="0"/>
      <w:autoSpaceDE w:val="0"/>
      <w:autoSpaceDN w:val="0"/>
      <w:spacing w:before="5" w:after="0" w:line="240" w:lineRule="auto"/>
      <w:ind w:left="2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04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04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1"/>
    <w:qFormat/>
    <w:rsid w:val="00DD19AF"/>
    <w:pPr>
      <w:widowControl w:val="0"/>
      <w:autoSpaceDE w:val="0"/>
      <w:autoSpaceDN w:val="0"/>
      <w:spacing w:before="6" w:after="0" w:line="240" w:lineRule="auto"/>
      <w:ind w:left="878" w:hanging="284"/>
      <w:jc w:val="both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870A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A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5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6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5EC"/>
    <w:rPr>
      <w:rFonts w:ascii="Calibri" w:eastAsia="Calibri" w:hAnsi="Calibri" w:cs="Times New Roman"/>
    </w:r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9A4F4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qFormat/>
    <w:locked/>
    <w:rsid w:val="009A4F42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04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04A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104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04AA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04AA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104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1"/>
    <w:rsid w:val="00DD19AF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OC1">
    <w:name w:val="toc 1"/>
    <w:basedOn w:val="Normal"/>
    <w:uiPriority w:val="1"/>
    <w:qFormat/>
    <w:rsid w:val="00DD19AF"/>
    <w:pPr>
      <w:widowControl w:val="0"/>
      <w:autoSpaceDE w:val="0"/>
      <w:autoSpaceDN w:val="0"/>
      <w:spacing w:before="137" w:after="0" w:line="240" w:lineRule="auto"/>
      <w:ind w:left="595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DD19AF"/>
    <w:pPr>
      <w:widowControl w:val="0"/>
      <w:autoSpaceDE w:val="0"/>
      <w:autoSpaceDN w:val="0"/>
      <w:spacing w:before="137" w:after="0" w:line="240" w:lineRule="auto"/>
      <w:ind w:left="1589" w:hanging="995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rsid w:val="00DD19AF"/>
    <w:pPr>
      <w:widowControl w:val="0"/>
      <w:autoSpaceDE w:val="0"/>
      <w:autoSpaceDN w:val="0"/>
      <w:spacing w:before="137" w:after="0" w:line="240" w:lineRule="auto"/>
      <w:ind w:left="595"/>
    </w:pPr>
    <w:rPr>
      <w:rFonts w:ascii="Times New Roman" w:eastAsia="Times New Roman" w:hAnsi="Times New Roman"/>
      <w:b/>
      <w:bCs/>
      <w:i/>
    </w:rPr>
  </w:style>
  <w:style w:type="character" w:styleId="PlaceholderText">
    <w:name w:val="Placeholder Text"/>
    <w:basedOn w:val="DefaultParagraphFont"/>
    <w:uiPriority w:val="99"/>
    <w:semiHidden/>
    <w:rsid w:val="00DD19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2022-01-28T07:42:00Z</dcterms:created>
  <dcterms:modified xsi:type="dcterms:W3CDTF">2022-01-28T07:42:00Z</dcterms:modified>
</cp:coreProperties>
</file>