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33" w:rsidRPr="00EC55E8" w:rsidRDefault="00A97A33" w:rsidP="00A97A33">
      <w:pPr>
        <w:spacing w:before="120" w:after="0" w:line="480" w:lineRule="auto"/>
        <w:jc w:val="center"/>
        <w:rPr>
          <w:rFonts w:ascii="Times New Roman" w:hAnsi="Times New Roman"/>
          <w:sz w:val="24"/>
          <w:szCs w:val="24"/>
          <w:lang w:val="en-ID"/>
        </w:rPr>
      </w:pPr>
      <w:r w:rsidRPr="00EC55E8">
        <w:rPr>
          <w:rFonts w:ascii="Times New Roman" w:hAnsi="Times New Roman"/>
          <w:b/>
          <w:sz w:val="24"/>
          <w:szCs w:val="24"/>
          <w:lang w:val="en-ID"/>
        </w:rPr>
        <w:t>DAFTAR PUSTAKA</w:t>
      </w:r>
    </w:p>
    <w:p w:rsidR="00A97A33" w:rsidRPr="00EC55E8" w:rsidRDefault="00A97A33" w:rsidP="00A97A33">
      <w:pPr>
        <w:spacing w:before="120" w:after="0" w:line="36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EC55E8">
        <w:rPr>
          <w:rFonts w:ascii="Times New Roman" w:hAnsi="Times New Roman"/>
          <w:sz w:val="24"/>
          <w:szCs w:val="24"/>
        </w:rPr>
        <w:t xml:space="preserve">Arikunto, Suharsimi. </w:t>
      </w:r>
      <w:r w:rsidRPr="00EC55E8">
        <w:rPr>
          <w:rFonts w:ascii="Times New Roman" w:hAnsi="Times New Roman"/>
          <w:i/>
          <w:iCs/>
          <w:sz w:val="24"/>
          <w:szCs w:val="24"/>
        </w:rPr>
        <w:t xml:space="preserve">Dasar-dasar Evaluasi Pendidikan. </w:t>
      </w:r>
      <w:r w:rsidRPr="00EC55E8">
        <w:rPr>
          <w:rFonts w:ascii="Times New Roman" w:hAnsi="Times New Roman"/>
          <w:sz w:val="24"/>
          <w:szCs w:val="24"/>
        </w:rPr>
        <w:t>(Jakarta: Bumi Aksara, 2015)</w:t>
      </w:r>
    </w:p>
    <w:p w:rsidR="00A97A33" w:rsidRPr="00EC55E8" w:rsidRDefault="00A97A33" w:rsidP="00A97A33">
      <w:pPr>
        <w:pStyle w:val="Default"/>
      </w:pPr>
    </w:p>
    <w:p w:rsidR="00A97A33" w:rsidRPr="00EC55E8" w:rsidRDefault="00A97A33" w:rsidP="00A97A33">
      <w:pPr>
        <w:pStyle w:val="Default"/>
        <w:spacing w:line="360" w:lineRule="auto"/>
        <w:ind w:left="900" w:hanging="900"/>
        <w:jc w:val="both"/>
      </w:pPr>
      <w:r w:rsidRPr="00EC55E8">
        <w:rPr>
          <w:bCs/>
        </w:rPr>
        <w:t xml:space="preserve">Ahnaf Fi Faruq, Iqbal. 2019. </w:t>
      </w:r>
      <w:r w:rsidRPr="00EC55E8">
        <w:rPr>
          <w:bCs/>
          <w:i/>
        </w:rPr>
        <w:t xml:space="preserve">Instrumen Penilaian Berbagai Kompetensi Atau Indikator Dalam Pencapian Hasil Belajar Sd/Mi. </w:t>
      </w:r>
      <w:r w:rsidRPr="00EC55E8">
        <w:t>Universitas Muhammdiyah Sidoarjo</w:t>
      </w:r>
    </w:p>
    <w:p w:rsidR="00A97A33" w:rsidRPr="00EC55E8" w:rsidRDefault="00A97A33" w:rsidP="00A97A33">
      <w:pPr>
        <w:pStyle w:val="Default"/>
        <w:spacing w:line="360" w:lineRule="auto"/>
        <w:ind w:left="900" w:hanging="900"/>
        <w:jc w:val="both"/>
      </w:pPr>
    </w:p>
    <w:p w:rsidR="00A97A33" w:rsidRPr="00EC55E8" w:rsidRDefault="00A97A33" w:rsidP="00A97A33">
      <w:pPr>
        <w:pStyle w:val="Default"/>
        <w:spacing w:line="360" w:lineRule="auto"/>
        <w:ind w:left="900" w:hanging="900"/>
        <w:jc w:val="both"/>
      </w:pPr>
      <w:r w:rsidRPr="00EC55E8">
        <w:t xml:space="preserve">Ariz Perdana, Surya dan Slameto. 2016. </w:t>
      </w:r>
      <w:r w:rsidRPr="00EC55E8">
        <w:rPr>
          <w:i/>
        </w:rPr>
        <w:t>Penggunaan Metode Problem Based Learning (PBL) Berbantuan Media Audio Visual Untuk Meningkatkan Hasil Belajar Matematika Siswa Sekolah Dasar.</w:t>
      </w:r>
      <w:r w:rsidRPr="00EC55E8">
        <w:t xml:space="preserve"> Jurnal Pendidikan Dasar. Vol.4, No.2, hlm. 73-78. Universitas Kristen Satya Wacana</w:t>
      </w:r>
    </w:p>
    <w:p w:rsidR="00A97A33" w:rsidRPr="00EC55E8" w:rsidRDefault="00A97A33" w:rsidP="00A97A33">
      <w:pPr>
        <w:pStyle w:val="Default"/>
        <w:spacing w:line="360" w:lineRule="auto"/>
        <w:jc w:val="both"/>
      </w:pPr>
    </w:p>
    <w:p w:rsidR="00A97A33" w:rsidRPr="00EC55E8" w:rsidRDefault="00A97A33" w:rsidP="00A97A33">
      <w:pPr>
        <w:pStyle w:val="Default"/>
        <w:spacing w:line="360" w:lineRule="auto"/>
        <w:ind w:left="900" w:hanging="900"/>
        <w:jc w:val="both"/>
      </w:pPr>
      <w:r w:rsidRPr="00EC55E8">
        <w:t xml:space="preserve">Daut Siagian, Muhammad. 2017. </w:t>
      </w:r>
      <w:r w:rsidRPr="00EC55E8">
        <w:rPr>
          <w:i/>
        </w:rPr>
        <w:t xml:space="preserve">Pembelajaran Matematika Dalam Perspektif Konstruktivisme. </w:t>
      </w:r>
      <w:r w:rsidRPr="00EC55E8">
        <w:t>Jurnal Pendidikan Islam dan Teknologi Pendidikan, Vol.VII, No.2.Universitas Islam Sumatera Utara</w:t>
      </w:r>
    </w:p>
    <w:p w:rsidR="00A97A33" w:rsidRPr="00EC55E8" w:rsidRDefault="00A97A33" w:rsidP="00A97A33">
      <w:pPr>
        <w:pStyle w:val="Default"/>
        <w:spacing w:line="360" w:lineRule="auto"/>
        <w:jc w:val="both"/>
      </w:pPr>
    </w:p>
    <w:p w:rsidR="00A97A33" w:rsidRPr="00EC55E8" w:rsidRDefault="00A97A33" w:rsidP="00A97A33">
      <w:pPr>
        <w:pStyle w:val="Default"/>
        <w:spacing w:line="360" w:lineRule="auto"/>
        <w:ind w:left="900" w:hanging="900"/>
        <w:jc w:val="both"/>
        <w:rPr>
          <w:bCs/>
        </w:rPr>
      </w:pPr>
      <w:r w:rsidRPr="00EC55E8">
        <w:rPr>
          <w:bCs/>
        </w:rPr>
        <w:t xml:space="preserve">Erik Rudyanto, Hendra dan Ayu Retnoningtyas, Wenida. 2018. </w:t>
      </w:r>
      <w:r w:rsidRPr="00EC55E8">
        <w:rPr>
          <w:bCs/>
          <w:i/>
        </w:rPr>
        <w:t xml:space="preserve">Integrasi nilai – nilai karakter </w:t>
      </w:r>
      <w:r w:rsidRPr="00EC55E8">
        <w:rPr>
          <w:i/>
        </w:rPr>
        <w:t xml:space="preserve">melalui pembelajaran </w:t>
      </w:r>
      <w:r w:rsidRPr="00EC55E8">
        <w:rPr>
          <w:bCs/>
          <w:i/>
        </w:rPr>
        <w:t>matematika di sekolah dasar</w:t>
      </w:r>
      <w:r w:rsidRPr="00EC55E8">
        <w:rPr>
          <w:bCs/>
        </w:rPr>
        <w:t>. Universitas PGRI Madiun</w:t>
      </w:r>
    </w:p>
    <w:p w:rsidR="00A97A33" w:rsidRPr="00EC55E8" w:rsidRDefault="00A97A33" w:rsidP="00A97A33">
      <w:pPr>
        <w:pStyle w:val="Default"/>
        <w:spacing w:line="360" w:lineRule="auto"/>
        <w:ind w:left="900" w:hanging="900"/>
        <w:jc w:val="both"/>
        <w:rPr>
          <w:bCs/>
        </w:rPr>
      </w:pPr>
    </w:p>
    <w:p w:rsidR="00A97A33" w:rsidRPr="00EC55E8" w:rsidRDefault="00A97A33" w:rsidP="00A97A33">
      <w:pPr>
        <w:pStyle w:val="Default"/>
        <w:spacing w:line="360" w:lineRule="auto"/>
        <w:ind w:left="900" w:hanging="900"/>
        <w:jc w:val="both"/>
      </w:pPr>
      <w:r w:rsidRPr="00EC55E8">
        <w:rPr>
          <w:bCs/>
        </w:rPr>
        <w:t xml:space="preserve">Haryati, Sri. 2016. </w:t>
      </w:r>
      <w:r w:rsidRPr="00EC55E8">
        <w:rPr>
          <w:bCs/>
          <w:i/>
        </w:rPr>
        <w:t>Pendidikan Karakter Dalam Kuirkulum 2013</w:t>
      </w:r>
      <w:r w:rsidRPr="00EC55E8">
        <w:rPr>
          <w:bCs/>
        </w:rPr>
        <w:t>.  Universuitas Trunojoyo Madura</w:t>
      </w:r>
    </w:p>
    <w:p w:rsidR="00A97A33" w:rsidRPr="00EC55E8" w:rsidRDefault="00A97A33" w:rsidP="00A97A33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="Calisto MT"/>
          <w:color w:val="000000"/>
          <w:sz w:val="24"/>
          <w:szCs w:val="24"/>
        </w:rPr>
      </w:pPr>
    </w:p>
    <w:tbl>
      <w:tblPr>
        <w:tblW w:w="802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28"/>
      </w:tblGrid>
      <w:tr w:rsidR="00A97A33" w:rsidRPr="00EC55E8" w:rsidTr="00A97A33">
        <w:trPr>
          <w:trHeight w:val="129"/>
        </w:trPr>
        <w:tc>
          <w:tcPr>
            <w:tcW w:w="8028" w:type="dxa"/>
          </w:tcPr>
          <w:p w:rsidR="00A97A33" w:rsidRPr="00EC55E8" w:rsidRDefault="00A97A33" w:rsidP="00A97A33">
            <w:pPr>
              <w:pStyle w:val="Default"/>
              <w:spacing w:line="360" w:lineRule="auto"/>
              <w:ind w:left="900" w:hanging="900"/>
              <w:jc w:val="both"/>
              <w:rPr>
                <w:rFonts w:ascii="Calisto MT" w:eastAsiaTheme="minorHAnsi" w:hAnsi="Calisto MT" w:cs="Calisto MT"/>
              </w:rPr>
            </w:pPr>
            <w:r w:rsidRPr="00EC55E8">
              <w:rPr>
                <w:rFonts w:eastAsiaTheme="minorHAnsi"/>
                <w:bCs/>
              </w:rPr>
              <w:t xml:space="preserve">Lumban Gaol,Paltiman, Khumaedi, Muhammad dan  Masrukan. 2017. </w:t>
            </w:r>
            <w:r w:rsidRPr="00EC55E8">
              <w:rPr>
                <w:rFonts w:eastAsiaTheme="minorHAnsi"/>
                <w:bCs/>
                <w:i/>
              </w:rPr>
              <w:t>Pengembangan Instrumen Penilaian Karakter Percaya Diri pada Mata Pelajaran Matematika</w:t>
            </w:r>
            <w:r w:rsidRPr="00EC55E8">
              <w:rPr>
                <w:rFonts w:eastAsiaTheme="minorHAnsi"/>
                <w:bCs/>
              </w:rPr>
              <w:t>. Universitas Halmahera</w:t>
            </w:r>
          </w:p>
          <w:p w:rsidR="00A97A33" w:rsidRPr="00EC55E8" w:rsidRDefault="00A97A33" w:rsidP="00A97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C55E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97A33" w:rsidRPr="00EC55E8" w:rsidRDefault="00A97A33" w:rsidP="00A97A33">
            <w:pPr>
              <w:autoSpaceDE w:val="0"/>
              <w:autoSpaceDN w:val="0"/>
              <w:adjustRightInd w:val="0"/>
              <w:spacing w:after="0" w:line="360" w:lineRule="auto"/>
              <w:ind w:left="900" w:hanging="90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C55E8">
              <w:rPr>
                <w:rFonts w:ascii="Times New Roman" w:eastAsiaTheme="minorHAnsi" w:hAnsi="Times New Roman"/>
                <w:bCs/>
                <w:sz w:val="24"/>
                <w:szCs w:val="24"/>
              </w:rPr>
              <w:t>Maryati, Iyam dan Priatna, Nanang. 2017.</w:t>
            </w:r>
            <w:r w:rsidRPr="00EC55E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EC55E8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Integrasi Nilai-Nilai Karakter Matematika Melalui Pembelajaran Kontekstual</w:t>
            </w:r>
            <w:r w:rsidRPr="00EC55E8">
              <w:rPr>
                <w:rFonts w:ascii="Times New Roman" w:eastAsiaTheme="minorHAnsi" w:hAnsi="Times New Roman"/>
                <w:bCs/>
                <w:sz w:val="24"/>
                <w:szCs w:val="24"/>
              </w:rPr>
              <w:t>. Jur</w:t>
            </w:r>
            <w:r w:rsidRPr="00EC55E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nal </w:t>
            </w:r>
            <w:r w:rsidRPr="00EC55E8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“</w:t>
            </w:r>
            <w:r w:rsidRPr="00EC55E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Mosharafa</w:t>
            </w:r>
            <w:r w:rsidRPr="00EC55E8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”</w:t>
            </w:r>
            <w:r w:rsidRPr="00EC55E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Pr="00EC55E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 xml:space="preserve">Vol 6, No 3. </w:t>
            </w:r>
            <w:r w:rsidRPr="00EC55E8">
              <w:rPr>
                <w:rFonts w:ascii="Times New Roman" w:eastAsiaTheme="minorHAnsi" w:hAnsi="Times New Roman"/>
                <w:bCs/>
                <w:sz w:val="24"/>
                <w:szCs w:val="24"/>
              </w:rPr>
              <w:t>Universitas Pendidikan Indonesia</w:t>
            </w:r>
          </w:p>
        </w:tc>
      </w:tr>
      <w:tr w:rsidR="00A97A33" w:rsidRPr="00EC55E8" w:rsidTr="00A97A33">
        <w:trPr>
          <w:trHeight w:val="129"/>
        </w:trPr>
        <w:tc>
          <w:tcPr>
            <w:tcW w:w="8028" w:type="dxa"/>
          </w:tcPr>
          <w:p w:rsidR="00A97A33" w:rsidRPr="00EC55E8" w:rsidRDefault="00A97A33" w:rsidP="00A97A33">
            <w:pPr>
              <w:pStyle w:val="Default"/>
              <w:spacing w:line="360" w:lineRule="auto"/>
              <w:jc w:val="both"/>
              <w:rPr>
                <w:rFonts w:eastAsiaTheme="minorHAnsi"/>
                <w:bCs/>
              </w:rPr>
            </w:pPr>
          </w:p>
        </w:tc>
      </w:tr>
    </w:tbl>
    <w:p w:rsidR="00A97A33" w:rsidRPr="00EC55E8" w:rsidRDefault="00A97A33" w:rsidP="00A97A33">
      <w:pPr>
        <w:pStyle w:val="Default"/>
        <w:spacing w:line="360" w:lineRule="auto"/>
        <w:ind w:left="990" w:hanging="990"/>
        <w:jc w:val="both"/>
      </w:pPr>
      <w:r w:rsidRPr="00EC55E8">
        <w:t xml:space="preserve">Nadhiroh, Afidatun dan Sigit, Darsono. 2018. </w:t>
      </w:r>
      <w:r w:rsidRPr="00EC55E8">
        <w:rPr>
          <w:i/>
        </w:rPr>
        <w:t>Pengembangan Instrumen Penilaian Sikap dan Keterampilan Psikomotorik</w:t>
      </w:r>
      <w:r w:rsidRPr="00EC55E8">
        <w:t>. Jurnal Pendidikan. Universitas Negeri Malang</w:t>
      </w:r>
    </w:p>
    <w:p w:rsidR="00A97A33" w:rsidRPr="00EC55E8" w:rsidRDefault="00A97A33" w:rsidP="00A97A33">
      <w:pPr>
        <w:pStyle w:val="Default"/>
        <w:spacing w:line="360" w:lineRule="auto"/>
        <w:jc w:val="both"/>
      </w:pPr>
    </w:p>
    <w:p w:rsidR="0038440B" w:rsidRPr="00EC55E8" w:rsidRDefault="00A97A33" w:rsidP="0038440B">
      <w:pPr>
        <w:spacing w:before="120" w:after="0" w:line="360" w:lineRule="auto"/>
        <w:ind w:left="990" w:hanging="990"/>
        <w:jc w:val="both"/>
        <w:rPr>
          <w:rFonts w:ascii="Times New Roman" w:hAnsi="Times New Roman"/>
          <w:sz w:val="24"/>
          <w:szCs w:val="24"/>
          <w:lang w:val="en-ID"/>
        </w:rPr>
      </w:pPr>
      <w:r w:rsidRPr="00EC55E8">
        <w:rPr>
          <w:rFonts w:ascii="Times New Roman" w:hAnsi="Times New Roman"/>
          <w:sz w:val="24"/>
          <w:szCs w:val="24"/>
          <w:lang w:val="en-ID"/>
        </w:rPr>
        <w:t>Permendikbud.2014.Pedoman Penilaian Hasil Belajar Oleh Pendidik Pada Pendidikan Dasar &amp; Pendidikan Menenga</w:t>
      </w:r>
      <w:r w:rsidR="0038440B" w:rsidRPr="00EC55E8">
        <w:rPr>
          <w:rFonts w:ascii="Times New Roman" w:hAnsi="Times New Roman"/>
          <w:sz w:val="24"/>
          <w:szCs w:val="24"/>
          <w:lang w:val="en-ID"/>
        </w:rPr>
        <w:t>h. Jakarta:</w:t>
      </w:r>
      <w:r w:rsidR="0038440B" w:rsidRPr="00EC55E8">
        <w:rPr>
          <w:rFonts w:ascii="Times New Roman" w:hAnsi="Times New Roman"/>
          <w:sz w:val="24"/>
          <w:szCs w:val="24"/>
          <w:lang w:val="en-ID"/>
        </w:rPr>
        <w:tab/>
        <w:t>Permendikbud No.104</w:t>
      </w:r>
    </w:p>
    <w:p w:rsidR="0038440B" w:rsidRPr="00EC55E8" w:rsidRDefault="0038440B" w:rsidP="0038440B">
      <w:pPr>
        <w:spacing w:before="120" w:after="0" w:line="360" w:lineRule="auto"/>
        <w:ind w:left="990" w:hanging="990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A97A33" w:rsidRPr="00EC55E8" w:rsidRDefault="0038440B" w:rsidP="0038440B">
      <w:pPr>
        <w:spacing w:before="120" w:after="0" w:line="360" w:lineRule="auto"/>
        <w:ind w:left="990" w:hanging="990"/>
        <w:jc w:val="both"/>
        <w:rPr>
          <w:rFonts w:ascii="Times New Roman" w:hAnsi="Times New Roman"/>
          <w:sz w:val="24"/>
          <w:szCs w:val="24"/>
          <w:lang w:val="en-ID"/>
        </w:rPr>
      </w:pPr>
      <w:r w:rsidRPr="00EC55E8">
        <w:rPr>
          <w:rFonts w:ascii="Times New Roman" w:hAnsi="Times New Roman"/>
          <w:bCs/>
          <w:sz w:val="24"/>
          <w:szCs w:val="24"/>
        </w:rPr>
        <w:t xml:space="preserve">Sukmawarti dan Hidayat. 2021. </w:t>
      </w:r>
      <w:r w:rsidRPr="00EC55E8">
        <w:rPr>
          <w:rFonts w:ascii="Times New Roman" w:hAnsi="Times New Roman"/>
          <w:bCs/>
          <w:i/>
          <w:sz w:val="24"/>
          <w:szCs w:val="24"/>
        </w:rPr>
        <w:t>Cultural-Based Alternative Assessment Development in Elementary School Mathematics.</w:t>
      </w:r>
      <w:r w:rsidRPr="00EC55E8">
        <w:rPr>
          <w:rFonts w:ascii="Times New Roman" w:hAnsi="Times New Roman"/>
          <w:bCs/>
          <w:sz w:val="24"/>
          <w:szCs w:val="24"/>
        </w:rPr>
        <w:t xml:space="preserve"> </w:t>
      </w:r>
      <w:r w:rsidRPr="00EC55E8">
        <w:rPr>
          <w:rFonts w:ascii="Times New Roman" w:hAnsi="Times New Roman"/>
          <w:iCs/>
          <w:sz w:val="24"/>
          <w:szCs w:val="24"/>
        </w:rPr>
        <w:t>Advances in Social Science, Education and Humanities Research, Vol 536. Atlantis Press SARL. Universitas Muslim Nusantara Al Washliyah Medan</w:t>
      </w:r>
    </w:p>
    <w:p w:rsidR="00A97A33" w:rsidRPr="00EC55E8" w:rsidRDefault="00A97A33" w:rsidP="00A97A33">
      <w:pPr>
        <w:rPr>
          <w:sz w:val="24"/>
          <w:szCs w:val="24"/>
        </w:rPr>
      </w:pPr>
    </w:p>
    <w:p w:rsidR="00A97A33" w:rsidRPr="00EC55E8" w:rsidRDefault="00A97A33" w:rsidP="00A97A33">
      <w:pPr>
        <w:rPr>
          <w:sz w:val="24"/>
          <w:szCs w:val="24"/>
        </w:rPr>
      </w:pPr>
    </w:p>
    <w:p w:rsidR="00A97A33" w:rsidRPr="004963EB" w:rsidRDefault="00A97A33" w:rsidP="00A97A33">
      <w:pPr>
        <w:spacing w:after="160" w:line="259" w:lineRule="auto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A97A33" w:rsidRPr="004963EB" w:rsidSect="00D8473C">
      <w:headerReference w:type="default" r:id="rId8"/>
      <w:footerReference w:type="first" r:id="rId9"/>
      <w:pgSz w:w="11907" w:h="16839" w:code="9"/>
      <w:pgMar w:top="2304" w:right="1728" w:bottom="1728" w:left="2304" w:header="708" w:footer="708" w:gutter="0"/>
      <w:pgNumType w:start="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68" w:rsidRDefault="00201368" w:rsidP="00A97A33">
      <w:pPr>
        <w:spacing w:after="0" w:line="240" w:lineRule="auto"/>
      </w:pPr>
      <w:r>
        <w:separator/>
      </w:r>
    </w:p>
  </w:endnote>
  <w:endnote w:type="continuationSeparator" w:id="0">
    <w:p w:rsidR="00201368" w:rsidRDefault="00201368" w:rsidP="00A9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DC" w:rsidRPr="000E5730" w:rsidRDefault="00CA5BDC" w:rsidP="00A97A33">
    <w:pPr>
      <w:pStyle w:val="Style1"/>
      <w:jc w:val="center"/>
      <w:rPr>
        <w:noProof/>
      </w:rPr>
    </w:pPr>
    <w:r w:rsidRPr="001F47A5">
      <w:fldChar w:fldCharType="begin"/>
    </w:r>
    <w:r w:rsidRPr="001F47A5">
      <w:instrText xml:space="preserve"> PAGE   \* MERGEFORMAT </w:instrText>
    </w:r>
    <w:r w:rsidRPr="001F47A5">
      <w:fldChar w:fldCharType="separate"/>
    </w:r>
    <w:r w:rsidR="004963EB">
      <w:rPr>
        <w:noProof/>
      </w:rPr>
      <w:t>53</w:t>
    </w:r>
    <w:r w:rsidRPr="001F47A5">
      <w:rPr>
        <w:noProof/>
      </w:rPr>
      <w:fldChar w:fldCharType="end"/>
    </w:r>
  </w:p>
  <w:p w:rsidR="00CA5BDC" w:rsidRPr="001F47A5" w:rsidRDefault="00CA5BDC">
    <w:pPr>
      <w:pStyle w:val="Foo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68" w:rsidRDefault="00201368" w:rsidP="00A97A33">
      <w:pPr>
        <w:spacing w:after="0" w:line="240" w:lineRule="auto"/>
      </w:pPr>
      <w:r>
        <w:separator/>
      </w:r>
    </w:p>
  </w:footnote>
  <w:footnote w:type="continuationSeparator" w:id="0">
    <w:p w:rsidR="00201368" w:rsidRDefault="00201368" w:rsidP="00A9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5749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CA5BDC" w:rsidRPr="001F47A5" w:rsidRDefault="00CA5BDC">
        <w:pPr>
          <w:pStyle w:val="Header"/>
          <w:jc w:val="right"/>
          <w:rPr>
            <w:rFonts w:ascii="Times New Roman" w:hAnsi="Times New Roman"/>
            <w:sz w:val="24"/>
          </w:rPr>
        </w:pPr>
        <w:r w:rsidRPr="001F47A5">
          <w:rPr>
            <w:rFonts w:ascii="Times New Roman" w:hAnsi="Times New Roman"/>
            <w:sz w:val="24"/>
          </w:rPr>
          <w:fldChar w:fldCharType="begin"/>
        </w:r>
        <w:r w:rsidRPr="001F47A5">
          <w:rPr>
            <w:rFonts w:ascii="Times New Roman" w:hAnsi="Times New Roman"/>
            <w:sz w:val="24"/>
          </w:rPr>
          <w:instrText xml:space="preserve"> PAGE   \* MERGEFORMAT </w:instrText>
        </w:r>
        <w:r w:rsidRPr="001F47A5">
          <w:rPr>
            <w:rFonts w:ascii="Times New Roman" w:hAnsi="Times New Roman"/>
            <w:sz w:val="24"/>
          </w:rPr>
          <w:fldChar w:fldCharType="separate"/>
        </w:r>
        <w:r w:rsidR="004963EB">
          <w:rPr>
            <w:rFonts w:ascii="Times New Roman" w:hAnsi="Times New Roman"/>
            <w:noProof/>
            <w:sz w:val="24"/>
          </w:rPr>
          <w:t>54</w:t>
        </w:r>
        <w:r w:rsidRPr="001F47A5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CA5BDC" w:rsidRDefault="00CA5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62D"/>
    <w:multiLevelType w:val="hybridMultilevel"/>
    <w:tmpl w:val="73DE7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61E0"/>
    <w:multiLevelType w:val="hybridMultilevel"/>
    <w:tmpl w:val="042E9C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56D85"/>
    <w:multiLevelType w:val="hybridMultilevel"/>
    <w:tmpl w:val="B9766F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231B9F"/>
    <w:multiLevelType w:val="hybridMultilevel"/>
    <w:tmpl w:val="C3C029A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D577C9B"/>
    <w:multiLevelType w:val="hybridMultilevel"/>
    <w:tmpl w:val="98220066"/>
    <w:lvl w:ilvl="0" w:tplc="DC820BD0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0D581783"/>
    <w:multiLevelType w:val="hybridMultilevel"/>
    <w:tmpl w:val="1D78D5B6"/>
    <w:lvl w:ilvl="0" w:tplc="2B5CB890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10CD42AF"/>
    <w:multiLevelType w:val="hybridMultilevel"/>
    <w:tmpl w:val="9BBAB60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23B1C8C"/>
    <w:multiLevelType w:val="hybridMultilevel"/>
    <w:tmpl w:val="A5B81376"/>
    <w:lvl w:ilvl="0" w:tplc="1DF0DA1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38579B1"/>
    <w:multiLevelType w:val="hybridMultilevel"/>
    <w:tmpl w:val="F4FC24CC"/>
    <w:lvl w:ilvl="0" w:tplc="E09A1E04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>
    <w:nsid w:val="14B33F7B"/>
    <w:multiLevelType w:val="hybridMultilevel"/>
    <w:tmpl w:val="30DCF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D0ADC"/>
    <w:multiLevelType w:val="hybridMultilevel"/>
    <w:tmpl w:val="37FE52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823C9"/>
    <w:multiLevelType w:val="hybridMultilevel"/>
    <w:tmpl w:val="624C6FE8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8424F0F"/>
    <w:multiLevelType w:val="hybridMultilevel"/>
    <w:tmpl w:val="B9D0E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03024"/>
    <w:multiLevelType w:val="hybridMultilevel"/>
    <w:tmpl w:val="FA3E9DC4"/>
    <w:lvl w:ilvl="0" w:tplc="E08CD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2C3A7A"/>
    <w:multiLevelType w:val="hybridMultilevel"/>
    <w:tmpl w:val="1F8EED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21E4F"/>
    <w:multiLevelType w:val="hybridMultilevel"/>
    <w:tmpl w:val="2A30ECF8"/>
    <w:lvl w:ilvl="0" w:tplc="420AF01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>
    <w:nsid w:val="25670FB9"/>
    <w:multiLevelType w:val="hybridMultilevel"/>
    <w:tmpl w:val="5D50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838D6"/>
    <w:multiLevelType w:val="hybridMultilevel"/>
    <w:tmpl w:val="E7FE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A3C2F"/>
    <w:multiLevelType w:val="hybridMultilevel"/>
    <w:tmpl w:val="ECD40BCA"/>
    <w:lvl w:ilvl="0" w:tplc="AEF0B75C">
      <w:start w:val="1"/>
      <w:numFmt w:val="lowerLetter"/>
      <w:lvlText w:val="%1)"/>
      <w:lvlJc w:val="left"/>
      <w:pPr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A0A7730"/>
    <w:multiLevelType w:val="hybridMultilevel"/>
    <w:tmpl w:val="84B2208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AB80225"/>
    <w:multiLevelType w:val="hybridMultilevel"/>
    <w:tmpl w:val="2F9246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BB87048"/>
    <w:multiLevelType w:val="hybridMultilevel"/>
    <w:tmpl w:val="72F00112"/>
    <w:lvl w:ilvl="0" w:tplc="B504C8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C754142"/>
    <w:multiLevelType w:val="hybridMultilevel"/>
    <w:tmpl w:val="4E9287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CE21121"/>
    <w:multiLevelType w:val="hybridMultilevel"/>
    <w:tmpl w:val="73A289D6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2F6865F7"/>
    <w:multiLevelType w:val="hybridMultilevel"/>
    <w:tmpl w:val="C7746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15958"/>
    <w:multiLevelType w:val="hybridMultilevel"/>
    <w:tmpl w:val="271A53C0"/>
    <w:lvl w:ilvl="0" w:tplc="488227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0E214DA"/>
    <w:multiLevelType w:val="hybridMultilevel"/>
    <w:tmpl w:val="2A9AE1CA"/>
    <w:lvl w:ilvl="0" w:tplc="952C622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34043459"/>
    <w:multiLevelType w:val="hybridMultilevel"/>
    <w:tmpl w:val="78BAE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C3AB8"/>
    <w:multiLevelType w:val="hybridMultilevel"/>
    <w:tmpl w:val="5D72316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3B584E76"/>
    <w:multiLevelType w:val="hybridMultilevel"/>
    <w:tmpl w:val="5C769A16"/>
    <w:lvl w:ilvl="0" w:tplc="360AA8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3C541F30"/>
    <w:multiLevelType w:val="hybridMultilevel"/>
    <w:tmpl w:val="72685F16"/>
    <w:lvl w:ilvl="0" w:tplc="C2501F5C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3FE43F45"/>
    <w:multiLevelType w:val="hybridMultilevel"/>
    <w:tmpl w:val="73A289D6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419B126A"/>
    <w:multiLevelType w:val="hybridMultilevel"/>
    <w:tmpl w:val="57D2694A"/>
    <w:lvl w:ilvl="0" w:tplc="915E66C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3">
    <w:nsid w:val="459A78C0"/>
    <w:multiLevelType w:val="hybridMultilevel"/>
    <w:tmpl w:val="D0784068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47C46185"/>
    <w:multiLevelType w:val="hybridMultilevel"/>
    <w:tmpl w:val="B9D0E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E4304F"/>
    <w:multiLevelType w:val="hybridMultilevel"/>
    <w:tmpl w:val="D4B839BE"/>
    <w:lvl w:ilvl="0" w:tplc="E4009808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>
    <w:nsid w:val="480F1FEA"/>
    <w:multiLevelType w:val="hybridMultilevel"/>
    <w:tmpl w:val="292AB13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4A2705B0"/>
    <w:multiLevelType w:val="hybridMultilevel"/>
    <w:tmpl w:val="9F4800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648A1"/>
    <w:multiLevelType w:val="hybridMultilevel"/>
    <w:tmpl w:val="3AB0E54A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4C801322"/>
    <w:multiLevelType w:val="hybridMultilevel"/>
    <w:tmpl w:val="E7D6C012"/>
    <w:lvl w:ilvl="0" w:tplc="04090019">
      <w:start w:val="1"/>
      <w:numFmt w:val="lowerLetter"/>
      <w:lvlText w:val="%1."/>
      <w:lvlJc w:val="left"/>
      <w:pPr>
        <w:ind w:left="1007" w:hanging="360"/>
      </w:pPr>
      <w:rPr>
        <w:rFonts w:hint="default"/>
        <w:spacing w:val="-1"/>
        <w:w w:val="100"/>
        <w:sz w:val="22"/>
        <w:szCs w:val="22"/>
        <w:lang w:val="id" w:eastAsia="en-US" w:bidi="ar-SA"/>
      </w:rPr>
    </w:lvl>
    <w:lvl w:ilvl="1" w:tplc="AE5EC3F6">
      <w:numFmt w:val="bullet"/>
      <w:lvlText w:val="•"/>
      <w:lvlJc w:val="left"/>
      <w:pPr>
        <w:ind w:left="1254" w:hanging="360"/>
      </w:pPr>
      <w:rPr>
        <w:rFonts w:hint="default"/>
        <w:lang w:val="id" w:eastAsia="en-US" w:bidi="ar-SA"/>
      </w:rPr>
    </w:lvl>
    <w:lvl w:ilvl="2" w:tplc="43380FBA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  <w:lvl w:ilvl="3" w:tplc="CBC83C08">
      <w:numFmt w:val="bullet"/>
      <w:lvlText w:val="•"/>
      <w:lvlJc w:val="left"/>
      <w:pPr>
        <w:ind w:left="1762" w:hanging="360"/>
      </w:pPr>
      <w:rPr>
        <w:rFonts w:hint="default"/>
        <w:lang w:val="id" w:eastAsia="en-US" w:bidi="ar-SA"/>
      </w:rPr>
    </w:lvl>
    <w:lvl w:ilvl="4" w:tplc="5F60453A">
      <w:numFmt w:val="bullet"/>
      <w:lvlText w:val="•"/>
      <w:lvlJc w:val="left"/>
      <w:pPr>
        <w:ind w:left="2017" w:hanging="360"/>
      </w:pPr>
      <w:rPr>
        <w:rFonts w:hint="default"/>
        <w:lang w:val="id" w:eastAsia="en-US" w:bidi="ar-SA"/>
      </w:rPr>
    </w:lvl>
    <w:lvl w:ilvl="5" w:tplc="13F84F6C"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6" w:tplc="58809B9C">
      <w:numFmt w:val="bullet"/>
      <w:lvlText w:val="•"/>
      <w:lvlJc w:val="left"/>
      <w:pPr>
        <w:ind w:left="2525" w:hanging="360"/>
      </w:pPr>
      <w:rPr>
        <w:rFonts w:hint="default"/>
        <w:lang w:val="id" w:eastAsia="en-US" w:bidi="ar-SA"/>
      </w:rPr>
    </w:lvl>
    <w:lvl w:ilvl="7" w:tplc="26AAC10C">
      <w:numFmt w:val="bullet"/>
      <w:lvlText w:val="•"/>
      <w:lvlJc w:val="left"/>
      <w:pPr>
        <w:ind w:left="2780" w:hanging="360"/>
      </w:pPr>
      <w:rPr>
        <w:rFonts w:hint="default"/>
        <w:lang w:val="id" w:eastAsia="en-US" w:bidi="ar-SA"/>
      </w:rPr>
    </w:lvl>
    <w:lvl w:ilvl="8" w:tplc="6AF82D56">
      <w:numFmt w:val="bullet"/>
      <w:lvlText w:val="•"/>
      <w:lvlJc w:val="left"/>
      <w:pPr>
        <w:ind w:left="3034" w:hanging="360"/>
      </w:pPr>
      <w:rPr>
        <w:rFonts w:hint="default"/>
        <w:lang w:val="id" w:eastAsia="en-US" w:bidi="ar-SA"/>
      </w:rPr>
    </w:lvl>
  </w:abstractNum>
  <w:abstractNum w:abstractNumId="40">
    <w:nsid w:val="4FF76DC4"/>
    <w:multiLevelType w:val="hybridMultilevel"/>
    <w:tmpl w:val="0F52F9F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CA581C2C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0A811FE"/>
    <w:multiLevelType w:val="hybridMultilevel"/>
    <w:tmpl w:val="D57213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844B60"/>
    <w:multiLevelType w:val="hybridMultilevel"/>
    <w:tmpl w:val="DD9C5796"/>
    <w:lvl w:ilvl="0" w:tplc="434C4DF4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3">
    <w:nsid w:val="57884AA7"/>
    <w:multiLevelType w:val="hybridMultilevel"/>
    <w:tmpl w:val="5D72316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5B663143"/>
    <w:multiLevelType w:val="hybridMultilevel"/>
    <w:tmpl w:val="98F0D532"/>
    <w:lvl w:ilvl="0" w:tplc="C8AE3F52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5">
    <w:nsid w:val="5E2A4C3E"/>
    <w:multiLevelType w:val="hybridMultilevel"/>
    <w:tmpl w:val="2F9246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2523035"/>
    <w:multiLevelType w:val="hybridMultilevel"/>
    <w:tmpl w:val="8D1CCD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532BAF"/>
    <w:multiLevelType w:val="multilevel"/>
    <w:tmpl w:val="07A6B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658B5E3F"/>
    <w:multiLevelType w:val="hybridMultilevel"/>
    <w:tmpl w:val="3F68063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67ED4800"/>
    <w:multiLevelType w:val="hybridMultilevel"/>
    <w:tmpl w:val="EBF47546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0">
    <w:nsid w:val="697E4A2A"/>
    <w:multiLevelType w:val="hybridMultilevel"/>
    <w:tmpl w:val="CF7A3134"/>
    <w:lvl w:ilvl="0" w:tplc="01B2840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1">
    <w:nsid w:val="6E091E95"/>
    <w:multiLevelType w:val="hybridMultilevel"/>
    <w:tmpl w:val="C7E66DF6"/>
    <w:lvl w:ilvl="0" w:tplc="39C2519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2">
    <w:nsid w:val="75AE5DD5"/>
    <w:multiLevelType w:val="hybridMultilevel"/>
    <w:tmpl w:val="D46A8A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8577E22"/>
    <w:multiLevelType w:val="hybridMultilevel"/>
    <w:tmpl w:val="FBA45FCE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4">
    <w:nsid w:val="786A3AA0"/>
    <w:multiLevelType w:val="hybridMultilevel"/>
    <w:tmpl w:val="8196FFF8"/>
    <w:lvl w:ilvl="0" w:tplc="04090019">
      <w:start w:val="1"/>
      <w:numFmt w:val="lowerLetter"/>
      <w:lvlText w:val="%1."/>
      <w:lvlJc w:val="left"/>
      <w:pPr>
        <w:ind w:left="863" w:hanging="284"/>
      </w:pPr>
      <w:rPr>
        <w:rFonts w:hint="default"/>
        <w:spacing w:val="-1"/>
        <w:w w:val="100"/>
        <w:sz w:val="22"/>
        <w:szCs w:val="22"/>
        <w:lang w:val="id" w:eastAsia="en-US" w:bidi="ar-SA"/>
      </w:rPr>
    </w:lvl>
    <w:lvl w:ilvl="1" w:tplc="F55C5E2E">
      <w:numFmt w:val="bullet"/>
      <w:lvlText w:val="•"/>
      <w:lvlJc w:val="left"/>
      <w:pPr>
        <w:ind w:left="1882" w:hanging="284"/>
      </w:pPr>
      <w:rPr>
        <w:rFonts w:hint="default"/>
        <w:lang w:val="id" w:eastAsia="en-US" w:bidi="ar-SA"/>
      </w:rPr>
    </w:lvl>
    <w:lvl w:ilvl="2" w:tplc="7EB697B0">
      <w:numFmt w:val="bullet"/>
      <w:lvlText w:val="•"/>
      <w:lvlJc w:val="left"/>
      <w:pPr>
        <w:ind w:left="2905" w:hanging="284"/>
      </w:pPr>
      <w:rPr>
        <w:rFonts w:hint="default"/>
        <w:lang w:val="id" w:eastAsia="en-US" w:bidi="ar-SA"/>
      </w:rPr>
    </w:lvl>
    <w:lvl w:ilvl="3" w:tplc="A150EAB4">
      <w:numFmt w:val="bullet"/>
      <w:lvlText w:val="•"/>
      <w:lvlJc w:val="left"/>
      <w:pPr>
        <w:ind w:left="3927" w:hanging="284"/>
      </w:pPr>
      <w:rPr>
        <w:rFonts w:hint="default"/>
        <w:lang w:val="id" w:eastAsia="en-US" w:bidi="ar-SA"/>
      </w:rPr>
    </w:lvl>
    <w:lvl w:ilvl="4" w:tplc="877AE338">
      <w:numFmt w:val="bullet"/>
      <w:lvlText w:val="•"/>
      <w:lvlJc w:val="left"/>
      <w:pPr>
        <w:ind w:left="4950" w:hanging="284"/>
      </w:pPr>
      <w:rPr>
        <w:rFonts w:hint="default"/>
        <w:lang w:val="id" w:eastAsia="en-US" w:bidi="ar-SA"/>
      </w:rPr>
    </w:lvl>
    <w:lvl w:ilvl="5" w:tplc="9AA89CF0">
      <w:numFmt w:val="bullet"/>
      <w:lvlText w:val="•"/>
      <w:lvlJc w:val="left"/>
      <w:pPr>
        <w:ind w:left="5973" w:hanging="284"/>
      </w:pPr>
      <w:rPr>
        <w:rFonts w:hint="default"/>
        <w:lang w:val="id" w:eastAsia="en-US" w:bidi="ar-SA"/>
      </w:rPr>
    </w:lvl>
    <w:lvl w:ilvl="6" w:tplc="23805A8A">
      <w:numFmt w:val="bullet"/>
      <w:lvlText w:val="•"/>
      <w:lvlJc w:val="left"/>
      <w:pPr>
        <w:ind w:left="6995" w:hanging="284"/>
      </w:pPr>
      <w:rPr>
        <w:rFonts w:hint="default"/>
        <w:lang w:val="id" w:eastAsia="en-US" w:bidi="ar-SA"/>
      </w:rPr>
    </w:lvl>
    <w:lvl w:ilvl="7" w:tplc="EA0A2004">
      <w:numFmt w:val="bullet"/>
      <w:lvlText w:val="•"/>
      <w:lvlJc w:val="left"/>
      <w:pPr>
        <w:ind w:left="8018" w:hanging="284"/>
      </w:pPr>
      <w:rPr>
        <w:rFonts w:hint="default"/>
        <w:lang w:val="id" w:eastAsia="en-US" w:bidi="ar-SA"/>
      </w:rPr>
    </w:lvl>
    <w:lvl w:ilvl="8" w:tplc="8D7C6C0C">
      <w:numFmt w:val="bullet"/>
      <w:lvlText w:val="•"/>
      <w:lvlJc w:val="left"/>
      <w:pPr>
        <w:ind w:left="9041" w:hanging="284"/>
      </w:pPr>
      <w:rPr>
        <w:rFonts w:hint="default"/>
        <w:lang w:val="id" w:eastAsia="en-US" w:bidi="ar-SA"/>
      </w:rPr>
    </w:lvl>
  </w:abstractNum>
  <w:abstractNum w:abstractNumId="55">
    <w:nsid w:val="7958039E"/>
    <w:multiLevelType w:val="hybridMultilevel"/>
    <w:tmpl w:val="0B20479E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6">
    <w:nsid w:val="7DF44D0B"/>
    <w:multiLevelType w:val="hybridMultilevel"/>
    <w:tmpl w:val="76D68FC0"/>
    <w:lvl w:ilvl="0" w:tplc="84146AD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46"/>
  </w:num>
  <w:num w:numId="3">
    <w:abstractNumId w:val="10"/>
  </w:num>
  <w:num w:numId="4">
    <w:abstractNumId w:val="47"/>
  </w:num>
  <w:num w:numId="5">
    <w:abstractNumId w:val="21"/>
  </w:num>
  <w:num w:numId="6">
    <w:abstractNumId w:val="49"/>
  </w:num>
  <w:num w:numId="7">
    <w:abstractNumId w:val="33"/>
  </w:num>
  <w:num w:numId="8">
    <w:abstractNumId w:val="55"/>
  </w:num>
  <w:num w:numId="9">
    <w:abstractNumId w:val="14"/>
  </w:num>
  <w:num w:numId="10">
    <w:abstractNumId w:val="37"/>
  </w:num>
  <w:num w:numId="11">
    <w:abstractNumId w:val="9"/>
  </w:num>
  <w:num w:numId="12">
    <w:abstractNumId w:val="7"/>
  </w:num>
  <w:num w:numId="13">
    <w:abstractNumId w:val="24"/>
  </w:num>
  <w:num w:numId="14">
    <w:abstractNumId w:val="13"/>
  </w:num>
  <w:num w:numId="15">
    <w:abstractNumId w:val="30"/>
  </w:num>
  <w:num w:numId="16">
    <w:abstractNumId w:val="34"/>
  </w:num>
  <w:num w:numId="17">
    <w:abstractNumId w:val="45"/>
  </w:num>
  <w:num w:numId="18">
    <w:abstractNumId w:val="31"/>
  </w:num>
  <w:num w:numId="19">
    <w:abstractNumId w:val="15"/>
  </w:num>
  <w:num w:numId="20">
    <w:abstractNumId w:val="29"/>
  </w:num>
  <w:num w:numId="21">
    <w:abstractNumId w:val="4"/>
  </w:num>
  <w:num w:numId="22">
    <w:abstractNumId w:val="32"/>
  </w:num>
  <w:num w:numId="23">
    <w:abstractNumId w:val="51"/>
  </w:num>
  <w:num w:numId="24">
    <w:abstractNumId w:val="50"/>
  </w:num>
  <w:num w:numId="25">
    <w:abstractNumId w:val="5"/>
  </w:num>
  <w:num w:numId="26">
    <w:abstractNumId w:val="26"/>
  </w:num>
  <w:num w:numId="27">
    <w:abstractNumId w:val="56"/>
  </w:num>
  <w:num w:numId="28">
    <w:abstractNumId w:val="25"/>
  </w:num>
  <w:num w:numId="29">
    <w:abstractNumId w:val="23"/>
  </w:num>
  <w:num w:numId="30">
    <w:abstractNumId w:val="41"/>
  </w:num>
  <w:num w:numId="31">
    <w:abstractNumId w:val="1"/>
  </w:num>
  <w:num w:numId="32">
    <w:abstractNumId w:val="52"/>
  </w:num>
  <w:num w:numId="33">
    <w:abstractNumId w:val="16"/>
  </w:num>
  <w:num w:numId="34">
    <w:abstractNumId w:val="22"/>
  </w:num>
  <w:num w:numId="35">
    <w:abstractNumId w:val="2"/>
  </w:num>
  <w:num w:numId="36">
    <w:abstractNumId w:val="17"/>
  </w:num>
  <w:num w:numId="37">
    <w:abstractNumId w:val="36"/>
  </w:num>
  <w:num w:numId="38">
    <w:abstractNumId w:val="43"/>
  </w:num>
  <w:num w:numId="39">
    <w:abstractNumId w:val="53"/>
  </w:num>
  <w:num w:numId="40">
    <w:abstractNumId w:val="38"/>
  </w:num>
  <w:num w:numId="41">
    <w:abstractNumId w:val="3"/>
  </w:num>
  <w:num w:numId="42">
    <w:abstractNumId w:val="28"/>
  </w:num>
  <w:num w:numId="43">
    <w:abstractNumId w:val="40"/>
  </w:num>
  <w:num w:numId="44">
    <w:abstractNumId w:val="8"/>
  </w:num>
  <w:num w:numId="45">
    <w:abstractNumId w:val="42"/>
  </w:num>
  <w:num w:numId="46">
    <w:abstractNumId w:val="44"/>
  </w:num>
  <w:num w:numId="47">
    <w:abstractNumId w:val="35"/>
  </w:num>
  <w:num w:numId="48">
    <w:abstractNumId w:val="20"/>
  </w:num>
  <w:num w:numId="49">
    <w:abstractNumId w:val="0"/>
  </w:num>
  <w:num w:numId="50">
    <w:abstractNumId w:val="54"/>
  </w:num>
  <w:num w:numId="51">
    <w:abstractNumId w:val="39"/>
  </w:num>
  <w:num w:numId="52">
    <w:abstractNumId w:val="27"/>
  </w:num>
  <w:num w:numId="53">
    <w:abstractNumId w:val="48"/>
  </w:num>
  <w:num w:numId="54">
    <w:abstractNumId w:val="12"/>
  </w:num>
  <w:num w:numId="55">
    <w:abstractNumId w:val="18"/>
  </w:num>
  <w:num w:numId="56">
    <w:abstractNumId w:val="19"/>
  </w:num>
  <w:num w:numId="57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3"/>
    <w:rsid w:val="00002B9C"/>
    <w:rsid w:val="00006E51"/>
    <w:rsid w:val="00017AE5"/>
    <w:rsid w:val="00052227"/>
    <w:rsid w:val="000530BA"/>
    <w:rsid w:val="0005323F"/>
    <w:rsid w:val="00080326"/>
    <w:rsid w:val="00083EEA"/>
    <w:rsid w:val="00092DAB"/>
    <w:rsid w:val="001317A3"/>
    <w:rsid w:val="00131CCB"/>
    <w:rsid w:val="00144C85"/>
    <w:rsid w:val="001544D4"/>
    <w:rsid w:val="0015538D"/>
    <w:rsid w:val="00175D68"/>
    <w:rsid w:val="00176A23"/>
    <w:rsid w:val="00184AAB"/>
    <w:rsid w:val="0018657B"/>
    <w:rsid w:val="00196126"/>
    <w:rsid w:val="001A32F4"/>
    <w:rsid w:val="001B598C"/>
    <w:rsid w:val="001B66F2"/>
    <w:rsid w:val="00201368"/>
    <w:rsid w:val="00232AB4"/>
    <w:rsid w:val="00241042"/>
    <w:rsid w:val="0029055C"/>
    <w:rsid w:val="002A3FA0"/>
    <w:rsid w:val="002D721F"/>
    <w:rsid w:val="002E1B69"/>
    <w:rsid w:val="002F303E"/>
    <w:rsid w:val="002F36B0"/>
    <w:rsid w:val="002F5124"/>
    <w:rsid w:val="00335FC5"/>
    <w:rsid w:val="0038440B"/>
    <w:rsid w:val="003D19A0"/>
    <w:rsid w:val="003F3596"/>
    <w:rsid w:val="00423EFF"/>
    <w:rsid w:val="0046247B"/>
    <w:rsid w:val="00462722"/>
    <w:rsid w:val="00462AB1"/>
    <w:rsid w:val="004963EB"/>
    <w:rsid w:val="004C6ED6"/>
    <w:rsid w:val="004E7EA6"/>
    <w:rsid w:val="00510D3A"/>
    <w:rsid w:val="00554DD1"/>
    <w:rsid w:val="00562395"/>
    <w:rsid w:val="005A34C4"/>
    <w:rsid w:val="005D1D40"/>
    <w:rsid w:val="005E767A"/>
    <w:rsid w:val="0061363B"/>
    <w:rsid w:val="00670482"/>
    <w:rsid w:val="00671E6F"/>
    <w:rsid w:val="006C70C5"/>
    <w:rsid w:val="00701709"/>
    <w:rsid w:val="00701F69"/>
    <w:rsid w:val="007153F0"/>
    <w:rsid w:val="0073126F"/>
    <w:rsid w:val="00750F4A"/>
    <w:rsid w:val="00756DC6"/>
    <w:rsid w:val="00777F9A"/>
    <w:rsid w:val="0078135C"/>
    <w:rsid w:val="007B4C84"/>
    <w:rsid w:val="007B6E16"/>
    <w:rsid w:val="007C536C"/>
    <w:rsid w:val="008116BB"/>
    <w:rsid w:val="00814656"/>
    <w:rsid w:val="00820AB2"/>
    <w:rsid w:val="00821419"/>
    <w:rsid w:val="00844443"/>
    <w:rsid w:val="00873863"/>
    <w:rsid w:val="008A4A30"/>
    <w:rsid w:val="008B32A4"/>
    <w:rsid w:val="008D689F"/>
    <w:rsid w:val="008E5F4E"/>
    <w:rsid w:val="0090402D"/>
    <w:rsid w:val="00A15719"/>
    <w:rsid w:val="00A62739"/>
    <w:rsid w:val="00A97A33"/>
    <w:rsid w:val="00AA6A73"/>
    <w:rsid w:val="00AC06BF"/>
    <w:rsid w:val="00AE226C"/>
    <w:rsid w:val="00AE7218"/>
    <w:rsid w:val="00AF7A71"/>
    <w:rsid w:val="00B151FD"/>
    <w:rsid w:val="00B26A5B"/>
    <w:rsid w:val="00B52C49"/>
    <w:rsid w:val="00B5503D"/>
    <w:rsid w:val="00B72159"/>
    <w:rsid w:val="00B73EAB"/>
    <w:rsid w:val="00B967AF"/>
    <w:rsid w:val="00BD281C"/>
    <w:rsid w:val="00C2651B"/>
    <w:rsid w:val="00C27519"/>
    <w:rsid w:val="00C34BF5"/>
    <w:rsid w:val="00C40908"/>
    <w:rsid w:val="00C7213D"/>
    <w:rsid w:val="00CA5BDC"/>
    <w:rsid w:val="00CB039E"/>
    <w:rsid w:val="00CC0CD3"/>
    <w:rsid w:val="00CC468B"/>
    <w:rsid w:val="00CE55C2"/>
    <w:rsid w:val="00D14B7F"/>
    <w:rsid w:val="00D153BF"/>
    <w:rsid w:val="00D51ECC"/>
    <w:rsid w:val="00D7408E"/>
    <w:rsid w:val="00D757DF"/>
    <w:rsid w:val="00D8473C"/>
    <w:rsid w:val="00DD4984"/>
    <w:rsid w:val="00DE1951"/>
    <w:rsid w:val="00DF7D63"/>
    <w:rsid w:val="00E6147E"/>
    <w:rsid w:val="00E73420"/>
    <w:rsid w:val="00E75289"/>
    <w:rsid w:val="00E87344"/>
    <w:rsid w:val="00E9049E"/>
    <w:rsid w:val="00EA49DF"/>
    <w:rsid w:val="00EC55E8"/>
    <w:rsid w:val="00EE2522"/>
    <w:rsid w:val="00EE2FE3"/>
    <w:rsid w:val="00F142E1"/>
    <w:rsid w:val="00F34922"/>
    <w:rsid w:val="00F84E24"/>
    <w:rsid w:val="00FB3720"/>
    <w:rsid w:val="00FE7964"/>
    <w:rsid w:val="00FF5734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33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1"/>
    <w:qFormat/>
    <w:rsid w:val="008D689F"/>
    <w:pPr>
      <w:widowControl w:val="0"/>
      <w:autoSpaceDE w:val="0"/>
      <w:autoSpaceDN w:val="0"/>
      <w:spacing w:after="0" w:line="240" w:lineRule="auto"/>
      <w:ind w:left="580"/>
      <w:outlineLvl w:val="3"/>
    </w:pPr>
    <w:rPr>
      <w:rFonts w:ascii="Georgia" w:eastAsia="Georgia" w:hAnsi="Georgia" w:cs="Georgia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97A33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A97A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97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A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7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A33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A97A33"/>
    <w:rPr>
      <w:color w:val="0000FF"/>
      <w:u w:val="single"/>
    </w:rPr>
  </w:style>
  <w:style w:type="paragraph" w:customStyle="1" w:styleId="Style1">
    <w:name w:val="Style1"/>
    <w:basedOn w:val="Normal"/>
    <w:qFormat/>
    <w:rsid w:val="00A97A33"/>
    <w:pPr>
      <w:jc w:val="both"/>
    </w:pPr>
    <w:rPr>
      <w:rFonts w:ascii="Times New Roman" w:hAnsi="Times New Roman"/>
      <w:sz w:val="24"/>
      <w:lang w:val="id-ID"/>
    </w:rPr>
  </w:style>
  <w:style w:type="paragraph" w:customStyle="1" w:styleId="Default">
    <w:name w:val="Default"/>
    <w:rsid w:val="00A97A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7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7A3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D498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D4984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8D689F"/>
    <w:rPr>
      <w:rFonts w:ascii="Georgia" w:eastAsia="Georgia" w:hAnsi="Georgia" w:cs="Georgia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153F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153F0"/>
    <w:rPr>
      <w:rFonts w:ascii="Tahoma" w:eastAsia="Tahoma" w:hAnsi="Tahoma" w:cs="Tahoma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33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1"/>
    <w:qFormat/>
    <w:rsid w:val="008D689F"/>
    <w:pPr>
      <w:widowControl w:val="0"/>
      <w:autoSpaceDE w:val="0"/>
      <w:autoSpaceDN w:val="0"/>
      <w:spacing w:after="0" w:line="240" w:lineRule="auto"/>
      <w:ind w:left="580"/>
      <w:outlineLvl w:val="3"/>
    </w:pPr>
    <w:rPr>
      <w:rFonts w:ascii="Georgia" w:eastAsia="Georgia" w:hAnsi="Georgia" w:cs="Georgia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97A33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A97A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97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A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7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A33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A97A33"/>
    <w:rPr>
      <w:color w:val="0000FF"/>
      <w:u w:val="single"/>
    </w:rPr>
  </w:style>
  <w:style w:type="paragraph" w:customStyle="1" w:styleId="Style1">
    <w:name w:val="Style1"/>
    <w:basedOn w:val="Normal"/>
    <w:qFormat/>
    <w:rsid w:val="00A97A33"/>
    <w:pPr>
      <w:jc w:val="both"/>
    </w:pPr>
    <w:rPr>
      <w:rFonts w:ascii="Times New Roman" w:hAnsi="Times New Roman"/>
      <w:sz w:val="24"/>
      <w:lang w:val="id-ID"/>
    </w:rPr>
  </w:style>
  <w:style w:type="paragraph" w:customStyle="1" w:styleId="Default">
    <w:name w:val="Default"/>
    <w:rsid w:val="00A97A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7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7A3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D498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D4984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8D689F"/>
    <w:rPr>
      <w:rFonts w:ascii="Georgia" w:eastAsia="Georgia" w:hAnsi="Georgia" w:cs="Georgia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153F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153F0"/>
    <w:rPr>
      <w:rFonts w:ascii="Tahoma" w:eastAsia="Tahoma" w:hAnsi="Tahoma" w:cs="Tahoma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suncom</cp:lastModifiedBy>
  <cp:revision>32</cp:revision>
  <dcterms:created xsi:type="dcterms:W3CDTF">2021-10-01T14:34:00Z</dcterms:created>
  <dcterms:modified xsi:type="dcterms:W3CDTF">2021-10-12T03:16:00Z</dcterms:modified>
</cp:coreProperties>
</file>